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10A" w:rsidRPr="001F74DE" w:rsidRDefault="001F74DE" w:rsidP="001F74DE">
      <w:pPr>
        <w:jc w:val="center"/>
        <w:rPr>
          <w:rFonts w:ascii="Arial" w:hAnsi="Arial" w:cs="Arial"/>
          <w:b/>
          <w:sz w:val="36"/>
          <w:szCs w:val="36"/>
          <w:lang w:val="ru-RU"/>
        </w:rPr>
      </w:pPr>
      <w:r w:rsidRPr="001F74DE">
        <w:rPr>
          <w:rFonts w:ascii="Arial" w:hAnsi="Arial" w:cs="Arial"/>
          <w:b/>
          <w:sz w:val="36"/>
          <w:szCs w:val="36"/>
          <w:lang w:val="ru-RU"/>
        </w:rPr>
        <w:t xml:space="preserve">Контроль </w:t>
      </w:r>
      <w:proofErr w:type="spellStart"/>
      <w:r w:rsidRPr="001F74DE">
        <w:rPr>
          <w:rFonts w:ascii="Arial" w:hAnsi="Arial" w:cs="Arial"/>
          <w:b/>
          <w:sz w:val="36"/>
          <w:szCs w:val="36"/>
          <w:lang w:val="ru-RU"/>
        </w:rPr>
        <w:t>читання</w:t>
      </w:r>
      <w:proofErr w:type="spellEnd"/>
      <w:r w:rsidRPr="001F74DE">
        <w:rPr>
          <w:rFonts w:ascii="Arial" w:hAnsi="Arial" w:cs="Arial"/>
          <w:b/>
          <w:sz w:val="36"/>
          <w:szCs w:val="36"/>
          <w:lang w:val="ru-RU"/>
        </w:rPr>
        <w:t>.</w:t>
      </w:r>
    </w:p>
    <w:p w:rsidR="001F74DE" w:rsidRDefault="001F74DE" w:rsidP="001F74DE">
      <w:pPr>
        <w:jc w:val="right"/>
        <w:rPr>
          <w:rFonts w:ascii="Arial" w:hAnsi="Arial" w:cs="Arial"/>
          <w:i/>
          <w:sz w:val="28"/>
          <w:szCs w:val="28"/>
          <w:lang w:val="ru-RU"/>
        </w:rPr>
      </w:pPr>
      <w:r w:rsidRPr="001F74DE">
        <w:rPr>
          <w:rFonts w:ascii="Arial" w:hAnsi="Arial" w:cs="Arial"/>
          <w:i/>
          <w:sz w:val="28"/>
          <w:szCs w:val="28"/>
          <w:lang w:val="ru-RU"/>
        </w:rPr>
        <w:t>09.12.2022 9Б Хоменко А.Ю.</w:t>
      </w:r>
    </w:p>
    <w:p w:rsidR="001F74DE" w:rsidRPr="001F74DE" w:rsidRDefault="001F74DE" w:rsidP="001F74DE">
      <w:pPr>
        <w:rPr>
          <w:rFonts w:ascii="Arial" w:hAnsi="Arial" w:cs="Arial"/>
          <w:sz w:val="28"/>
          <w:szCs w:val="28"/>
          <w:lang w:val="ru-RU"/>
        </w:rPr>
      </w:pPr>
      <w:r w:rsidRPr="001F74DE">
        <w:rPr>
          <w:rFonts w:ascii="Arial" w:hAnsi="Arial" w:cs="Arial"/>
          <w:sz w:val="28"/>
          <w:szCs w:val="28"/>
          <w:lang w:val="ru-RU"/>
        </w:rPr>
        <w:t xml:space="preserve">Мета: </w:t>
      </w:r>
    </w:p>
    <w:p w:rsidR="001F74DE" w:rsidRPr="001F74DE" w:rsidRDefault="001F74DE" w:rsidP="001F74DE">
      <w:pPr>
        <w:rPr>
          <w:rFonts w:ascii="Arial" w:hAnsi="Arial" w:cs="Arial"/>
          <w:sz w:val="28"/>
          <w:szCs w:val="28"/>
          <w:lang w:val="ru-RU"/>
        </w:rPr>
      </w:pPr>
      <w:r w:rsidRPr="001F74DE">
        <w:rPr>
          <w:rFonts w:ascii="Arial" w:hAnsi="Arial" w:cs="Arial"/>
          <w:sz w:val="28"/>
          <w:szCs w:val="28"/>
          <w:lang w:val="ru-RU"/>
        </w:rPr>
        <w:t>-</w:t>
      </w:r>
      <w:r w:rsidRPr="001F74DE">
        <w:rPr>
          <w:rFonts w:ascii="Arial" w:hAnsi="Arial" w:cs="Arial"/>
          <w:sz w:val="28"/>
          <w:szCs w:val="28"/>
          <w:lang w:val="ru-RU"/>
        </w:rPr>
        <w:tab/>
      </w:r>
      <w:proofErr w:type="spellStart"/>
      <w:r w:rsidRPr="001F74DE">
        <w:rPr>
          <w:rFonts w:ascii="Arial" w:hAnsi="Arial" w:cs="Arial"/>
          <w:sz w:val="28"/>
          <w:szCs w:val="28"/>
          <w:lang w:val="ru-RU"/>
        </w:rPr>
        <w:t>Ознайомити</w:t>
      </w:r>
      <w:proofErr w:type="spellEnd"/>
      <w:r w:rsidRPr="001F74D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1F74DE">
        <w:rPr>
          <w:rFonts w:ascii="Arial" w:hAnsi="Arial" w:cs="Arial"/>
          <w:sz w:val="28"/>
          <w:szCs w:val="28"/>
          <w:lang w:val="ru-RU"/>
        </w:rPr>
        <w:t>учнів</w:t>
      </w:r>
      <w:proofErr w:type="spellEnd"/>
      <w:r w:rsidRPr="001F74DE">
        <w:rPr>
          <w:rFonts w:ascii="Arial" w:hAnsi="Arial" w:cs="Arial"/>
          <w:sz w:val="28"/>
          <w:szCs w:val="28"/>
          <w:lang w:val="ru-RU"/>
        </w:rPr>
        <w:t xml:space="preserve"> з темою уроку. </w:t>
      </w:r>
    </w:p>
    <w:p w:rsidR="001F74DE" w:rsidRPr="001F74DE" w:rsidRDefault="001F74DE" w:rsidP="001F74DE">
      <w:pPr>
        <w:rPr>
          <w:rFonts w:ascii="Arial" w:hAnsi="Arial" w:cs="Arial"/>
          <w:sz w:val="28"/>
          <w:szCs w:val="28"/>
          <w:lang w:val="ru-RU"/>
        </w:rPr>
      </w:pPr>
      <w:r w:rsidRPr="001F74DE">
        <w:rPr>
          <w:rFonts w:ascii="Arial" w:hAnsi="Arial" w:cs="Arial"/>
          <w:sz w:val="28"/>
          <w:szCs w:val="28"/>
          <w:lang w:val="ru-RU"/>
        </w:rPr>
        <w:t>-</w:t>
      </w:r>
      <w:r w:rsidRPr="001F74DE">
        <w:rPr>
          <w:rFonts w:ascii="Arial" w:hAnsi="Arial" w:cs="Arial"/>
          <w:sz w:val="28"/>
          <w:szCs w:val="28"/>
          <w:lang w:val="ru-RU"/>
        </w:rPr>
        <w:tab/>
        <w:t>Перев</w:t>
      </w:r>
      <w:r w:rsidRPr="001F74DE">
        <w:rPr>
          <w:rFonts w:ascii="Arial" w:hAnsi="Arial" w:cs="Arial"/>
          <w:sz w:val="28"/>
          <w:szCs w:val="28"/>
          <w:lang w:val="uk-UA"/>
        </w:rPr>
        <w:t>ірити якість знань</w:t>
      </w:r>
      <w:r w:rsidRPr="001F74DE">
        <w:rPr>
          <w:rFonts w:ascii="Arial" w:hAnsi="Arial" w:cs="Arial"/>
          <w:sz w:val="28"/>
          <w:szCs w:val="28"/>
          <w:lang w:val="ru-RU"/>
        </w:rPr>
        <w:t>.</w:t>
      </w:r>
    </w:p>
    <w:p w:rsidR="001F74DE" w:rsidRPr="001F74DE" w:rsidRDefault="001F74DE" w:rsidP="001F74DE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proofErr w:type="spellStart"/>
      <w:r w:rsidRPr="001F74DE"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 w:rsidRPr="001F74DE">
        <w:rPr>
          <w:rFonts w:ascii="Arial" w:hAnsi="Arial" w:cs="Arial"/>
          <w:b/>
          <w:sz w:val="28"/>
          <w:szCs w:val="28"/>
          <w:lang w:val="ru-RU"/>
        </w:rPr>
        <w:t xml:space="preserve"> уроку.</w:t>
      </w:r>
    </w:p>
    <w:p w:rsidR="001F74DE" w:rsidRPr="001F74DE" w:rsidRDefault="001F74DE" w:rsidP="001F74DE">
      <w:pPr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  <w:lang w:val="ru-RU"/>
        </w:rPr>
      </w:pPr>
      <w:r w:rsidRPr="001F74DE">
        <w:rPr>
          <w:rFonts w:ascii="Arial" w:hAnsi="Arial" w:cs="Arial"/>
          <w:b/>
          <w:color w:val="7030A0"/>
          <w:sz w:val="32"/>
          <w:szCs w:val="32"/>
        </w:rPr>
        <w:t>Reading the text.</w:t>
      </w:r>
    </w:p>
    <w:p w:rsidR="001F74DE" w:rsidRDefault="001F74DE" w:rsidP="001F74DE">
      <w:pPr>
        <w:rPr>
          <w:rFonts w:ascii="Arial" w:hAnsi="Arial" w:cs="Arial"/>
          <w:sz w:val="28"/>
          <w:szCs w:val="28"/>
          <w:lang w:val="ru-RU"/>
        </w:rPr>
      </w:pPr>
      <w:r w:rsidRPr="001F74DE">
        <w:rPr>
          <w:rFonts w:ascii="Arial" w:hAnsi="Arial" w:cs="Arial"/>
          <w:sz w:val="28"/>
          <w:szCs w:val="28"/>
          <w:lang w:val="ru-RU"/>
        </w:rPr>
        <w:t xml:space="preserve">          (</w:t>
      </w:r>
      <w:proofErr w:type="spellStart"/>
      <w:r w:rsidRPr="001F74DE">
        <w:rPr>
          <w:rFonts w:ascii="Arial" w:hAnsi="Arial" w:cs="Arial"/>
          <w:sz w:val="28"/>
          <w:szCs w:val="28"/>
          <w:lang w:val="ru-RU"/>
        </w:rPr>
        <w:t>уважно</w:t>
      </w:r>
      <w:proofErr w:type="spellEnd"/>
      <w:r w:rsidRPr="001F74DE">
        <w:rPr>
          <w:rFonts w:ascii="Arial" w:hAnsi="Arial" w:cs="Arial"/>
          <w:sz w:val="28"/>
          <w:szCs w:val="28"/>
          <w:lang w:val="ru-RU"/>
        </w:rPr>
        <w:t xml:space="preserve"> прочи</w:t>
      </w:r>
      <w:r>
        <w:rPr>
          <w:rFonts w:ascii="Arial" w:hAnsi="Arial" w:cs="Arial"/>
          <w:sz w:val="28"/>
          <w:szCs w:val="28"/>
          <w:lang w:val="ru-RU"/>
        </w:rPr>
        <w:t xml:space="preserve">тайте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тексти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і завдання</w:t>
      </w:r>
      <w:r w:rsidRPr="001F74DE">
        <w:rPr>
          <w:rFonts w:ascii="Arial" w:hAnsi="Arial" w:cs="Arial"/>
          <w:sz w:val="28"/>
          <w:szCs w:val="28"/>
          <w:lang w:val="ru-RU"/>
        </w:rPr>
        <w:t>)</w:t>
      </w:r>
    </w:p>
    <w:p w:rsidR="001F74DE" w:rsidRDefault="001F74DE" w:rsidP="001F74DE">
      <w:pPr>
        <w:rPr>
          <w:rFonts w:ascii="Arial" w:hAnsi="Arial" w:cs="Arial"/>
          <w:sz w:val="28"/>
          <w:szCs w:val="28"/>
          <w:lang w:val="ru-RU"/>
        </w:rPr>
      </w:pPr>
    </w:p>
    <w:p w:rsidR="001F74DE" w:rsidRDefault="001F74DE" w:rsidP="001F74DE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          </w:t>
      </w:r>
      <w:hyperlink r:id="rId5" w:history="1">
        <w:r w:rsidRPr="0057168D">
          <w:rPr>
            <w:rStyle w:val="a3"/>
            <w:rFonts w:ascii="Arial" w:hAnsi="Arial" w:cs="Arial"/>
            <w:sz w:val="28"/>
            <w:szCs w:val="28"/>
            <w:lang w:val="ru-RU"/>
          </w:rPr>
          <w:t>https://naurok.com.ua/test/join?gamecode=6272624</w:t>
        </w:r>
      </w:hyperlink>
    </w:p>
    <w:p w:rsidR="001F74DE" w:rsidRDefault="001F74DE" w:rsidP="001F74DE">
      <w:pPr>
        <w:pStyle w:val="a4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 w:rsidRPr="001F74DE">
        <w:rPr>
          <w:rFonts w:ascii="Arial" w:hAnsi="Arial" w:cs="Arial"/>
          <w:b/>
          <w:color w:val="7030A0"/>
          <w:sz w:val="32"/>
          <w:szCs w:val="32"/>
        </w:rPr>
        <w:t>Writing</w:t>
      </w:r>
      <w:r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виконайте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контроль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читання</w:t>
      </w:r>
      <w:proofErr w:type="spellEnd"/>
      <w:r>
        <w:rPr>
          <w:rFonts w:ascii="Arial" w:hAnsi="Arial" w:cs="Arial"/>
          <w:sz w:val="28"/>
          <w:szCs w:val="28"/>
          <w:lang w:val="ru-RU"/>
        </w:rPr>
        <w:t>)</w:t>
      </w:r>
    </w:p>
    <w:p w:rsidR="001F74DE" w:rsidRDefault="001F74DE" w:rsidP="001F74DE">
      <w:pPr>
        <w:pStyle w:val="a4"/>
        <w:rPr>
          <w:rFonts w:ascii="Arial" w:hAnsi="Arial" w:cs="Arial"/>
          <w:b/>
          <w:color w:val="7030A0"/>
          <w:sz w:val="32"/>
          <w:szCs w:val="32"/>
        </w:rPr>
      </w:pPr>
    </w:p>
    <w:p w:rsidR="001F74DE" w:rsidRPr="001F74DE" w:rsidRDefault="001F74DE" w:rsidP="001F74DE">
      <w:pPr>
        <w:pStyle w:val="a4"/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1F74DE">
        <w:rPr>
          <w:rFonts w:ascii="Arial" w:hAnsi="Arial" w:cs="Arial"/>
          <w:b/>
          <w:color w:val="FF0000"/>
          <w:sz w:val="32"/>
          <w:szCs w:val="32"/>
        </w:rPr>
        <w:t>Homework</w:t>
      </w:r>
      <w:r w:rsidRPr="001F74DE">
        <w:rPr>
          <w:rFonts w:ascii="Arial" w:hAnsi="Arial" w:cs="Arial"/>
          <w:b/>
          <w:color w:val="FF0000"/>
          <w:sz w:val="32"/>
          <w:szCs w:val="32"/>
          <w:lang w:val="ru-RU"/>
        </w:rPr>
        <w:t>:</w:t>
      </w:r>
    </w:p>
    <w:p w:rsidR="001F74DE" w:rsidRPr="001F74DE" w:rsidRDefault="001F74DE" w:rsidP="001F74DE">
      <w:pPr>
        <w:pStyle w:val="a4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b/>
          <w:sz w:val="32"/>
          <w:szCs w:val="32"/>
          <w:lang w:val="ru-RU"/>
        </w:rPr>
        <w:t xml:space="preserve">- </w:t>
      </w:r>
      <w:proofErr w:type="spellStart"/>
      <w:r w:rsidRPr="001F74DE">
        <w:rPr>
          <w:rFonts w:ascii="Arial" w:hAnsi="Arial" w:cs="Arial"/>
          <w:sz w:val="28"/>
          <w:szCs w:val="28"/>
          <w:lang w:val="ru-RU"/>
        </w:rPr>
        <w:t>виконайте</w:t>
      </w:r>
      <w:proofErr w:type="spellEnd"/>
      <w:r w:rsidRPr="001F74DE">
        <w:rPr>
          <w:rFonts w:ascii="Arial" w:hAnsi="Arial" w:cs="Arial"/>
          <w:sz w:val="28"/>
          <w:szCs w:val="28"/>
          <w:lang w:val="ru-RU"/>
        </w:rPr>
        <w:t xml:space="preserve"> контроль </w:t>
      </w:r>
      <w:proofErr w:type="spellStart"/>
      <w:r w:rsidRPr="001F74DE">
        <w:rPr>
          <w:rFonts w:ascii="Arial" w:hAnsi="Arial" w:cs="Arial"/>
          <w:sz w:val="28"/>
          <w:szCs w:val="28"/>
          <w:lang w:val="ru-RU"/>
        </w:rPr>
        <w:t>читання</w:t>
      </w:r>
      <w:proofErr w:type="spellEnd"/>
    </w:p>
    <w:p w:rsidR="001F74DE" w:rsidRPr="001F74DE" w:rsidRDefault="001F74DE" w:rsidP="001F74DE">
      <w:pPr>
        <w:pStyle w:val="a4"/>
        <w:rPr>
          <w:rFonts w:ascii="Arial" w:hAnsi="Arial" w:cs="Arial"/>
          <w:sz w:val="28"/>
          <w:szCs w:val="28"/>
          <w:lang w:val="uk-UA"/>
        </w:rPr>
      </w:pPr>
      <w:r w:rsidRPr="001F74DE">
        <w:rPr>
          <w:rFonts w:ascii="Arial" w:hAnsi="Arial" w:cs="Arial"/>
          <w:b/>
          <w:sz w:val="28"/>
          <w:szCs w:val="28"/>
          <w:lang w:val="ru-RU"/>
        </w:rPr>
        <w:t>-</w:t>
      </w:r>
      <w:r w:rsidRPr="001F74D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1F74DE">
        <w:rPr>
          <w:rFonts w:ascii="Arial" w:hAnsi="Arial" w:cs="Arial"/>
          <w:sz w:val="28"/>
          <w:szCs w:val="28"/>
          <w:lang w:val="ru-RU"/>
        </w:rPr>
        <w:t>бажаю</w:t>
      </w:r>
      <w:proofErr w:type="spellEnd"/>
      <w:r w:rsidRPr="001F74D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1F74DE">
        <w:rPr>
          <w:rFonts w:ascii="Arial" w:hAnsi="Arial" w:cs="Arial"/>
          <w:sz w:val="28"/>
          <w:szCs w:val="28"/>
          <w:lang w:val="ru-RU"/>
        </w:rPr>
        <w:t>усп</w:t>
      </w:r>
      <w:r w:rsidRPr="001F74DE">
        <w:rPr>
          <w:rFonts w:ascii="Arial" w:hAnsi="Arial" w:cs="Arial"/>
          <w:sz w:val="28"/>
          <w:szCs w:val="28"/>
          <w:lang w:val="uk-UA"/>
        </w:rPr>
        <w:t>іхів</w:t>
      </w:r>
      <w:proofErr w:type="spellEnd"/>
      <w:r w:rsidRPr="001F74DE">
        <w:rPr>
          <w:rFonts w:ascii="Arial" w:hAnsi="Arial" w:cs="Arial"/>
          <w:sz w:val="28"/>
          <w:szCs w:val="28"/>
          <w:lang w:val="uk-UA"/>
        </w:rPr>
        <w:t>.</w:t>
      </w:r>
      <w:bookmarkStart w:id="0" w:name="_GoBack"/>
      <w:bookmarkEnd w:id="0"/>
    </w:p>
    <w:p w:rsidR="001F74DE" w:rsidRPr="001F74DE" w:rsidRDefault="001F74DE" w:rsidP="001F74DE">
      <w:pPr>
        <w:rPr>
          <w:rFonts w:ascii="Arial" w:hAnsi="Arial" w:cs="Arial"/>
          <w:sz w:val="28"/>
          <w:szCs w:val="28"/>
          <w:lang w:val="ru-RU"/>
        </w:rPr>
      </w:pPr>
    </w:p>
    <w:sectPr w:rsidR="001F74DE" w:rsidRPr="001F74D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2171B"/>
    <w:multiLevelType w:val="hybridMultilevel"/>
    <w:tmpl w:val="BCEAE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4DE"/>
    <w:rsid w:val="0015410A"/>
    <w:rsid w:val="001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EF52C"/>
  <w15:chartTrackingRefBased/>
  <w15:docId w15:val="{A919A2AC-C42F-4C4F-9310-DA27A7D50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74D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F7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62726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2022-12-09T08:55:00Z</dcterms:created>
  <dcterms:modified xsi:type="dcterms:W3CDTF">2022-12-09T09:03:00Z</dcterms:modified>
</cp:coreProperties>
</file>