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2F85" w14:textId="743B2463" w:rsidR="00086A0F" w:rsidRPr="00EE28D8" w:rsidRDefault="000322C8" w:rsidP="00EE2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>Гени та геном.</w:t>
      </w:r>
    </w:p>
    <w:p w14:paraId="1BEFD62A" w14:textId="063B7DE5" w:rsidR="000322C8" w:rsidRPr="00EE28D8" w:rsidRDefault="000322C8" w:rsidP="00EE2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 xml:space="preserve">Мета: розглянути принцип функціонування  </w:t>
      </w:r>
      <w:proofErr w:type="spellStart"/>
      <w:r w:rsidRPr="00EE28D8">
        <w:rPr>
          <w:rFonts w:ascii="Times New Roman" w:hAnsi="Times New Roman" w:cs="Times New Roman"/>
          <w:sz w:val="24"/>
          <w:szCs w:val="24"/>
        </w:rPr>
        <w:t>геному</w:t>
      </w:r>
      <w:proofErr w:type="spellEnd"/>
      <w:r w:rsidRPr="00EE28D8">
        <w:rPr>
          <w:rFonts w:ascii="Times New Roman" w:hAnsi="Times New Roman" w:cs="Times New Roman"/>
          <w:sz w:val="24"/>
          <w:szCs w:val="24"/>
        </w:rPr>
        <w:t xml:space="preserve"> людини, одиниці генетичного коду, різноманітністю генів, що забезпечують передачу спадкової інформації.</w:t>
      </w:r>
    </w:p>
    <w:p w14:paraId="33597310" w14:textId="39F17A31" w:rsidR="000322C8" w:rsidRPr="00EE28D8" w:rsidRDefault="000322C8" w:rsidP="00EE2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>План.</w:t>
      </w:r>
    </w:p>
    <w:p w14:paraId="7FE98BE1" w14:textId="0144047D" w:rsidR="000322C8" w:rsidRPr="00EE28D8" w:rsidRDefault="000322C8" w:rsidP="00EE28D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>Мотивація навчальної діяльності. Яким чином відбувається передача спадкової інформації, хто за неї відповідає?</w:t>
      </w:r>
    </w:p>
    <w:p w14:paraId="296CDC25" w14:textId="119EA140" w:rsidR="000322C8" w:rsidRPr="00EE28D8" w:rsidRDefault="000322C8" w:rsidP="00EE28D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 xml:space="preserve">Вивчення нового матеріалу. </w:t>
      </w:r>
    </w:p>
    <w:p w14:paraId="0D9CBF7D" w14:textId="134B8920" w:rsidR="000322C8" w:rsidRPr="00EE28D8" w:rsidRDefault="000322C8" w:rsidP="00EE28D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>Вивчаємо п20</w:t>
      </w:r>
    </w:p>
    <w:p w14:paraId="53D852AC" w14:textId="2FE84200" w:rsidR="000322C8" w:rsidRPr="00EE28D8" w:rsidRDefault="000322C8" w:rsidP="00EE28D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>Спадкову інформацію записано в молекулі ДНК, вона містить - …………</w:t>
      </w:r>
    </w:p>
    <w:p w14:paraId="7C38C84C" w14:textId="471ECCF9" w:rsidR="000322C8" w:rsidRPr="00EE28D8" w:rsidRDefault="000322C8" w:rsidP="00EE28D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>Які принципи спадкової інформації? Що таке генетичний код.</w:t>
      </w:r>
    </w:p>
    <w:p w14:paraId="03AA55E3" w14:textId="68722EDE" w:rsidR="000322C8" w:rsidRPr="00EE28D8" w:rsidRDefault="000322C8" w:rsidP="00EE28D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E28D8">
        <w:rPr>
          <w:rFonts w:ascii="Times New Roman" w:hAnsi="Times New Roman" w:cs="Times New Roman"/>
          <w:sz w:val="24"/>
          <w:szCs w:val="24"/>
        </w:rPr>
        <w:t xml:space="preserve">Розгляньте мал20.3. чорними смугами розміщені гени. </w:t>
      </w:r>
      <w:r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інформацію про амінокислотну послідовність ланцюга певного білка та має назву структурний ген</w:t>
      </w:r>
      <w:r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. </w:t>
      </w:r>
      <w:r w:rsidR="0001362E"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М</w:t>
      </w:r>
      <w:r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ісцезнаходження</w:t>
      </w:r>
      <w:r w:rsidR="0001362E"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гена </w:t>
      </w:r>
      <w:r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у молекулі ДНК — локус</w:t>
      </w:r>
      <w:r w:rsidR="0001362E"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 </w:t>
      </w:r>
    </w:p>
    <w:p w14:paraId="7F7CEE09" w14:textId="7A4E9F53" w:rsidR="0001362E" w:rsidRPr="00EE28D8" w:rsidRDefault="0001362E" w:rsidP="00EE28D8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Як спрацьовує </w:t>
      </w:r>
      <w:proofErr w:type="spellStart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генетиччний</w:t>
      </w:r>
      <w:proofErr w:type="spellEnd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код</w:t>
      </w:r>
      <w:r w:rsidRPr="00EE28D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? </w:t>
      </w:r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Триплет, кодон. Розгляньте будову коду на форзаці підручника. Які амінокислоти відповідають триплетам- ААТ, ГЦГ?</w:t>
      </w:r>
    </w:p>
    <w:p w14:paraId="2400B786" w14:textId="77777777" w:rsidR="00B639F0" w:rsidRPr="00EE28D8" w:rsidRDefault="00B639F0" w:rsidP="00EE28D8">
      <w:pPr>
        <w:pStyle w:val="a3"/>
        <w:numPr>
          <w:ilvl w:val="1"/>
          <w:numId w:val="1"/>
        </w:numPr>
        <w:shd w:val="clear" w:color="auto" w:fill="FFFFFF"/>
        <w:spacing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 xml:space="preserve">Що таке </w:t>
      </w:r>
      <w:proofErr w:type="spellStart"/>
      <w:r w:rsidRPr="00EE28D8">
        <w:rPr>
          <w:rFonts w:ascii="Times New Roman" w:hAnsi="Times New Roman" w:cs="Times New Roman"/>
          <w:sz w:val="24"/>
          <w:szCs w:val="24"/>
        </w:rPr>
        <w:t>виродженість</w:t>
      </w:r>
      <w:proofErr w:type="spellEnd"/>
      <w:r w:rsidRPr="00EE28D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EE28D8">
        <w:rPr>
          <w:rFonts w:ascii="Times New Roman" w:hAnsi="Times New Roman" w:cs="Times New Roman"/>
          <w:sz w:val="24"/>
          <w:szCs w:val="24"/>
        </w:rPr>
        <w:t>Репарауія</w:t>
      </w:r>
      <w:proofErr w:type="spellEnd"/>
      <w:r w:rsidRPr="00EE28D8">
        <w:rPr>
          <w:rFonts w:ascii="Times New Roman" w:hAnsi="Times New Roman" w:cs="Times New Roman"/>
          <w:sz w:val="24"/>
          <w:szCs w:val="24"/>
        </w:rPr>
        <w:t xml:space="preserve">? Коли вона відбувається? </w:t>
      </w:r>
    </w:p>
    <w:p w14:paraId="483A70DD" w14:textId="2ED094BD" w:rsidR="00B639F0" w:rsidRPr="00EE28D8" w:rsidRDefault="00B639F0" w:rsidP="00EE28D8">
      <w:pPr>
        <w:pStyle w:val="a3"/>
        <w:numPr>
          <w:ilvl w:val="1"/>
          <w:numId w:val="1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28D8">
        <w:rPr>
          <w:rFonts w:ascii="Times New Roman" w:hAnsi="Times New Roman" w:cs="Times New Roman"/>
          <w:color w:val="000000"/>
          <w:sz w:val="24"/>
          <w:szCs w:val="24"/>
        </w:rPr>
        <w:t>Геном. Ще одним з важливих понять сучасної біології є геном. Зазвичай у сучасній науці під цим терміном розуміють усю сукупність генетичного матеріалу, що міститься в клітини. Геном містить біологічну інформацію, яка необхідна для побудови організму, для підтримання його сталого стану  розмноження. Геном усіх живих організмів побудований з ДНК.</w:t>
      </w:r>
      <w:r w:rsidRPr="00EE28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28D8">
        <w:rPr>
          <w:rFonts w:ascii="Times New Roman" w:hAnsi="Times New Roman" w:cs="Times New Roman"/>
          <w:color w:val="000000"/>
          <w:sz w:val="24"/>
          <w:szCs w:val="24"/>
        </w:rPr>
        <w:t xml:space="preserve">Однак існує більш вузьке трактування цього поняття. Геном — це лише генетичнім матеріал, що міститься в </w:t>
      </w:r>
      <w:proofErr w:type="spellStart"/>
      <w:r w:rsidRPr="00EE28D8">
        <w:rPr>
          <w:rFonts w:ascii="Times New Roman" w:hAnsi="Times New Roman" w:cs="Times New Roman"/>
          <w:color w:val="000000"/>
          <w:sz w:val="24"/>
          <w:szCs w:val="24"/>
        </w:rPr>
        <w:t>гаплоїдному</w:t>
      </w:r>
      <w:proofErr w:type="spellEnd"/>
      <w:r w:rsidRPr="00EE28D8">
        <w:rPr>
          <w:rFonts w:ascii="Times New Roman" w:hAnsi="Times New Roman" w:cs="Times New Roman"/>
          <w:color w:val="000000"/>
          <w:sz w:val="24"/>
          <w:szCs w:val="24"/>
        </w:rPr>
        <w:t xml:space="preserve"> наборі хромосом, тобто хромосомах, отриманих від батька чи матері.</w:t>
      </w:r>
    </w:p>
    <w:p w14:paraId="180DA2E9" w14:textId="3C8E1B2F" w:rsidR="00B639F0" w:rsidRPr="00EE28D8" w:rsidRDefault="00B639F0" w:rsidP="00EE28D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>Вивчення теоретичного матеріалу.</w:t>
      </w:r>
    </w:p>
    <w:p w14:paraId="156727F8" w14:textId="1475E4C3" w:rsidR="00B639F0" w:rsidRPr="00EE28D8" w:rsidRDefault="00B639F0" w:rsidP="00EE28D8">
      <w:pPr>
        <w:pStyle w:val="a4"/>
        <w:shd w:val="clear" w:color="auto" w:fill="FFFFFF"/>
        <w:jc w:val="both"/>
        <w:rPr>
          <w:color w:val="000000"/>
        </w:rPr>
      </w:pPr>
      <w:r w:rsidRPr="00EE28D8">
        <w:t xml:space="preserve">== </w:t>
      </w:r>
      <w:r w:rsidRPr="00EE28D8">
        <w:rPr>
          <w:color w:val="000000"/>
          <w:shd w:val="clear" w:color="auto" w:fill="FFFFFF"/>
        </w:rPr>
        <w:t>Одиницею спадковості всіх організмів є ген - ділянка молекули ДНК. Він кодує спадкову інформацію про структуру певного білка, нуклеїнової кислоти або виконує регуляторні функції.</w:t>
      </w:r>
      <w:r w:rsidRPr="00EE28D8">
        <w:rPr>
          <w:color w:val="000000"/>
        </w:rPr>
        <w:t xml:space="preserve"> </w:t>
      </w:r>
      <w:r w:rsidRPr="00EE28D8">
        <w:rPr>
          <w:color w:val="000000"/>
        </w:rPr>
        <w:t>Функціонально ген - цілісна одиниця спадковості, бо будь-які порушення його будови змінюють закодовану в ньому інформацію або призводять до її втрати. Розміри окремих генів можуть бути різними - від декількох десятків пар до десятків тисяч пар нуклеотидів.</w:t>
      </w:r>
    </w:p>
    <w:p w14:paraId="317519A8" w14:textId="77777777" w:rsidR="00B639F0" w:rsidRPr="00B639F0" w:rsidRDefault="00B639F0" w:rsidP="00EE28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Пригадайте: гени прокаріотів та еукаріотів, які кодують структуру інших молекул, називають структурними. Гени, які кодують особливі білки, що регулюють активність біохімічних процесів (активують або пригнічують) у клітині, називають регуляторними.</w:t>
      </w:r>
    </w:p>
    <w:p w14:paraId="7465FD39" w14:textId="77777777" w:rsidR="00B639F0" w:rsidRPr="00B639F0" w:rsidRDefault="00B639F0" w:rsidP="00EE28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Гени еукаріотів мають мозаїчну будову, є ділянки генів, які кодують спадкову інформацію, і ділянки, які її не кодують (</w:t>
      </w:r>
      <w:proofErr w:type="spellStart"/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</w:t>
      </w:r>
      <w:proofErr w:type="spellEnd"/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101). Ділянки гена, які кодують спадкову інформацію, називають </w:t>
      </w:r>
      <w:proofErr w:type="spellStart"/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екзонами</w:t>
      </w:r>
      <w:proofErr w:type="spellEnd"/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а ті, що не кодують, - </w:t>
      </w:r>
      <w:proofErr w:type="spellStart"/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інтронами</w:t>
      </w:r>
      <w:proofErr w:type="spellEnd"/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Кількість </w:t>
      </w:r>
      <w:proofErr w:type="spellStart"/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інтронів</w:t>
      </w:r>
      <w:proofErr w:type="spellEnd"/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усередині генів різна: у гені гемоглобіну - 2, яєчного білка - 7, білка-колагену курки - 51.</w:t>
      </w:r>
    </w:p>
    <w:p w14:paraId="07A1277F" w14:textId="3A187AA3" w:rsidR="00B639F0" w:rsidRPr="00B639F0" w:rsidRDefault="00EE28D8" w:rsidP="00EE28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== </w:t>
      </w:r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Яка організація </w:t>
      </w:r>
      <w:proofErr w:type="spellStart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геному</w:t>
      </w:r>
      <w:proofErr w:type="spellEnd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різних груп організмів? Ви вже знаєте, що молекули ДНК, </w:t>
      </w:r>
      <w:proofErr w:type="spellStart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взаємодіючи</w:t>
      </w:r>
      <w:proofErr w:type="spellEnd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білками ядра, входять до складу хромосом (винятком є молекули ДНК, що містяться у мітохондріях і хлоропластах). Набір розташованих у ядрі хромосом називають каріотипом. Кожен ген займає певне положення в хромосомі - локус.</w:t>
      </w:r>
    </w:p>
    <w:p w14:paraId="4C74D65B" w14:textId="77777777" w:rsidR="00B639F0" w:rsidRPr="00B639F0" w:rsidRDefault="00B639F0" w:rsidP="00EE28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Запам'ятаємо: у послідовності нуклеотидів молекул ДНК записано спадкову інформацію про всі особливості клітини та організму.</w:t>
      </w:r>
    </w:p>
    <w:p w14:paraId="6EF7CA9A" w14:textId="020FD5E2" w:rsidR="00B639F0" w:rsidRPr="00EE28D8" w:rsidRDefault="00EE28D8" w:rsidP="00EE28D8">
      <w:pPr>
        <w:pStyle w:val="a4"/>
        <w:shd w:val="clear" w:color="auto" w:fill="FFFFFF"/>
        <w:jc w:val="both"/>
        <w:rPr>
          <w:color w:val="000000"/>
        </w:rPr>
      </w:pPr>
      <w:r>
        <w:rPr>
          <w:color w:val="000000"/>
          <w:shd w:val="clear" w:color="auto" w:fill="FFFFFF"/>
        </w:rPr>
        <w:t xml:space="preserve">== </w:t>
      </w:r>
      <w:r w:rsidR="00B639F0" w:rsidRPr="00EE28D8">
        <w:rPr>
          <w:color w:val="000000"/>
          <w:shd w:val="clear" w:color="auto" w:fill="FFFFFF"/>
        </w:rPr>
        <w:t>Запам'ятаємо: значення регуляторних генів полягає втому що, регулюючи біохімічні процеси в клітині, вони забезпечують пристосування до змін у середовищі, що її оточує.</w:t>
      </w:r>
      <w:r w:rsidR="00B639F0" w:rsidRPr="00EE28D8">
        <w:rPr>
          <w:color w:val="000000"/>
        </w:rPr>
        <w:t xml:space="preserve"> </w:t>
      </w:r>
      <w:r w:rsidR="00B639F0" w:rsidRPr="00EE28D8">
        <w:rPr>
          <w:color w:val="000000"/>
        </w:rPr>
        <w:t xml:space="preserve">Сукупність молекул ДНК, притаманних </w:t>
      </w:r>
      <w:proofErr w:type="spellStart"/>
      <w:r w:rsidR="00B639F0" w:rsidRPr="00EE28D8">
        <w:rPr>
          <w:color w:val="000000"/>
        </w:rPr>
        <w:t>гаплоїдному</w:t>
      </w:r>
      <w:proofErr w:type="spellEnd"/>
      <w:r w:rsidR="00B639F0" w:rsidRPr="00EE28D8">
        <w:rPr>
          <w:color w:val="000000"/>
        </w:rPr>
        <w:t xml:space="preserve"> набору хромосом, називають </w:t>
      </w:r>
      <w:proofErr w:type="spellStart"/>
      <w:r w:rsidR="00B639F0" w:rsidRPr="00EE28D8">
        <w:rPr>
          <w:color w:val="000000"/>
        </w:rPr>
        <w:t>геномом</w:t>
      </w:r>
      <w:proofErr w:type="spellEnd"/>
      <w:r w:rsidR="00B639F0" w:rsidRPr="00EE28D8">
        <w:rPr>
          <w:color w:val="000000"/>
        </w:rPr>
        <w:t xml:space="preserve">. </w:t>
      </w:r>
      <w:r w:rsidR="00B639F0" w:rsidRPr="00EE28D8">
        <w:rPr>
          <w:color w:val="000000"/>
        </w:rPr>
        <w:lastRenderedPageBreak/>
        <w:t xml:space="preserve">Сукупність генетичної інформації, закодованої в генах окремої диплоїдної чи </w:t>
      </w:r>
      <w:proofErr w:type="spellStart"/>
      <w:r w:rsidR="00B639F0" w:rsidRPr="00EE28D8">
        <w:rPr>
          <w:color w:val="000000"/>
        </w:rPr>
        <w:t>поліплоїдної</w:t>
      </w:r>
      <w:proofErr w:type="spellEnd"/>
      <w:r w:rsidR="00B639F0" w:rsidRPr="00EE28D8">
        <w:rPr>
          <w:color w:val="000000"/>
        </w:rPr>
        <w:t xml:space="preserve"> клітини або цілого організму, - генотипом.</w:t>
      </w:r>
    </w:p>
    <w:p w14:paraId="33247673" w14:textId="028BEC1B" w:rsidR="00B639F0" w:rsidRPr="00B639F0" w:rsidRDefault="00EE28D8" w:rsidP="00EE28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== </w:t>
      </w:r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У гомологічних хромосомах одні й ті самі гени займають ідентичні локуси. Вони кодують певні ознаки, припустімо форму плодів помідорів. Але плоди помідорів бувають кулястими, плоскими, </w:t>
      </w:r>
      <w:proofErr w:type="spellStart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сливоподібними</w:t>
      </w:r>
      <w:proofErr w:type="spellEnd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грушоподібними чи овальними (</w:t>
      </w:r>
      <w:proofErr w:type="spellStart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мал</w:t>
      </w:r>
      <w:proofErr w:type="spellEnd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103, 1). Це тому, що певний ген може перебувати в різних варіантах. Такі різні варіанти одного гена називають алелями, а самі гени - алель- ними. </w:t>
      </w:r>
      <w:proofErr w:type="spellStart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Алельні</w:t>
      </w:r>
      <w:proofErr w:type="spellEnd"/>
      <w:r w:rsidR="00B639F0" w:rsidRPr="00B639F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гени розташовані в одному й тому самому локусі в гомологічних хромосомах.</w:t>
      </w:r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Гени поділяють на структурні (кодують структуру білків і РНК) та регуляторні (впливають на активність структурних генів і беруть участь у процесах подвоєння ДНК і переписування спадкової інформації на молекули РНК). Структурні гени складаються з окремих блоків. Одні з них - </w:t>
      </w:r>
      <w:proofErr w:type="spellStart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екзони</w:t>
      </w:r>
      <w:proofErr w:type="spellEnd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копіюються в </w:t>
      </w:r>
      <w:proofErr w:type="spellStart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мРНК</w:t>
      </w:r>
      <w:proofErr w:type="spellEnd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і несуть інформацію про структуру певних </w:t>
      </w:r>
      <w:proofErr w:type="spellStart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сполук</w:t>
      </w:r>
      <w:proofErr w:type="spellEnd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інші - </w:t>
      </w:r>
      <w:proofErr w:type="spellStart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інтрони</w:t>
      </w:r>
      <w:proofErr w:type="spellEnd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ні. З підвищенням рівня організації складність організації </w:t>
      </w:r>
      <w:proofErr w:type="spellStart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геному</w:t>
      </w:r>
      <w:proofErr w:type="spellEnd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зазвичай підвищується.</w:t>
      </w:r>
    </w:p>
    <w:p w14:paraId="32B5A47B" w14:textId="4DD9FBCA" w:rsidR="00B639F0" w:rsidRPr="00EE28D8" w:rsidRDefault="00EE28D8" w:rsidP="00EE28D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 xml:space="preserve">Закріплення знань. </w:t>
      </w:r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Що таке спадковість? 2. Що таке ген і генотип? 3. Які є типи генів? 4. Яка будова структурних генів еукаріотів? 5. Поясніть сутність поняття «ознака» та її варіанти. 6. Які гени називають </w:t>
      </w:r>
      <w:proofErr w:type="spellStart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алельними</w:t>
      </w:r>
      <w:proofErr w:type="spellEnd"/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7B9F4178" w14:textId="279F889D" w:rsidR="00B639F0" w:rsidRPr="00EE28D8" w:rsidRDefault="00B639F0" w:rsidP="00EE2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48B7CB" w14:textId="529D1284" w:rsidR="00B639F0" w:rsidRPr="00EE28D8" w:rsidRDefault="00B639F0" w:rsidP="00EE28D8">
      <w:pPr>
        <w:pStyle w:val="a3"/>
        <w:numPr>
          <w:ilvl w:val="0"/>
          <w:numId w:val="1"/>
        </w:numPr>
        <w:tabs>
          <w:tab w:val="left" w:pos="88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28D8">
        <w:rPr>
          <w:rFonts w:ascii="Times New Roman" w:hAnsi="Times New Roman" w:cs="Times New Roman"/>
          <w:sz w:val="24"/>
          <w:szCs w:val="24"/>
        </w:rPr>
        <w:t xml:space="preserve">Дом\\завдання .  вивчити п20. </w:t>
      </w:r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Чому лише 5 % ДНК, що міститься у хромосомах людини, є носієм генетичної інформації, а інша частина є генетично нейтральною?</w:t>
      </w:r>
      <w:r w:rsidRPr="00EE28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\\письмово.</w:t>
      </w:r>
    </w:p>
    <w:sectPr w:rsidR="00B639F0" w:rsidRPr="00EE28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C0DE6"/>
    <w:multiLevelType w:val="hybridMultilevel"/>
    <w:tmpl w:val="3306ED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21"/>
    <w:rsid w:val="0001362E"/>
    <w:rsid w:val="000322C8"/>
    <w:rsid w:val="00086A0F"/>
    <w:rsid w:val="00906954"/>
    <w:rsid w:val="00B639F0"/>
    <w:rsid w:val="00EA5721"/>
    <w:rsid w:val="00EE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184A9"/>
  <w15:chartTrackingRefBased/>
  <w15:docId w15:val="{FE3F61C2-E56B-4491-A4D0-E3117F38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2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6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2919</Words>
  <Characters>1664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2022-12-09T08:25:00Z</dcterms:created>
  <dcterms:modified xsi:type="dcterms:W3CDTF">2022-12-09T10:19:00Z</dcterms:modified>
</cp:coreProperties>
</file>