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65B87" w14:textId="77777777" w:rsidR="0043042F" w:rsidRDefault="00EB146A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25</w:t>
      </w:r>
      <w:r w:rsidR="00B52DFD">
        <w:rPr>
          <w:rFonts w:ascii="Times New Roman" w:hAnsi="Times New Roman" w:cs="Times New Roman"/>
          <w:sz w:val="28"/>
          <w:szCs w:val="28"/>
          <w:lang w:val="uk-UA"/>
        </w:rPr>
        <w:t>.01.2023 - 9-</w:t>
      </w:r>
      <w:r>
        <w:rPr>
          <w:rFonts w:ascii="Times New Roman" w:hAnsi="Times New Roman" w:cs="Times New Roman"/>
          <w:sz w:val="28"/>
          <w:szCs w:val="28"/>
          <w:lang w:val="uk-UA"/>
        </w:rPr>
        <w:t>А-</w:t>
      </w:r>
      <w:r w:rsidR="00B52DFD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4304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08211D3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14:paraId="28F2A5F1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14:paraId="7FD4E3AA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14:paraId="252EFE26" w14:textId="77777777" w:rsidR="0064129E" w:rsidRPr="0043042F" w:rsidRDefault="00863DDA" w:rsidP="0043042F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Тема:  </w:t>
      </w:r>
      <w:r w:rsidR="00EB146A" w:rsidRPr="00EB146A">
        <w:rPr>
          <w:rFonts w:ascii="Times New Roman" w:hAnsi="Times New Roman" w:cs="Times New Roman"/>
          <w:b/>
          <w:sz w:val="32"/>
          <w:szCs w:val="32"/>
          <w:lang w:val="uk-UA"/>
        </w:rPr>
        <w:t>Австро-Угорщина - дуалістична монархія.</w:t>
      </w:r>
    </w:p>
    <w:p w14:paraId="16D8C85B" w14:textId="77777777" w:rsidR="00863DDA" w:rsidRPr="006E2B9D" w:rsidRDefault="0043042F" w:rsidP="006E2B9D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3042F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863DDA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6E2B9D" w:rsidRPr="006E2B9D">
        <w:rPr>
          <w:rFonts w:ascii="Times New Roman" w:hAnsi="Times New Roman" w:cs="Times New Roman"/>
          <w:sz w:val="28"/>
          <w:szCs w:val="28"/>
          <w:lang w:val="uk-UA"/>
        </w:rPr>
        <w:t>характеризувати процес становлення і розвитку національних держав у Європі; особли</w:t>
      </w:r>
      <w:r w:rsidR="006E2B9D">
        <w:rPr>
          <w:rFonts w:ascii="Times New Roman" w:hAnsi="Times New Roman" w:cs="Times New Roman"/>
          <w:sz w:val="28"/>
          <w:szCs w:val="28"/>
          <w:lang w:val="uk-UA"/>
        </w:rPr>
        <w:t xml:space="preserve">вості розвитку Австро-Угорщини; </w:t>
      </w:r>
      <w:r w:rsidR="006E2B9D" w:rsidRPr="006E2B9D">
        <w:rPr>
          <w:rFonts w:ascii="Times New Roman" w:hAnsi="Times New Roman" w:cs="Times New Roman"/>
          <w:sz w:val="28"/>
          <w:szCs w:val="28"/>
          <w:lang w:val="uk-UA"/>
        </w:rPr>
        <w:t>визначати причини і наслідки утворення національних держав в Європі; національ</w:t>
      </w:r>
      <w:r w:rsidR="006E2B9D">
        <w:rPr>
          <w:rFonts w:ascii="Times New Roman" w:hAnsi="Times New Roman" w:cs="Times New Roman"/>
          <w:sz w:val="28"/>
          <w:szCs w:val="28"/>
          <w:lang w:val="uk-UA"/>
        </w:rPr>
        <w:t xml:space="preserve">них рухів слов'янських народів; </w:t>
      </w:r>
      <w:r w:rsidR="006E2B9D" w:rsidRPr="006E2B9D">
        <w:rPr>
          <w:rFonts w:ascii="Times New Roman" w:hAnsi="Times New Roman" w:cs="Times New Roman"/>
          <w:sz w:val="28"/>
          <w:szCs w:val="28"/>
          <w:lang w:val="uk-UA"/>
        </w:rPr>
        <w:t>висловлювати судження щ</w:t>
      </w:r>
      <w:r w:rsidR="006E2B9D">
        <w:rPr>
          <w:rFonts w:ascii="Times New Roman" w:hAnsi="Times New Roman" w:cs="Times New Roman"/>
          <w:sz w:val="28"/>
          <w:szCs w:val="28"/>
          <w:lang w:val="uk-UA"/>
        </w:rPr>
        <w:t xml:space="preserve">одо діяльності Франца-Йосифа І; </w:t>
      </w:r>
      <w:r w:rsidR="006E2B9D" w:rsidRPr="006E2B9D">
        <w:rPr>
          <w:rFonts w:ascii="Times New Roman" w:hAnsi="Times New Roman" w:cs="Times New Roman"/>
          <w:sz w:val="28"/>
          <w:szCs w:val="28"/>
          <w:lang w:val="uk-UA"/>
        </w:rPr>
        <w:t xml:space="preserve"> називати дати російсько-турецької ві</w:t>
      </w:r>
      <w:r w:rsidR="006E2B9D">
        <w:rPr>
          <w:rFonts w:ascii="Times New Roman" w:hAnsi="Times New Roman" w:cs="Times New Roman"/>
          <w:sz w:val="28"/>
          <w:szCs w:val="28"/>
          <w:lang w:val="uk-UA"/>
        </w:rPr>
        <w:t xml:space="preserve">йни, утворення Австро-Угорщини; </w:t>
      </w:r>
      <w:r w:rsidR="006E2B9D" w:rsidRPr="006E2B9D">
        <w:rPr>
          <w:rFonts w:ascii="Times New Roman" w:hAnsi="Times New Roman" w:cs="Times New Roman"/>
          <w:sz w:val="28"/>
          <w:szCs w:val="28"/>
          <w:lang w:val="uk-UA"/>
        </w:rPr>
        <w:t>пояснювати і застосовувати поняття: «дуалістична монархія», «урядовий курс», «соціальні реформи».</w:t>
      </w:r>
    </w:p>
    <w:p w14:paraId="158B08A7" w14:textId="77777777" w:rsidR="0043042F" w:rsidRPr="006E2B9D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3042F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Pr="0043042F">
        <w:rPr>
          <w:b/>
        </w:rPr>
        <w:t xml:space="preserve"> </w:t>
      </w:r>
      <w:hyperlink r:id="rId4" w:history="1">
        <w:r w:rsidR="006E2B9D" w:rsidRPr="006E2B9D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https://youtu.be/rFWiQPFwE58</w:t>
        </w:r>
      </w:hyperlink>
      <w:r w:rsidR="006E2B9D">
        <w:rPr>
          <w:b/>
          <w:lang w:val="uk-UA"/>
        </w:rPr>
        <w:t xml:space="preserve"> </w:t>
      </w:r>
    </w:p>
    <w:p w14:paraId="11D7ADFC" w14:textId="77777777" w:rsidR="0043042F" w:rsidRDefault="0043042F" w:rsidP="0043042F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042F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14:paraId="1A3A62AF" w14:textId="77777777" w:rsidR="006E2B9D" w:rsidRDefault="006E2B9D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E2B9D">
        <w:rPr>
          <w:rFonts w:ascii="Times New Roman" w:hAnsi="Times New Roman" w:cs="Times New Roman"/>
          <w:sz w:val="28"/>
          <w:szCs w:val="28"/>
          <w:lang w:val="uk-UA"/>
        </w:rPr>
        <w:t>У середині XIX сторіччя багатонаціональна Австрійська імперія перебувала у стані глибокої економічної та політичної кризи. Треба було дійти компромісу між двома значними групами населення — німцями (австрійцями) й угорцями, хоча вони становили лише третину населення імперії.</w:t>
      </w:r>
    </w:p>
    <w:p w14:paraId="4CE887A6" w14:textId="77777777" w:rsidR="006E2B9D" w:rsidRDefault="006E2B9D" w:rsidP="0043042F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6E2B9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Основні дати: (запишіть і запам’ятайте) </w:t>
      </w:r>
    </w:p>
    <w:p w14:paraId="0FA8CE5D" w14:textId="77777777" w:rsidR="006E2B9D" w:rsidRDefault="006E2B9D" w:rsidP="006E2B9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A4E0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1848 р</w:t>
      </w:r>
      <w:r w:rsidRPr="006E2B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— перетворення Австрійської імперії на унітарну державу (ліквідація регіональних особливост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ей та самостійності територій).</w:t>
      </w:r>
    </w:p>
    <w:p w14:paraId="5A017E34" w14:textId="77777777" w:rsidR="008A4E0B" w:rsidRDefault="006E2B9D" w:rsidP="008A4E0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E2B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Спроба реформ </w:t>
      </w:r>
      <w:r w:rsidRPr="008A4E0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1853 р</w:t>
      </w:r>
      <w:r w:rsidRPr="006E2B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та прийняття нових Конституцій («Жовтневий диплом» 1860 р</w:t>
      </w:r>
      <w:r w:rsidR="008A4E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та «Лютневий патент» 1861 р.).</w:t>
      </w:r>
    </w:p>
    <w:p w14:paraId="0653887B" w14:textId="77777777" w:rsidR="008A4E0B" w:rsidRDefault="006E2B9D" w:rsidP="008A4E0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E2B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Угода </w:t>
      </w:r>
      <w:r w:rsidRPr="008A4E0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8 лютого 1867 р</w:t>
      </w:r>
      <w:r w:rsidRPr="006E2B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про перетворення Австрійської імпер</w:t>
      </w:r>
      <w:r w:rsidR="008A4E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ії на Австро-Угорську монархію.</w:t>
      </w:r>
    </w:p>
    <w:p w14:paraId="4DA78643" w14:textId="77777777" w:rsidR="008A4E0B" w:rsidRDefault="006E2B9D" w:rsidP="008A4E0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A4E0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21 грудня 1867 р</w:t>
      </w:r>
      <w:r w:rsidRPr="006E2B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— створення двоєдиної (дуалістичної) держави — Австро-Угорської</w:t>
      </w:r>
      <w:r w:rsidR="008A4E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імперії. Імператор Франц Йосиф.</w:t>
      </w:r>
    </w:p>
    <w:p w14:paraId="2ED69F4B" w14:textId="77777777" w:rsidR="006E2B9D" w:rsidRDefault="008A4E0B" w:rsidP="008A4E0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A4E0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1848-1916р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.- </w:t>
      </w:r>
      <w:r w:rsidR="006E2B9D" w:rsidRPr="006E2B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затвердив австро-угорську угоду і Конституцію Австрії 1867 року. Угорщина отримала політичну та адміністративну автономію, власний уряд та парламент — сейм.</w:t>
      </w:r>
    </w:p>
    <w:p w14:paraId="7AA9C9BF" w14:textId="77777777" w:rsidR="008C2EDD" w:rsidRDefault="008C2EDD" w:rsidP="008A4E0B">
      <w:pPr>
        <w:ind w:left="-567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</w:p>
    <w:p w14:paraId="5EADABDB" w14:textId="77777777" w:rsidR="008C2EDD" w:rsidRDefault="008C2EDD" w:rsidP="008A4E0B">
      <w:pPr>
        <w:ind w:left="-567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</w:p>
    <w:p w14:paraId="47A6D9FC" w14:textId="77777777" w:rsidR="008C2EDD" w:rsidRDefault="008C2EDD" w:rsidP="008A4E0B">
      <w:pPr>
        <w:ind w:left="-567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</w:p>
    <w:p w14:paraId="670561D3" w14:textId="77777777" w:rsidR="008A4E0B" w:rsidRPr="008A4E0B" w:rsidRDefault="008A4E0B" w:rsidP="008A4E0B">
      <w:pPr>
        <w:ind w:left="-567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bookmarkStart w:id="0" w:name="_GoBack"/>
      <w:bookmarkEnd w:id="0"/>
      <w:r w:rsidRPr="008A4E0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lastRenderedPageBreak/>
        <w:t>Австро-Угорщина як дуалістична монархія проіснувала до 1918 р., її специфічними ознаками були:</w:t>
      </w:r>
    </w:p>
    <w:p w14:paraId="5486CE37" w14:textId="77777777" w:rsidR="008A4E0B" w:rsidRPr="008A4E0B" w:rsidRDefault="008A4E0B" w:rsidP="008A4E0B">
      <w:pPr>
        <w:ind w:left="-567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</w:p>
    <w:p w14:paraId="52A209C4" w14:textId="77777777" w:rsidR="008A4E0B" w:rsidRDefault="008A4E0B" w:rsidP="008A4E0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A4E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1) відсутність заморських володінь, оскільки всі її землі перебув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али в центрі й на сході Європи;</w:t>
      </w:r>
    </w:p>
    <w:p w14:paraId="2D5D92B9" w14:textId="77777777" w:rsidR="008A4E0B" w:rsidRPr="008A4E0B" w:rsidRDefault="008A4E0B" w:rsidP="008A4E0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A4E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2) багатонаціональний характер державного устрою, що поєднував елементи централізованої та федеративної монархії;</w:t>
      </w:r>
    </w:p>
    <w:p w14:paraId="79D299F9" w14:textId="77777777" w:rsidR="008A4E0B" w:rsidRDefault="008A4E0B" w:rsidP="008A4E0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A4E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3) інтенсивний розвиток національної свідомості народів окраїн, що зумовило місцевий сепаратизм.</w:t>
      </w:r>
    </w:p>
    <w:p w14:paraId="1F69CC56" w14:textId="77777777" w:rsidR="008A4E0B" w:rsidRPr="008A4E0B" w:rsidRDefault="008A4E0B" w:rsidP="008A4E0B">
      <w:pPr>
        <w:ind w:left="-567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8A4E0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Занотуйте схему</w:t>
      </w:r>
    </w:p>
    <w:p w14:paraId="38D0C1DB" w14:textId="77777777" w:rsidR="008A4E0B" w:rsidRDefault="008A4E0B" w:rsidP="008A4E0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A4E0B">
        <w:rPr>
          <w:rFonts w:ascii="Times New Roman" w:hAnsi="Times New Roman" w:cs="Times New Roman"/>
          <w:color w:val="000000" w:themeColor="text1"/>
          <w:sz w:val="28"/>
          <w:szCs w:val="28"/>
        </w:rPr>
        <mc:AlternateContent>
          <mc:Choice Requires="wps">
            <w:drawing>
              <wp:inline distT="0" distB="0" distL="0" distR="0" wp14:anchorId="4D639D99" wp14:editId="01A1CB41">
                <wp:extent cx="304800" cy="304800"/>
                <wp:effectExtent l="0" t="0" r="0" b="0"/>
                <wp:docPr id="1" name="Прямоугольник 1" descr="https://uahistory.co/lesson/world-history-2017-lessons-9-class/world-history-2017-lessons-9-class.files/image01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7390D9" id="Прямоугольник 1" o:spid="_x0000_s1026" alt="https://uahistory.co/lesson/world-history-2017-lessons-9-class/world-history-2017-lessons-9-class.files/image019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OyDongRAwAARQYAAA4AAAAAAAAAAAAAAAAALgIAAGRycy9lMm9E&#10;b2MueG1sUEsBAi0AFAAGAAgAAAAhAEyg6SzYAAAAAwEAAA8AAAAAAAAAAAAAAAAAaw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36FF39D5" wp14:editId="785A6337">
                <wp:extent cx="304800" cy="304800"/>
                <wp:effectExtent l="0" t="0" r="0" b="0"/>
                <wp:docPr id="2" name="AutoShape 2" descr="https://uahistory.co/lesson/world-history-2017-lessons-9-class/world-history-2017-lessons-9-class.files/image01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6BB482" id="AutoShape 2" o:spid="_x0000_s1026" alt="https://uahistory.co/lesson/world-history-2017-lessons-9-class/world-history-2017-lessons-9-class.files/image019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Ewc0b3qAgAANAY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E9D1B2F" wp14:editId="2C28AAA0">
            <wp:extent cx="5353050" cy="3781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78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A9B464" w14:textId="77777777" w:rsidR="008A4E0B" w:rsidRDefault="008A4E0B" w:rsidP="008A4E0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A4E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Австро-Угорщина була </w:t>
      </w:r>
      <w:proofErr w:type="spellStart"/>
      <w:r w:rsidRPr="008A4E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середньорозвинутою</w:t>
      </w:r>
      <w:proofErr w:type="spellEnd"/>
      <w:r w:rsidRPr="008A4E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аграрно-індустріальною країною зі слабкими темпами розвитку промисловості і відсталим сільським господарством. І це притому, що переважна більшість населення (понад 11 мли осіб) була зайнята в сіль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ському й лісовому господарстві.</w:t>
      </w:r>
    </w:p>
    <w:p w14:paraId="787A4541" w14:textId="77777777" w:rsidR="008A4E0B" w:rsidRDefault="008A4E0B" w:rsidP="008A4E0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A4E0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459E0371" wp14:editId="59F6D8D8">
            <wp:extent cx="5940425" cy="3198690"/>
            <wp:effectExtent l="0" t="0" r="0" b="1905"/>
            <wp:docPr id="8" name="Рисунок 8" descr="Урок на тему: &quot;Австро-Угорщина дуалістична монархі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Урок на тему: &quot;Австро-Угорщина дуалістична монархія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FC228" w14:textId="77777777" w:rsidR="008A4E0B" w:rsidRPr="008A4E0B" w:rsidRDefault="008A4E0B" w:rsidP="008A4E0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A4E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Низький рівень сільського господарства визначали поміщицькі латифундії, де використовували ручну працю батраків. В Угорщині, Хорватії, Галичині, Трансільванії близько третини оброблюваної землі належало великим поміщикам, які мали понад 10 тис. гектар кожний. У монархії вживали продукти в основному власного виробництва.</w:t>
      </w:r>
    </w:p>
    <w:p w14:paraId="28882F9B" w14:textId="77777777" w:rsidR="008A4E0B" w:rsidRDefault="008A4E0B" w:rsidP="008A4E0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A4E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Торгівля між </w:t>
      </w:r>
      <w:proofErr w:type="spellStart"/>
      <w:r w:rsidRPr="008A4E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внутрішньоімперськими</w:t>
      </w:r>
      <w:proofErr w:type="spellEnd"/>
      <w:r w:rsidRPr="008A4E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територіями отримала значний поштовх після ліквідації у другій половині XIX ст. митних зборів, і виробники з різних частин Австро-Угорщини освоювали перспективні ринки </w:t>
      </w:r>
      <w:proofErr w:type="spellStart"/>
      <w:r w:rsidRPr="008A4E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Цислейтанії</w:t>
      </w:r>
      <w:proofErr w:type="spellEnd"/>
      <w:r w:rsidRPr="008A4E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Pr="008A4E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Транслейтанії</w:t>
      </w:r>
      <w:proofErr w:type="spellEnd"/>
      <w:r w:rsidRPr="008A4E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Галичини. Імпорт, як і експорт товарів, б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ув незначним і ледве сягав 5 %.</w:t>
      </w:r>
    </w:p>
    <w:p w14:paraId="0B971432" w14:textId="77777777" w:rsidR="008A4E0B" w:rsidRPr="008A4E0B" w:rsidRDefault="008A4E0B" w:rsidP="008A4E0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A4E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Австро-Угорщині в цей час відбувається концентрація виробництва і капіталу, збільшення інвестицій. За окремими валовими показниками (виплавка сталі) імперія ще у другій половині XIX ст. випередила Англію і Францію.</w:t>
      </w:r>
    </w:p>
    <w:p w14:paraId="3DEE6F32" w14:textId="77777777" w:rsidR="008A4E0B" w:rsidRDefault="008A4E0B" w:rsidP="008A4E0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A4E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Промислово розвиненими були Австрія і чеські землі. Шість найбільших монополій контролювали видобуток майже всієї залізної руди і понад 90 % виробництва сталі. Металургійний концерн «Шкода» в Чехії був одним із найбільших підприємств європейської військової промисловості. Загалом в Австро-Угорщині переважала дрібна й середня промисловість. Характерною особливістю економіки імперії була її технологічна відсталість, погана забезпеченість новітньою технікою і відсутність новітніх галузей промисловості. Німецький і французький капітал активно інвестували в базові галузі промисловості — видобуток нафти, металургію, машинобудування.</w:t>
      </w:r>
    </w:p>
    <w:p w14:paraId="7F2CB15E" w14:textId="77777777" w:rsidR="008A4E0B" w:rsidRDefault="008A4E0B" w:rsidP="008A4E0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A4E0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6DE9CBA7" wp14:editId="3D36C92B">
            <wp:extent cx="5940425" cy="4451461"/>
            <wp:effectExtent l="0" t="0" r="3175" b="6350"/>
            <wp:docPr id="7" name="Рисунок 7" descr="Австро-Угорщина на початку XXст&quot; - презентація з всесвітнії істор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Австро-Угорщина на початку XXст&quot; - презентація з всесвітнії історі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E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Зовнішньополітична діяльність імперії після поразок у війнах з Німеччиною та Італією була спрямована переважно на Балкани. 1878 року австро-угорські війська окупували Боснію і Герцеговину. Анексія окупованих територій 5 жовтня 1878 року призвела до загострення відносин Австро-Угорської імперії з Російською імперією, результатом чого стало укладення таємної угоди з Німецькою імперією 7 жовтня 1879 року. 1882 року до цього договору приєдналася Італія, завершивши створення воєнно-політичного блоку — </w:t>
      </w:r>
      <w:commentRangeStart w:id="1"/>
      <w:r w:rsidRPr="008A4E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Троїстого</w:t>
      </w:r>
      <w:commentRangeEnd w:id="1"/>
      <w:r w:rsidR="00DE7A94">
        <w:rPr>
          <w:rStyle w:val="a5"/>
        </w:rPr>
        <w:commentReference w:id="1"/>
      </w:r>
      <w:r w:rsidRPr="008A4E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Союзу, спрямованого проти Франції та Російської імперії.</w:t>
      </w:r>
    </w:p>
    <w:p w14:paraId="709D6C0A" w14:textId="77777777" w:rsidR="00DE7A94" w:rsidRPr="008A4E0B" w:rsidRDefault="00DE7A94" w:rsidP="008A4E0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E7A94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6699F06" wp14:editId="5D0683EB">
            <wp:extent cx="6191250" cy="2857500"/>
            <wp:effectExtent l="0" t="0" r="0" b="0"/>
            <wp:docPr id="9" name="Рисунок 9" descr="Події в Німеччині в 1871 – 1900 роках - презентація з всесвітнії істор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Події в Німеччині в 1871 – 1900 роках - презентація з всесвітнії історії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491" cy="285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6B670" w14:textId="77777777" w:rsidR="008A4E0B" w:rsidRPr="008A4E0B" w:rsidRDefault="008A4E0B" w:rsidP="008A4E0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DD1DBCD" w14:textId="77777777" w:rsidR="008A4E0B" w:rsidRPr="006E2B9D" w:rsidRDefault="008A4E0B" w:rsidP="008A4E0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A4E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Напередодні Першої світової війни Австро-Угорщина зайняла відверто ворожу позицію щодо Балканських країн, захопила Боснію та Герцеговину, що призвело до посилення напруженості у відносинах із Сербією. За підтримки Німеччини уряд Австро-Угорщини взяв курс на розв’язання світової війни.</w:t>
      </w:r>
    </w:p>
    <w:p w14:paraId="06EA1DA5" w14:textId="77777777" w:rsidR="0043042F" w:rsidRDefault="00863DDA" w:rsidP="0043042F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Домашнє завдання: </w:t>
      </w:r>
      <w:r w:rsidR="00EB146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прочитати пар. 23.</w:t>
      </w:r>
      <w:r w:rsidR="00DE7A9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="00DE7A94" w:rsidRPr="00DE7A9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Запишіть основні дати та схему  "Політичний устрій Австро-Угорщини".</w:t>
      </w:r>
    </w:p>
    <w:p w14:paraId="5E7FF212" w14:textId="77777777" w:rsidR="00DE7A94" w:rsidRDefault="00DE7A94" w:rsidP="00DE7A94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6D76800B" w14:textId="77777777" w:rsidR="00F7204F" w:rsidRPr="00F7204F" w:rsidRDefault="00F7204F" w:rsidP="00DE7A94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7204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F7204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Human</w:t>
      </w:r>
      <w:proofErr w:type="spellEnd"/>
      <w:r w:rsidRPr="00F7204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,  </w:t>
      </w:r>
    </w:p>
    <w:p w14:paraId="761B0839" w14:textId="77777777" w:rsidR="00F7204F" w:rsidRPr="00F7204F" w:rsidRDefault="00F7204F" w:rsidP="00F7204F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7204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або </w:t>
      </w:r>
      <w:proofErr w:type="spellStart"/>
      <w:r w:rsidRPr="00F7204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вайбер</w:t>
      </w:r>
      <w:proofErr w:type="spellEnd"/>
      <w:r w:rsidRPr="00F7204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097-880-70-81, або на </w:t>
      </w:r>
      <w:proofErr w:type="spellStart"/>
      <w:r w:rsidRPr="00F7204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ел</w:t>
      </w:r>
      <w:proofErr w:type="spellEnd"/>
      <w:r w:rsidRPr="00F7204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. адресу </w:t>
      </w:r>
      <w:hyperlink r:id="rId11" w:history="1">
        <w:r w:rsidRPr="00EB745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Pr="00F7204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14:paraId="06177802" w14:textId="77777777" w:rsidR="00F7204F" w:rsidRPr="0043042F" w:rsidRDefault="00F7204F" w:rsidP="0043042F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sectPr w:rsidR="00F7204F" w:rsidRPr="00430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Windows User" w:date="2023-01-22T13:07:00Z" w:initials="WU">
    <w:p w14:paraId="5DFFA6EF" w14:textId="77777777" w:rsidR="00DE7A94" w:rsidRDefault="00DE7A94">
      <w:pPr>
        <w:pStyle w:val="a6"/>
      </w:pPr>
      <w:r>
        <w:rPr>
          <w:rStyle w:val="a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FFA6E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90"/>
    <w:rsid w:val="00243BC0"/>
    <w:rsid w:val="00380AB4"/>
    <w:rsid w:val="0043042F"/>
    <w:rsid w:val="005309DE"/>
    <w:rsid w:val="005C7090"/>
    <w:rsid w:val="00637825"/>
    <w:rsid w:val="0064129E"/>
    <w:rsid w:val="006E2B9D"/>
    <w:rsid w:val="00863DDA"/>
    <w:rsid w:val="008A4E0B"/>
    <w:rsid w:val="008C2EDD"/>
    <w:rsid w:val="00B52DFD"/>
    <w:rsid w:val="00BD4160"/>
    <w:rsid w:val="00C427BE"/>
    <w:rsid w:val="00D77951"/>
    <w:rsid w:val="00DE7A94"/>
    <w:rsid w:val="00EB146A"/>
    <w:rsid w:val="00F7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6135"/>
  <w15:chartTrackingRefBased/>
  <w15:docId w15:val="{B320507E-10D7-40F8-8AC0-DFE3D882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4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80AB4"/>
    <w:rPr>
      <w:color w:val="954F72" w:themeColor="followed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DE7A9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E7A9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E7A9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E7A9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E7A9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E7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7A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mailto:nataliarzaeva5@gmail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hyperlink" Target="https://youtu.be/rFWiQPFwE58" TargetMode="Externa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2023-01-05T18:42:00Z</dcterms:created>
  <dcterms:modified xsi:type="dcterms:W3CDTF">2023-01-22T10:18:00Z</dcterms:modified>
</cp:coreProperties>
</file>