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82" w:rsidRPr="0002068E" w:rsidRDefault="0061024F" w:rsidP="000206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21.03.2023</w:t>
      </w:r>
      <w:r w:rsidR="00EF6582"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EF6582" w:rsidRPr="0002068E" w:rsidRDefault="00EF6582" w:rsidP="000206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9 – </w:t>
      </w:r>
      <w:r w:rsidR="00021452"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F6582" w:rsidRPr="0002068E" w:rsidRDefault="00EF6582" w:rsidP="000206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EF6582" w:rsidRPr="0002068E" w:rsidRDefault="00EF6582" w:rsidP="000206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DA54A5" w:rsidRPr="0002068E" w:rsidRDefault="00EF6582" w:rsidP="0002068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0206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54A5"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Підсумковий урок за темами  «Легка промисловість України та світу», «Харчова промисловість України та світу».</w:t>
      </w:r>
    </w:p>
    <w:p w:rsidR="0002068E" w:rsidRPr="0061024F" w:rsidRDefault="0002068E" w:rsidP="0002068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</w:t>
      </w:r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: узагальнити знання за </w:t>
      </w:r>
      <w:proofErr w:type="spellStart"/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темами«Легка</w:t>
      </w:r>
      <w:proofErr w:type="spellEnd"/>
      <w:r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промисловість України та світу», «Харчова промисловість України та світу».</w:t>
      </w:r>
    </w:p>
    <w:p w:rsidR="00EF6582" w:rsidRPr="0002068E" w:rsidRDefault="00EF6582" w:rsidP="0002068E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FA76C7" w:rsidRPr="0002068E" w:rsidRDefault="00FA76C7" w:rsidP="0002068E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Самостійна робота.</w:t>
      </w:r>
    </w:p>
    <w:p w:rsidR="00DA54A5" w:rsidRPr="0002068E" w:rsidRDefault="00DA54A5" w:rsidP="0002068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Лідер за обсягом виробництва всіх видів тканин</w:t>
      </w:r>
    </w:p>
    <w:p w:rsidR="00DA54A5" w:rsidRPr="0002068E" w:rsidRDefault="00DA54A5" w:rsidP="0002068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Китай   Б. Індія   В. Туреччина    Г. Японія</w:t>
      </w:r>
    </w:p>
    <w:p w:rsidR="00DA54A5" w:rsidRPr="0002068E" w:rsidRDefault="00DA54A5" w:rsidP="0002068E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 xml:space="preserve">2. 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>Найбільший експортер бавовняних тканин </w:t>
      </w:r>
    </w:p>
    <w:p w:rsidR="00DA54A5" w:rsidRPr="0002068E" w:rsidRDefault="00DA54A5" w:rsidP="000206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Індія   Б. Індонезія   В. Бразилія   Г. Італія</w:t>
      </w:r>
    </w:p>
    <w:p w:rsidR="00DA54A5" w:rsidRPr="0002068E" w:rsidRDefault="00DA54A5" w:rsidP="0002068E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 xml:space="preserve">3. 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>Центри трикотажного виробництва в Україні </w:t>
      </w:r>
    </w:p>
    <w:p w:rsidR="00DA54A5" w:rsidRPr="0002068E" w:rsidRDefault="00DA54A5" w:rsidP="000206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Житомир  Б. Львів    В.Дніпро   Г. Одеса</w:t>
      </w:r>
    </w:p>
    <w:p w:rsidR="00DA54A5" w:rsidRPr="0002068E" w:rsidRDefault="00DA54A5" w:rsidP="0002068E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>4.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 xml:space="preserve"> Яка з галузей текстильної промисловості України працює виключно на власній сировині? </w:t>
      </w:r>
    </w:p>
    <w:p w:rsidR="00DA54A5" w:rsidRPr="0002068E" w:rsidRDefault="00DA54A5" w:rsidP="000206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бавовняна  Б. лляна   В. шовкова   Г. вовняна</w:t>
      </w:r>
    </w:p>
    <w:p w:rsidR="00DA54A5" w:rsidRPr="0002068E" w:rsidRDefault="00DA54A5" w:rsidP="0002068E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>5.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 xml:space="preserve"> Укажіть рядок з назвами основних галузей легкої промисловості:  </w:t>
      </w:r>
    </w:p>
    <w:p w:rsidR="00DA54A5" w:rsidRPr="0002068E" w:rsidRDefault="00DA54A5" w:rsidP="000206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текстильна, швейна, хутрова, лаків і фарб</w:t>
      </w:r>
    </w:p>
    <w:p w:rsidR="00DA54A5" w:rsidRPr="0002068E" w:rsidRDefault="00DA54A5" w:rsidP="0002068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Б. текстильна, швейна, шкіряно-взуттєва, хутрова</w:t>
      </w:r>
    </w:p>
    <w:p w:rsidR="00DA54A5" w:rsidRPr="0002068E" w:rsidRDefault="00DA54A5" w:rsidP="0002068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В. текстильна, виробництво товарів побутової хімії, лаків і фарб</w:t>
      </w:r>
    </w:p>
    <w:p w:rsidR="00DA54A5" w:rsidRPr="0002068E" w:rsidRDefault="00DA54A5" w:rsidP="000206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 трикотажна, фармацевтична, порцеляно-фаянсова</w:t>
      </w:r>
    </w:p>
    <w:p w:rsidR="00DA54A5" w:rsidRPr="0002068E" w:rsidRDefault="00DA54A5" w:rsidP="0002068E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02068E">
        <w:rPr>
          <w:rFonts w:eastAsia="Calibri"/>
          <w:b/>
          <w:sz w:val="28"/>
          <w:szCs w:val="28"/>
          <w:lang w:val="uk-UA"/>
        </w:rPr>
        <w:t>6.</w:t>
      </w:r>
      <w:r w:rsidRPr="0002068E">
        <w:rPr>
          <w:rFonts w:eastAsia="Times New Roman"/>
          <w:color w:val="333333"/>
          <w:sz w:val="28"/>
          <w:szCs w:val="28"/>
          <w:lang w:val="uk-UA" w:eastAsia="ru-RU"/>
        </w:rPr>
        <w:t xml:space="preserve"> Представниками високої моди Франції є: </w:t>
      </w:r>
    </w:p>
    <w:p w:rsidR="00DA54A5" w:rsidRPr="0002068E" w:rsidRDefault="00DA54A5" w:rsidP="000206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Miсhael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Kors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(Майкл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Корс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),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Calvin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Klein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Келвін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Кляйн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DA54A5" w:rsidRPr="0002068E" w:rsidRDefault="00DA54A5" w:rsidP="0002068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 Б.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Dior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Діор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»),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Chanel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(«Шанель»)</w:t>
      </w:r>
    </w:p>
    <w:p w:rsidR="00DA54A5" w:rsidRPr="0002068E" w:rsidRDefault="00DA54A5" w:rsidP="0002068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Gucci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Гуччі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»),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Dolce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&amp;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Gabbana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(«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Дольче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і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Габбана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»)</w:t>
      </w:r>
    </w:p>
    <w:p w:rsidR="00DA54A5" w:rsidRPr="0002068E" w:rsidRDefault="00DA54A5" w:rsidP="0002068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Voronin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(Воронін),</w:t>
      </w:r>
      <w:r w:rsidRPr="000206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 </w:t>
      </w:r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ANDRE TAN (Андре </w:t>
      </w:r>
      <w:proofErr w:type="spellStart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Тан</w:t>
      </w:r>
      <w:proofErr w:type="spellEnd"/>
      <w:r w:rsidRPr="0002068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</w:t>
      </w:r>
    </w:p>
    <w:p w:rsidR="00DA54A5" w:rsidRPr="0002068E" w:rsidRDefault="00DA54A5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7. 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Виберіть із переліку основні чинники, які враховуються при розміщенні </w:t>
      </w:r>
    </w:p>
    <w:p w:rsidR="00DA54A5" w:rsidRPr="0002068E" w:rsidRDefault="00DA54A5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підприємств легкої промисловості: </w:t>
      </w:r>
    </w:p>
    <w:p w:rsidR="00DA54A5" w:rsidRPr="0002068E" w:rsidRDefault="00DA54A5" w:rsidP="0002068E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сировина</w:t>
      </w:r>
    </w:p>
    <w:p w:rsidR="00DA54A5" w:rsidRPr="0002068E" w:rsidRDefault="00DA54A5" w:rsidP="0002068E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водних ресурсів</w:t>
      </w:r>
    </w:p>
    <w:p w:rsidR="00DA54A5" w:rsidRPr="0002068E" w:rsidRDefault="00DA54A5" w:rsidP="0002068E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трудових ресурсів </w:t>
      </w:r>
    </w:p>
    <w:p w:rsidR="00DA54A5" w:rsidRPr="0002068E" w:rsidRDefault="00DA54A5" w:rsidP="0002068E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споживач</w:t>
      </w:r>
    </w:p>
    <w:p w:rsidR="00DA54A5" w:rsidRPr="0002068E" w:rsidRDefault="00DA54A5" w:rsidP="0002068E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екологічний фактор </w:t>
      </w:r>
    </w:p>
    <w:p w:rsidR="00DA54A5" w:rsidRPr="0002068E" w:rsidRDefault="00DA54A5" w:rsidP="0002068E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значні енергоресурси</w:t>
      </w:r>
    </w:p>
    <w:p w:rsidR="00DA54A5" w:rsidRPr="0002068E" w:rsidRDefault="00DA54A5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8.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галузі харчової промисловості, які зорієнтовані в своєму розміщенні на сировину:  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рибна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макаронна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кондитерська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хлібопекарна 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олійна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цукрова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54A5" w:rsidRPr="0002068E" w:rsidRDefault="00DA54A5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9.</w:t>
      </w:r>
      <w:r w:rsidRPr="0002068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із переліку країни, які спеціалізуються на виробництві чаю:  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proofErr w:type="spellStart"/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Кот-Д-Івуар</w:t>
      </w:r>
      <w:proofErr w:type="spellEnd"/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Колумбія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Китай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Нігерія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Гана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Шрі-Ланка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Індія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10.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із переліку країни, які спеціалізуються на виробництві какао:  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Нігерія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Індонезія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proofErr w:type="spellStart"/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Кот-Д-Івуар</w:t>
      </w:r>
      <w:proofErr w:type="spellEnd"/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Індія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Гана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Китай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Шрі-Ланка</w:t>
      </w:r>
    </w:p>
    <w:p w:rsidR="00DA54A5" w:rsidRPr="0002068E" w:rsidRDefault="00DA54A5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11.</w:t>
      </w: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Виберіть із переліку країни, які спеціалізуються на виробництві оливкової олії: 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Франція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Данія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Німеччина</w:t>
      </w:r>
    </w:p>
    <w:p w:rsidR="00DA54A5" w:rsidRPr="0002068E" w:rsidRDefault="00DA54A5" w:rsidP="0002068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Іспанія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Греція</w:t>
      </w:r>
    </w:p>
    <w:p w:rsidR="00DA54A5" w:rsidRPr="0002068E" w:rsidRDefault="00DA54A5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Велика Британія</w:t>
      </w:r>
    </w:p>
    <w:p w:rsidR="00EF6582" w:rsidRPr="0002068E" w:rsidRDefault="00905779" w:rsidP="000206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Pr="000206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Італі</w:t>
      </w:r>
      <w:proofErr w:type="spellEnd"/>
    </w:p>
    <w:p w:rsidR="00EF6582" w:rsidRPr="0002068E" w:rsidRDefault="00EF6582" w:rsidP="0002068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2068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905779" w:rsidRPr="0002068E" w:rsidRDefault="00EA33BF" w:rsidP="0002068E">
      <w:pPr>
        <w:pStyle w:val="a5"/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Опрацюйте §  31 – 33</w:t>
      </w:r>
      <w:r w:rsidR="00905779"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підручника.</w:t>
      </w:r>
      <w:r w:rsidR="00905779" w:rsidRPr="000206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Повторити тему «Легка промисловість України та світу», «Харчова промисловість України та світу».</w:t>
      </w:r>
    </w:p>
    <w:p w:rsidR="00905779" w:rsidRPr="0002068E" w:rsidRDefault="00905779" w:rsidP="0002068E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</w:t>
      </w:r>
      <w:r w:rsidRPr="0002068E">
        <w:rPr>
          <w:rFonts w:ascii="Times New Roman" w:eastAsia="Calibri" w:hAnsi="Times New Roman" w:cs="Times New Roman"/>
          <w:sz w:val="28"/>
          <w:szCs w:val="28"/>
          <w:lang w:val="uk-UA"/>
        </w:rPr>
        <w:t>самостійну роботу</w:t>
      </w:r>
      <w:r w:rsidRPr="000206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02068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>письмово  в зошиті (за буквою пишемо );</w:t>
      </w:r>
    </w:p>
    <w:p w:rsidR="00905779" w:rsidRPr="00905779" w:rsidRDefault="00905779" w:rsidP="000206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9057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bookmarkEnd w:id="0"/>
    <w:p w:rsidR="00905779" w:rsidRPr="0002068E" w:rsidRDefault="00905779" w:rsidP="000206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905779" w:rsidRPr="0002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405"/>
    <w:multiLevelType w:val="hybridMultilevel"/>
    <w:tmpl w:val="542A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07C77"/>
    <w:multiLevelType w:val="hybridMultilevel"/>
    <w:tmpl w:val="86BC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E631E"/>
    <w:multiLevelType w:val="hybridMultilevel"/>
    <w:tmpl w:val="918A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A568D"/>
    <w:multiLevelType w:val="hybridMultilevel"/>
    <w:tmpl w:val="D11CA128"/>
    <w:lvl w:ilvl="0" w:tplc="2638B88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947B5"/>
    <w:multiLevelType w:val="hybridMultilevel"/>
    <w:tmpl w:val="8CCE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B06F6"/>
    <w:multiLevelType w:val="multilevel"/>
    <w:tmpl w:val="6AC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16"/>
    <w:rsid w:val="0002068E"/>
    <w:rsid w:val="00021452"/>
    <w:rsid w:val="00076C1F"/>
    <w:rsid w:val="004A5B16"/>
    <w:rsid w:val="0061024F"/>
    <w:rsid w:val="00905779"/>
    <w:rsid w:val="00DA54A5"/>
    <w:rsid w:val="00E85E8D"/>
    <w:rsid w:val="00EA33BF"/>
    <w:rsid w:val="00EF6582"/>
    <w:rsid w:val="00FA76C7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6582"/>
    <w:rPr>
      <w:b/>
      <w:bCs/>
    </w:rPr>
  </w:style>
  <w:style w:type="character" w:styleId="a4">
    <w:name w:val="Hyperlink"/>
    <w:basedOn w:val="a0"/>
    <w:uiPriority w:val="99"/>
    <w:unhideWhenUsed/>
    <w:rsid w:val="00EF658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F658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54A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6582"/>
    <w:rPr>
      <w:b/>
      <w:bCs/>
    </w:rPr>
  </w:style>
  <w:style w:type="character" w:styleId="a4">
    <w:name w:val="Hyperlink"/>
    <w:basedOn w:val="a0"/>
    <w:uiPriority w:val="99"/>
    <w:unhideWhenUsed/>
    <w:rsid w:val="00EF658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F658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54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2022-04-01T09:11:00Z</dcterms:created>
  <dcterms:modified xsi:type="dcterms:W3CDTF">2023-03-18T09:15:00Z</dcterms:modified>
</cp:coreProperties>
</file>