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CDF3" w14:textId="77777777" w:rsidR="003869F6" w:rsidRPr="003869F6" w:rsidRDefault="003869F6" w:rsidP="003869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69F6">
        <w:rPr>
          <w:rFonts w:ascii="Times New Roman" w:hAnsi="Times New Roman" w:cs="Times New Roman"/>
          <w:b/>
          <w:bCs/>
          <w:sz w:val="32"/>
          <w:szCs w:val="32"/>
        </w:rPr>
        <w:t xml:space="preserve">Тема. </w:t>
      </w:r>
      <w:proofErr w:type="spellStart"/>
      <w:r w:rsidRPr="003869F6">
        <w:rPr>
          <w:rFonts w:ascii="Times New Roman" w:hAnsi="Times New Roman" w:cs="Times New Roman"/>
          <w:b/>
          <w:bCs/>
          <w:sz w:val="32"/>
          <w:szCs w:val="32"/>
        </w:rPr>
        <w:t>Повторення</w:t>
      </w:r>
      <w:proofErr w:type="spellEnd"/>
      <w:r w:rsidRPr="003869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869F6">
        <w:rPr>
          <w:rFonts w:ascii="Times New Roman" w:hAnsi="Times New Roman" w:cs="Times New Roman"/>
          <w:b/>
          <w:bCs/>
          <w:sz w:val="32"/>
          <w:szCs w:val="32"/>
        </w:rPr>
        <w:t>вивченого</w:t>
      </w:r>
      <w:proofErr w:type="spellEnd"/>
      <w:r w:rsidRPr="003869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869F6">
        <w:rPr>
          <w:rFonts w:ascii="Times New Roman" w:hAnsi="Times New Roman" w:cs="Times New Roman"/>
          <w:b/>
          <w:bCs/>
          <w:sz w:val="32"/>
          <w:szCs w:val="32"/>
        </w:rPr>
        <w:t>матеріалу</w:t>
      </w:r>
      <w:proofErr w:type="spellEnd"/>
      <w:r w:rsidRPr="003869F6">
        <w:rPr>
          <w:rFonts w:ascii="Times New Roman" w:hAnsi="Times New Roman" w:cs="Times New Roman"/>
          <w:b/>
          <w:bCs/>
          <w:sz w:val="32"/>
          <w:szCs w:val="32"/>
        </w:rPr>
        <w:t xml:space="preserve"> у 8 </w:t>
      </w:r>
      <w:proofErr w:type="spellStart"/>
      <w:r w:rsidRPr="003869F6">
        <w:rPr>
          <w:rFonts w:ascii="Times New Roman" w:hAnsi="Times New Roman" w:cs="Times New Roman"/>
          <w:b/>
          <w:bCs/>
          <w:sz w:val="32"/>
          <w:szCs w:val="32"/>
        </w:rPr>
        <w:t>класі</w:t>
      </w:r>
      <w:proofErr w:type="spellEnd"/>
      <w:r w:rsidRPr="003869F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A47E115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школярами у 8-му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.</w:t>
      </w:r>
    </w:p>
    <w:p w14:paraId="7292BB91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дев'ятикласники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!</w:t>
      </w:r>
    </w:p>
    <w:p w14:paraId="02329AD2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За час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у 8-му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суттєво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збагатилася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скарбничка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засвоїли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літературознавчих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поглибили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вивчені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69F6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A6A288D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озирнемося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пройдений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літературний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шлях.</w:t>
      </w:r>
    </w:p>
    <w:p w14:paraId="05A2A742" w14:textId="77777777" w:rsidR="003869F6" w:rsidRPr="003869F6" w:rsidRDefault="003869F6" w:rsidP="003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1. Дайте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відповіді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усно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BF74706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драматичні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жанри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сформувалися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?</w:t>
      </w:r>
    </w:p>
    <w:p w14:paraId="686C85EC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покладено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в основу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трагедії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Есхіла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" Прометей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закутий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"?</w:t>
      </w:r>
    </w:p>
    <w:p w14:paraId="265A9949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китайських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поетів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звернувся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традицій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юефу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?</w:t>
      </w:r>
    </w:p>
    <w:p w14:paraId="7CB7443B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- Як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чотиривірш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філософсько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ліричного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?</w:t>
      </w:r>
    </w:p>
    <w:p w14:paraId="1DC18CE9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Біблія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"?</w:t>
      </w:r>
    </w:p>
    <w:p w14:paraId="25479BB1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- Кого у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десятою музою?</w:t>
      </w:r>
    </w:p>
    <w:p w14:paraId="472C8EFF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поеми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наслідував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Вергілія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працюючи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над "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Енеїдою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"?</w:t>
      </w:r>
    </w:p>
    <w:p w14:paraId="1376A13C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поетів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уперше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порівняв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творчий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доробок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митця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пам'ятником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?</w:t>
      </w:r>
    </w:p>
    <w:p w14:paraId="4914310B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Східний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поет, математик, астроном,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філософ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.</w:t>
      </w:r>
    </w:p>
    <w:p w14:paraId="26AA6051" w14:textId="77777777" w:rsidR="003869F6" w:rsidRPr="003869F6" w:rsidRDefault="003869F6" w:rsidP="003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Пригадаємо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розділи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ми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вивчали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у 8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класі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(ІІ семестр).</w:t>
      </w:r>
    </w:p>
    <w:p w14:paraId="713DDDC9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Відродження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(ХІV - ХVІІ ст.)</w:t>
      </w:r>
    </w:p>
    <w:p w14:paraId="6D726A78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Петрарка.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Сонети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.</w:t>
      </w:r>
    </w:p>
    <w:p w14:paraId="596B6093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Вільям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Шекспір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Сонети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4BF4C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Трагедія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" Ромео і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Джульєтта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".</w:t>
      </w:r>
    </w:p>
    <w:p w14:paraId="3F0B7C8F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Міґель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де Сервантес </w:t>
      </w:r>
    </w:p>
    <w:p w14:paraId="36B64B66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Сааведра. Роман " Дон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Кіхот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".</w:t>
      </w:r>
    </w:p>
    <w:p w14:paraId="0A774C8B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Бароко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69F6">
        <w:rPr>
          <w:rFonts w:ascii="Times New Roman" w:hAnsi="Times New Roman" w:cs="Times New Roman"/>
          <w:sz w:val="28"/>
          <w:szCs w:val="28"/>
        </w:rPr>
        <w:t>( Х</w:t>
      </w:r>
      <w:proofErr w:type="gramEnd"/>
      <w:r w:rsidRPr="003869F6">
        <w:rPr>
          <w:rFonts w:ascii="Times New Roman" w:hAnsi="Times New Roman" w:cs="Times New Roman"/>
          <w:sz w:val="28"/>
          <w:szCs w:val="28"/>
        </w:rPr>
        <w:t>VІІ ст.)</w:t>
      </w:r>
    </w:p>
    <w:p w14:paraId="1DC024B9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Джон Донн.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D97D5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мучить мене..."</w:t>
      </w:r>
    </w:p>
    <w:p w14:paraId="0EC6C34A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Класицизм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.</w:t>
      </w:r>
    </w:p>
    <w:p w14:paraId="7A3E9990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П'єса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Міщанин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4E96258B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шляхтич".</w:t>
      </w:r>
    </w:p>
    <w:p w14:paraId="712B25A0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ХХ - ХХІ ст.</w:t>
      </w:r>
    </w:p>
    <w:p w14:paraId="1F4F6D0E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 Антуан де Сент 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Екзюпері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.</w:t>
      </w:r>
    </w:p>
    <w:p w14:paraId="4517645D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"Маленький</w:t>
      </w:r>
    </w:p>
    <w:p w14:paraId="2D72190E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 принц".</w:t>
      </w:r>
    </w:p>
    <w:p w14:paraId="0D37FCB0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Річард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Бах.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- притча</w:t>
      </w:r>
    </w:p>
    <w:p w14:paraId="37E5B42B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 " Чайка Джонатан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Лівінґстон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".</w:t>
      </w:r>
    </w:p>
    <w:p w14:paraId="023DB35C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 Барбара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Космовська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. Роман</w:t>
      </w:r>
    </w:p>
    <w:p w14:paraId="14168CD1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 xml:space="preserve">        " Буба ".</w:t>
      </w:r>
    </w:p>
    <w:p w14:paraId="4024F0D7" w14:textId="77777777" w:rsidR="003869F6" w:rsidRPr="003869F6" w:rsidRDefault="003869F6" w:rsidP="003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Підготуйте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усно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епоху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або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напрям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Відродження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Бароко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Класицизм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64383A73" w14:textId="77777777" w:rsidR="003869F6" w:rsidRPr="003869F6" w:rsidRDefault="003869F6" w:rsidP="003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4. Теоретична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розминка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Продовжте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273F84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Італійський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сонет...</w:t>
      </w:r>
    </w:p>
    <w:p w14:paraId="68BCA0D0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Англійський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шекспірівський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) сонет...</w:t>
      </w:r>
    </w:p>
    <w:p w14:paraId="2772410D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>Роман ...</w:t>
      </w:r>
    </w:p>
    <w:p w14:paraId="6536625E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Пародія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...</w:t>
      </w:r>
    </w:p>
    <w:p w14:paraId="72689766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Гумор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...</w:t>
      </w:r>
    </w:p>
    <w:p w14:paraId="3185096F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Іронія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...</w:t>
      </w:r>
    </w:p>
    <w:p w14:paraId="57C7B805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>Сатира ...</w:t>
      </w:r>
    </w:p>
    <w:p w14:paraId="23EB89B6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>Сарказм...</w:t>
      </w:r>
    </w:p>
    <w:p w14:paraId="1E0EC231" w14:textId="77777777" w:rsidR="003869F6" w:rsidRPr="003869F6" w:rsidRDefault="003869F6" w:rsidP="003869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386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373C98AF" w14:textId="77777777" w:rsidR="003869F6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вивчений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розділами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Відродження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Бароко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Класицизм</w:t>
      </w:r>
      <w:proofErr w:type="spellEnd"/>
      <w:r w:rsidRPr="003869F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69F6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</w:p>
    <w:p w14:paraId="7375DA09" w14:textId="2ABA44F9" w:rsidR="00AD63F9" w:rsidRPr="003869F6" w:rsidRDefault="003869F6" w:rsidP="003869F6">
      <w:pPr>
        <w:rPr>
          <w:rFonts w:ascii="Times New Roman" w:hAnsi="Times New Roman" w:cs="Times New Roman"/>
          <w:sz w:val="28"/>
          <w:szCs w:val="28"/>
        </w:rPr>
      </w:pPr>
      <w:r w:rsidRPr="003869F6">
        <w:rPr>
          <w:rFonts w:ascii="Times New Roman" w:hAnsi="Times New Roman" w:cs="Times New Roman"/>
          <w:sz w:val="28"/>
          <w:szCs w:val="28"/>
        </w:rPr>
        <w:t>ХХ - ХХІ ст."</w:t>
      </w:r>
    </w:p>
    <w:sectPr w:rsidR="00AD63F9" w:rsidRPr="00386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E2"/>
    <w:rsid w:val="003869F6"/>
    <w:rsid w:val="003A60E2"/>
    <w:rsid w:val="00A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205DE-90EE-4264-8423-CBA21A76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2022-09-07T09:38:00Z</dcterms:created>
  <dcterms:modified xsi:type="dcterms:W3CDTF">2022-09-07T09:39:00Z</dcterms:modified>
</cp:coreProperties>
</file>