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CFAC" w14:textId="77777777" w:rsidR="00902B63" w:rsidRDefault="00902B63" w:rsidP="00902B63">
      <w:pPr>
        <w:ind w:firstLine="0"/>
      </w:pPr>
      <w:r>
        <w:t>Тема. Роль Г. Ібсена в розвитку світової драматургії, його новаторство. " Ляльковий дім" як соціально - психологічна драма.</w:t>
      </w:r>
    </w:p>
    <w:p w14:paraId="73A2C4DC" w14:textId="77777777" w:rsidR="00902B63" w:rsidRDefault="00902B63" w:rsidP="00902B63">
      <w:pPr>
        <w:ind w:firstLine="0"/>
      </w:pPr>
      <w:r>
        <w:t>Мета. Визначити роль Ібсена в розвитку світової драматургії, його новаторство; ознайомити із тематикою та сюжетом п'єси " Ляльковий дім".</w:t>
      </w:r>
    </w:p>
    <w:p w14:paraId="466721C9" w14:textId="77777777" w:rsidR="00902B63" w:rsidRDefault="00902B63" w:rsidP="00902B63">
      <w:pPr>
        <w:ind w:firstLine="0"/>
      </w:pPr>
    </w:p>
    <w:p w14:paraId="7D87EB37" w14:textId="77777777" w:rsidR="00902B63" w:rsidRDefault="00902B63" w:rsidP="00902B63">
      <w:pPr>
        <w:ind w:firstLine="0"/>
      </w:pPr>
      <w:r>
        <w:t xml:space="preserve">1. Розкрийте поняття " нова драма". </w:t>
      </w:r>
    </w:p>
    <w:p w14:paraId="62579CF5" w14:textId="77777777" w:rsidR="00902B63" w:rsidRDefault="00902B63" w:rsidP="00902B63">
      <w:pPr>
        <w:ind w:firstLine="0"/>
      </w:pPr>
      <w:r>
        <w:t xml:space="preserve">     - Які основні ознаки " нової драми"?</w:t>
      </w:r>
    </w:p>
    <w:p w14:paraId="562D4622" w14:textId="77777777" w:rsidR="00902B63" w:rsidRDefault="00902B63" w:rsidP="00902B63">
      <w:pPr>
        <w:ind w:firstLine="0"/>
      </w:pPr>
    </w:p>
    <w:p w14:paraId="7500C7C2" w14:textId="3B9704F6" w:rsidR="00A74B2B" w:rsidRDefault="00902B63" w:rsidP="00902B63">
      <w:pPr>
        <w:ind w:firstLine="0"/>
      </w:pPr>
      <w:r>
        <w:t>2. Перегляньте відео за посиланням:</w:t>
      </w:r>
    </w:p>
    <w:p w14:paraId="2BA634CC" w14:textId="0C9F236D" w:rsidR="00902B63" w:rsidRDefault="00902B63" w:rsidP="00902B63">
      <w:pPr>
        <w:ind w:firstLine="0"/>
      </w:pPr>
      <w:hyperlink r:id="rId4" w:history="1">
        <w:r w:rsidRPr="00A20DB1">
          <w:rPr>
            <w:rStyle w:val="a3"/>
          </w:rPr>
          <w:t>https://youtube.com/watch?v=wcVOdjGdt3E&amp;feature=share</w:t>
        </w:r>
      </w:hyperlink>
    </w:p>
    <w:p w14:paraId="09E70577" w14:textId="77777777" w:rsidR="00902B63" w:rsidRDefault="00902B63" w:rsidP="00902B63">
      <w:pPr>
        <w:ind w:firstLine="0"/>
      </w:pPr>
    </w:p>
    <w:p w14:paraId="22F2D35D" w14:textId="5987EC56" w:rsidR="00902B63" w:rsidRDefault="00902B63" w:rsidP="00902B63">
      <w:pPr>
        <w:ind w:firstLine="0"/>
      </w:pPr>
      <w:hyperlink r:id="rId5" w:history="1">
        <w:r w:rsidRPr="00A20DB1">
          <w:rPr>
            <w:rStyle w:val="a3"/>
          </w:rPr>
          <w:t>https://youtube.com/watch?v=JnM8PQbWAtA&amp;feature=share</w:t>
        </w:r>
      </w:hyperlink>
    </w:p>
    <w:p w14:paraId="4E829075" w14:textId="01ECC3F5" w:rsidR="00902B63" w:rsidRDefault="00902B63" w:rsidP="00902B63">
      <w:pPr>
        <w:ind w:firstLine="0"/>
      </w:pPr>
    </w:p>
    <w:p w14:paraId="73262D3F" w14:textId="77777777" w:rsidR="00902B63" w:rsidRDefault="00902B63" w:rsidP="00902B63">
      <w:pPr>
        <w:ind w:firstLine="0"/>
      </w:pPr>
    </w:p>
    <w:p w14:paraId="02EECF0A" w14:textId="77777777" w:rsidR="00902B63" w:rsidRDefault="00902B63" w:rsidP="00902B63">
      <w:pPr>
        <w:ind w:firstLine="0"/>
      </w:pPr>
      <w:r>
        <w:t>3. Опрацюйте статтю підручника стор.234-236.</w:t>
      </w:r>
    </w:p>
    <w:p w14:paraId="1E895720" w14:textId="77777777" w:rsidR="00902B63" w:rsidRDefault="00902B63" w:rsidP="00902B63">
      <w:pPr>
        <w:ind w:firstLine="0"/>
      </w:pPr>
    </w:p>
    <w:p w14:paraId="15E02BB7" w14:textId="77777777" w:rsidR="00902B63" w:rsidRDefault="00902B63" w:rsidP="00902B63">
      <w:pPr>
        <w:ind w:firstLine="0"/>
      </w:pPr>
      <w:r>
        <w:t xml:space="preserve">4. Словникова робота. </w:t>
      </w:r>
      <w:proofErr w:type="spellStart"/>
      <w:r>
        <w:t>Стор</w:t>
      </w:r>
      <w:proofErr w:type="spellEnd"/>
      <w:r>
        <w:t>. 236-240.</w:t>
      </w:r>
    </w:p>
    <w:p w14:paraId="53F9C1BA" w14:textId="77777777" w:rsidR="00902B63" w:rsidRDefault="00902B63" w:rsidP="00902B63">
      <w:pPr>
        <w:ind w:firstLine="0"/>
      </w:pPr>
    </w:p>
    <w:p w14:paraId="19C84EA5" w14:textId="7133F5E3" w:rsidR="00902B63" w:rsidRDefault="00902B63" w:rsidP="00902B63">
      <w:pPr>
        <w:ind w:firstLine="0"/>
      </w:pPr>
      <w:r>
        <w:t xml:space="preserve">5. Перегляньте </w:t>
      </w:r>
      <w:proofErr w:type="spellStart"/>
      <w:r>
        <w:t>буктрейлер</w:t>
      </w:r>
      <w:proofErr w:type="spellEnd"/>
      <w:r>
        <w:t>.</w:t>
      </w:r>
    </w:p>
    <w:p w14:paraId="716CE85E" w14:textId="22A85714" w:rsidR="00902B63" w:rsidRDefault="00902B63" w:rsidP="00902B63">
      <w:pPr>
        <w:ind w:firstLine="0"/>
      </w:pPr>
      <w:hyperlink r:id="rId6" w:history="1">
        <w:r w:rsidRPr="00A20DB1">
          <w:rPr>
            <w:rStyle w:val="a3"/>
          </w:rPr>
          <w:t>https://youtu.be/MK8DK-E1ZPk</w:t>
        </w:r>
      </w:hyperlink>
    </w:p>
    <w:p w14:paraId="03E467AA" w14:textId="2F2166FE" w:rsidR="00902B63" w:rsidRDefault="00902B63" w:rsidP="00902B63">
      <w:pPr>
        <w:ind w:firstLine="0"/>
      </w:pPr>
    </w:p>
    <w:p w14:paraId="2F78F81D" w14:textId="393FB2E1" w:rsidR="00902B63" w:rsidRDefault="00902B63" w:rsidP="00902B63">
      <w:pPr>
        <w:ind w:firstLine="0"/>
      </w:pPr>
      <w:hyperlink r:id="rId7" w:history="1">
        <w:r w:rsidRPr="00A20DB1">
          <w:rPr>
            <w:rStyle w:val="a3"/>
          </w:rPr>
          <w:t>https://youtu.be/opd4yFFmgi4</w:t>
        </w:r>
      </w:hyperlink>
    </w:p>
    <w:p w14:paraId="5909068A" w14:textId="5BBE34E8" w:rsidR="00902B63" w:rsidRDefault="00902B63" w:rsidP="00902B63">
      <w:pPr>
        <w:ind w:firstLine="0"/>
      </w:pPr>
    </w:p>
    <w:p w14:paraId="20BFED3F" w14:textId="77777777" w:rsidR="00902B63" w:rsidRDefault="00902B63" w:rsidP="00902B63">
      <w:pPr>
        <w:ind w:firstLine="0"/>
      </w:pPr>
      <w:r>
        <w:t>6. Поміркуйте!</w:t>
      </w:r>
    </w:p>
    <w:p w14:paraId="7DFD3E68" w14:textId="77777777" w:rsidR="00902B63" w:rsidRDefault="00902B63" w:rsidP="00902B63">
      <w:pPr>
        <w:ind w:firstLine="0"/>
      </w:pPr>
      <w:r>
        <w:t xml:space="preserve">- Яка атмосфера панувала в будинку адвоката </w:t>
      </w:r>
      <w:proofErr w:type="spellStart"/>
      <w:r>
        <w:t>Хельмера</w:t>
      </w:r>
      <w:proofErr w:type="spellEnd"/>
      <w:r>
        <w:t>?</w:t>
      </w:r>
    </w:p>
    <w:p w14:paraId="775028A5" w14:textId="77777777" w:rsidR="00902B63" w:rsidRDefault="00902B63" w:rsidP="00902B63">
      <w:pPr>
        <w:ind w:firstLine="0"/>
      </w:pPr>
      <w:r>
        <w:t xml:space="preserve">- </w:t>
      </w:r>
      <w:proofErr w:type="spellStart"/>
      <w:r>
        <w:t>Що,можливо</w:t>
      </w:r>
      <w:proofErr w:type="spellEnd"/>
      <w:r>
        <w:t xml:space="preserve">, є дивним у стосунках подружжя </w:t>
      </w:r>
      <w:proofErr w:type="spellStart"/>
      <w:r>
        <w:t>Хельмерів</w:t>
      </w:r>
      <w:proofErr w:type="spellEnd"/>
      <w:r>
        <w:t>?</w:t>
      </w:r>
    </w:p>
    <w:p w14:paraId="59342E5D" w14:textId="77777777" w:rsidR="00902B63" w:rsidRDefault="00902B63" w:rsidP="00902B63">
      <w:pPr>
        <w:ind w:firstLine="0"/>
      </w:pPr>
      <w:r>
        <w:t>- Чому Нора просить зробити їй різдвяний подарунок грошима?</w:t>
      </w:r>
    </w:p>
    <w:p w14:paraId="41E37955" w14:textId="77777777" w:rsidR="00902B63" w:rsidRDefault="00902B63" w:rsidP="00902B63">
      <w:pPr>
        <w:ind w:firstLine="0"/>
      </w:pPr>
      <w:r>
        <w:t>- Чи можна вважати адвоката скупим?</w:t>
      </w:r>
    </w:p>
    <w:p w14:paraId="4EB279A9" w14:textId="77777777" w:rsidR="00902B63" w:rsidRDefault="00902B63" w:rsidP="00902B63">
      <w:pPr>
        <w:ind w:firstLine="0"/>
      </w:pPr>
      <w:r>
        <w:t>- Як головна героїня ставиться до своїх дітей?</w:t>
      </w:r>
    </w:p>
    <w:p w14:paraId="2FF222AF" w14:textId="77777777" w:rsidR="00902B63" w:rsidRDefault="00902B63" w:rsidP="00902B63">
      <w:pPr>
        <w:ind w:firstLine="0"/>
      </w:pPr>
      <w:r>
        <w:t>- Як Нору характеризує її зізнання про борги?</w:t>
      </w:r>
    </w:p>
    <w:p w14:paraId="772968B1" w14:textId="77777777" w:rsidR="00902B63" w:rsidRDefault="00902B63" w:rsidP="00902B63">
      <w:pPr>
        <w:ind w:firstLine="0"/>
      </w:pPr>
    </w:p>
    <w:p w14:paraId="0AA23555" w14:textId="77777777" w:rsidR="00902B63" w:rsidRDefault="00902B63" w:rsidP="00902B63">
      <w:pPr>
        <w:ind w:firstLine="0"/>
      </w:pPr>
      <w:r>
        <w:t>7. Повторюємо вивчений матеріал. Ст. 55-58. Перевірте себе. Питання</w:t>
      </w:r>
    </w:p>
    <w:p w14:paraId="0BE4A811" w14:textId="77777777" w:rsidR="00902B63" w:rsidRDefault="00902B63" w:rsidP="00902B63">
      <w:pPr>
        <w:ind w:firstLine="0"/>
      </w:pPr>
      <w:r>
        <w:t xml:space="preserve">      </w:t>
      </w:r>
      <w:proofErr w:type="spellStart"/>
      <w:r>
        <w:t>стор</w:t>
      </w:r>
      <w:proofErr w:type="spellEnd"/>
      <w:r>
        <w:t>. 60.</w:t>
      </w:r>
    </w:p>
    <w:p w14:paraId="5E1051C4" w14:textId="77777777" w:rsidR="00902B63" w:rsidRDefault="00902B63" w:rsidP="00902B63">
      <w:pPr>
        <w:ind w:firstLine="0"/>
      </w:pPr>
    </w:p>
    <w:p w14:paraId="331DB1E2" w14:textId="77777777" w:rsidR="00902B63" w:rsidRDefault="00902B63" w:rsidP="00902B63">
      <w:pPr>
        <w:ind w:firstLine="0"/>
      </w:pPr>
      <w:r>
        <w:t>Домашнє завдання</w:t>
      </w:r>
    </w:p>
    <w:p w14:paraId="153DF13D" w14:textId="77777777" w:rsidR="00902B63" w:rsidRDefault="00902B63" w:rsidP="00902B63">
      <w:pPr>
        <w:ind w:firstLine="0"/>
      </w:pPr>
      <w:r>
        <w:t xml:space="preserve">Опрацювати матеріал підручника </w:t>
      </w:r>
      <w:proofErr w:type="spellStart"/>
      <w:r>
        <w:t>стор</w:t>
      </w:r>
      <w:proofErr w:type="spellEnd"/>
      <w:r>
        <w:t>. 233-250.</w:t>
      </w:r>
    </w:p>
    <w:p w14:paraId="045C653D" w14:textId="77777777" w:rsidR="00902B63" w:rsidRDefault="00902B63" w:rsidP="00902B63">
      <w:pPr>
        <w:ind w:firstLine="0"/>
      </w:pPr>
      <w:r>
        <w:t xml:space="preserve">Повторити. Г. Гейне. Поезії. </w:t>
      </w:r>
      <w:proofErr w:type="spellStart"/>
      <w:r>
        <w:t>Стор</w:t>
      </w:r>
      <w:proofErr w:type="spellEnd"/>
      <w:r>
        <w:t>. 59-62.</w:t>
      </w:r>
    </w:p>
    <w:p w14:paraId="67A491DA" w14:textId="77777777" w:rsidR="00902B63" w:rsidRDefault="00902B63" w:rsidP="00902B63">
      <w:pPr>
        <w:ind w:firstLine="0"/>
      </w:pPr>
      <w:r>
        <w:t>Виконати письмово тестові завдання.</w:t>
      </w:r>
    </w:p>
    <w:p w14:paraId="2F7C36FB" w14:textId="77777777" w:rsidR="00902B63" w:rsidRDefault="00902B63" w:rsidP="00902B63">
      <w:pPr>
        <w:ind w:firstLine="0"/>
      </w:pPr>
    </w:p>
    <w:p w14:paraId="4B560C68" w14:textId="77777777" w:rsidR="00902B63" w:rsidRDefault="00902B63" w:rsidP="00902B63">
      <w:pPr>
        <w:ind w:firstLine="0"/>
      </w:pPr>
      <w:r>
        <w:t>1. Назвіть ведучі жанри драми:</w:t>
      </w:r>
    </w:p>
    <w:p w14:paraId="3F26C7B9" w14:textId="77777777" w:rsidR="00902B63" w:rsidRDefault="00902B63" w:rsidP="00902B63">
      <w:pPr>
        <w:ind w:firstLine="0"/>
      </w:pPr>
      <w:r>
        <w:t>А трагедія, комедія, новела;</w:t>
      </w:r>
    </w:p>
    <w:p w14:paraId="4DC8EB28" w14:textId="77777777" w:rsidR="00902B63" w:rsidRDefault="00902B63" w:rsidP="00902B63">
      <w:pPr>
        <w:ind w:firstLine="0"/>
      </w:pPr>
      <w:r>
        <w:t>Б трагедія, комедія, драма;</w:t>
      </w:r>
    </w:p>
    <w:p w14:paraId="2FF24D67" w14:textId="77777777" w:rsidR="00902B63" w:rsidRDefault="00902B63" w:rsidP="00902B63">
      <w:pPr>
        <w:ind w:firstLine="0"/>
      </w:pPr>
      <w:r>
        <w:t>В трагедія, роман, драма;</w:t>
      </w:r>
    </w:p>
    <w:p w14:paraId="7D902329" w14:textId="77777777" w:rsidR="00902B63" w:rsidRDefault="00902B63" w:rsidP="00902B63">
      <w:pPr>
        <w:ind w:firstLine="0"/>
      </w:pPr>
      <w:r>
        <w:t>Г трагедія, водевіль, пісня.</w:t>
      </w:r>
    </w:p>
    <w:p w14:paraId="1DA1C552" w14:textId="77777777" w:rsidR="00902B63" w:rsidRDefault="00902B63" w:rsidP="00902B63">
      <w:pPr>
        <w:ind w:firstLine="0"/>
      </w:pPr>
      <w:r>
        <w:t>2. У центрі уваги «нової драми»:</w:t>
      </w:r>
    </w:p>
    <w:p w14:paraId="621BA424" w14:textId="77777777" w:rsidR="00902B63" w:rsidRDefault="00902B63" w:rsidP="00902B63">
      <w:pPr>
        <w:ind w:firstLine="0"/>
      </w:pPr>
      <w:r>
        <w:t>А конфлікт героя з природою;</w:t>
      </w:r>
    </w:p>
    <w:p w14:paraId="5974F29C" w14:textId="77777777" w:rsidR="00902B63" w:rsidRDefault="00902B63" w:rsidP="00902B63">
      <w:pPr>
        <w:ind w:firstLine="0"/>
      </w:pPr>
      <w:r>
        <w:t>Б особистість з її переживаннями і почуттями;</w:t>
      </w:r>
    </w:p>
    <w:p w14:paraId="768C3C56" w14:textId="77777777" w:rsidR="00902B63" w:rsidRDefault="00902B63" w:rsidP="00902B63">
      <w:pPr>
        <w:ind w:firstLine="0"/>
      </w:pPr>
      <w:r>
        <w:t>В типізація дійсності.</w:t>
      </w:r>
    </w:p>
    <w:p w14:paraId="7CF39E22" w14:textId="77777777" w:rsidR="00902B63" w:rsidRDefault="00902B63" w:rsidP="00902B63">
      <w:pPr>
        <w:ind w:firstLine="0"/>
      </w:pPr>
      <w:r>
        <w:lastRenderedPageBreak/>
        <w:t>3. Назвіть риси "нової драми":</w:t>
      </w:r>
    </w:p>
    <w:p w14:paraId="290677F6" w14:textId="77777777" w:rsidR="00902B63" w:rsidRDefault="00902B63" w:rsidP="00902B63">
      <w:pPr>
        <w:ind w:firstLine="0"/>
      </w:pPr>
      <w:r>
        <w:t>А трагедія в житті людини;</w:t>
      </w:r>
    </w:p>
    <w:p w14:paraId="7834EAB6" w14:textId="77777777" w:rsidR="00902B63" w:rsidRDefault="00902B63" w:rsidP="00902B63">
      <w:pPr>
        <w:ind w:firstLine="0"/>
      </w:pPr>
      <w:r>
        <w:t>Б глядач упізнає себе, залучається до «внутрішньої дії», переживає і мислить разом з героями;</w:t>
      </w:r>
    </w:p>
    <w:p w14:paraId="211D39DC" w14:textId="77777777" w:rsidR="00902B63" w:rsidRDefault="00902B63" w:rsidP="00902B63">
      <w:pPr>
        <w:ind w:firstLine="0"/>
      </w:pPr>
      <w:r>
        <w:t>В відкритий фінал.</w:t>
      </w:r>
    </w:p>
    <w:p w14:paraId="79417C91" w14:textId="77777777" w:rsidR="00902B63" w:rsidRDefault="00902B63" w:rsidP="00902B63">
      <w:pPr>
        <w:ind w:firstLine="0"/>
      </w:pPr>
      <w:r>
        <w:t>4. "Нова драма" поставила в центрі уваги:</w:t>
      </w:r>
    </w:p>
    <w:p w14:paraId="6054CA19" w14:textId="77777777" w:rsidR="00902B63" w:rsidRDefault="00902B63" w:rsidP="00902B63">
      <w:pPr>
        <w:ind w:firstLine="0"/>
      </w:pPr>
      <w:r>
        <w:t>А особистість;</w:t>
      </w:r>
    </w:p>
    <w:p w14:paraId="2FDA1200" w14:textId="77777777" w:rsidR="00902B63" w:rsidRDefault="00902B63" w:rsidP="00902B63">
      <w:pPr>
        <w:ind w:firstLine="0"/>
      </w:pPr>
      <w:r>
        <w:t>Б другорядного героя;</w:t>
      </w:r>
    </w:p>
    <w:p w14:paraId="5BF15993" w14:textId="77777777" w:rsidR="00902B63" w:rsidRDefault="00902B63" w:rsidP="00902B63">
      <w:pPr>
        <w:ind w:firstLine="0"/>
      </w:pPr>
      <w:r>
        <w:t>В непримиренний конфлікт.</w:t>
      </w:r>
    </w:p>
    <w:p w14:paraId="5506327E" w14:textId="77777777" w:rsidR="00902B63" w:rsidRDefault="00902B63" w:rsidP="00902B63">
      <w:pPr>
        <w:ind w:firstLine="0"/>
      </w:pPr>
      <w:r>
        <w:t>5. Засновником «нової» драми був :</w:t>
      </w:r>
    </w:p>
    <w:p w14:paraId="69CC00A9" w14:textId="77777777" w:rsidR="00902B63" w:rsidRDefault="00902B63" w:rsidP="00902B63">
      <w:pPr>
        <w:ind w:firstLine="0"/>
      </w:pPr>
      <w:r>
        <w:t>А Шекспір;</w:t>
      </w:r>
    </w:p>
    <w:p w14:paraId="52423B05" w14:textId="77777777" w:rsidR="00902B63" w:rsidRDefault="00902B63" w:rsidP="00902B63">
      <w:pPr>
        <w:ind w:firstLine="0"/>
      </w:pPr>
      <w:r>
        <w:t>Б Шоу;</w:t>
      </w:r>
    </w:p>
    <w:p w14:paraId="51DF10AC" w14:textId="77777777" w:rsidR="00902B63" w:rsidRDefault="00902B63" w:rsidP="00902B63">
      <w:pPr>
        <w:ind w:firstLine="0"/>
      </w:pPr>
      <w:r>
        <w:t>В Ібсен.</w:t>
      </w:r>
    </w:p>
    <w:p w14:paraId="758F78DD" w14:textId="77777777" w:rsidR="00902B63" w:rsidRDefault="00902B63" w:rsidP="00902B63">
      <w:pPr>
        <w:ind w:firstLine="0"/>
      </w:pPr>
      <w:r>
        <w:t xml:space="preserve">6."Нова драма" </w:t>
      </w:r>
      <w:proofErr w:type="spellStart"/>
      <w:r>
        <w:t>з"явилася</w:t>
      </w:r>
      <w:proofErr w:type="spellEnd"/>
      <w:r>
        <w:t>:</w:t>
      </w:r>
    </w:p>
    <w:p w14:paraId="1C1CA315" w14:textId="77777777" w:rsidR="00902B63" w:rsidRDefault="00902B63" w:rsidP="00902B63">
      <w:pPr>
        <w:ind w:firstLine="0"/>
      </w:pPr>
      <w:r>
        <w:t>А кінець18 - поч.19 ст.;</w:t>
      </w:r>
    </w:p>
    <w:p w14:paraId="11A92C95" w14:textId="77777777" w:rsidR="00902B63" w:rsidRDefault="00902B63" w:rsidP="00902B63">
      <w:pPr>
        <w:ind w:firstLine="0"/>
      </w:pPr>
      <w:r>
        <w:t xml:space="preserve">Б кінець 19- </w:t>
      </w:r>
      <w:proofErr w:type="spellStart"/>
      <w:r>
        <w:t>поч</w:t>
      </w:r>
      <w:proofErr w:type="spellEnd"/>
      <w:r>
        <w:t xml:space="preserve"> . 20 ст.;</w:t>
      </w:r>
    </w:p>
    <w:p w14:paraId="221FFC57" w14:textId="77777777" w:rsidR="00902B63" w:rsidRDefault="00902B63" w:rsidP="00902B63">
      <w:pPr>
        <w:ind w:firstLine="0"/>
      </w:pPr>
      <w:r>
        <w:t xml:space="preserve">В кінець 20 - </w:t>
      </w:r>
      <w:proofErr w:type="spellStart"/>
      <w:r>
        <w:t>поч</w:t>
      </w:r>
      <w:proofErr w:type="spellEnd"/>
      <w:r>
        <w:t>. 21 ст.;</w:t>
      </w:r>
    </w:p>
    <w:p w14:paraId="40204F86" w14:textId="77777777" w:rsidR="00902B63" w:rsidRDefault="00902B63" w:rsidP="00902B63">
      <w:pPr>
        <w:ind w:firstLine="0"/>
      </w:pPr>
      <w:r>
        <w:t>Г 17 ст.</w:t>
      </w:r>
    </w:p>
    <w:p w14:paraId="3297B12E" w14:textId="77777777" w:rsidR="00902B63" w:rsidRDefault="00902B63" w:rsidP="00902B63">
      <w:pPr>
        <w:ind w:firstLine="0"/>
      </w:pPr>
      <w:r>
        <w:t>7. Жанри "нової драми":</w:t>
      </w:r>
    </w:p>
    <w:p w14:paraId="007501F7" w14:textId="77777777" w:rsidR="00902B63" w:rsidRDefault="00902B63" w:rsidP="00902B63">
      <w:pPr>
        <w:ind w:firstLine="0"/>
      </w:pPr>
      <w:r>
        <w:t>А інтелектуальна драма;</w:t>
      </w:r>
    </w:p>
    <w:p w14:paraId="23D90273" w14:textId="77777777" w:rsidR="00902B63" w:rsidRDefault="00902B63" w:rsidP="00902B63">
      <w:pPr>
        <w:ind w:firstLine="0"/>
      </w:pPr>
      <w:r>
        <w:t>Б комедія;</w:t>
      </w:r>
    </w:p>
    <w:p w14:paraId="573FC593" w14:textId="77777777" w:rsidR="00902B63" w:rsidRDefault="00902B63" w:rsidP="00902B63">
      <w:pPr>
        <w:ind w:firstLine="0"/>
      </w:pPr>
      <w:r>
        <w:t>В психологічна драма;</w:t>
      </w:r>
    </w:p>
    <w:p w14:paraId="448B8EE7" w14:textId="77777777" w:rsidR="00902B63" w:rsidRDefault="00902B63" w:rsidP="00902B63">
      <w:pPr>
        <w:ind w:firstLine="0"/>
      </w:pPr>
      <w:r>
        <w:t>Г символістська драма.</w:t>
      </w:r>
    </w:p>
    <w:p w14:paraId="38F604B1" w14:textId="77777777" w:rsidR="00902B63" w:rsidRDefault="00902B63" w:rsidP="00902B63">
      <w:pPr>
        <w:ind w:firstLine="0"/>
      </w:pPr>
      <w:r>
        <w:t>8. Представники "нової драми":</w:t>
      </w:r>
    </w:p>
    <w:p w14:paraId="511ECCCC" w14:textId="77777777" w:rsidR="00902B63" w:rsidRDefault="00902B63" w:rsidP="00902B63">
      <w:pPr>
        <w:ind w:firstLine="0"/>
      </w:pPr>
      <w:r>
        <w:t>А Ібсен;</w:t>
      </w:r>
    </w:p>
    <w:p w14:paraId="25A3876D" w14:textId="77777777" w:rsidR="00902B63" w:rsidRDefault="00902B63" w:rsidP="00902B63">
      <w:pPr>
        <w:ind w:firstLine="0"/>
      </w:pPr>
      <w:r>
        <w:t>Б Бальзак;</w:t>
      </w:r>
    </w:p>
    <w:p w14:paraId="0D8F27DC" w14:textId="77777777" w:rsidR="00902B63" w:rsidRDefault="00902B63" w:rsidP="00902B63">
      <w:pPr>
        <w:ind w:firstLine="0"/>
      </w:pPr>
      <w:r>
        <w:t>В Шоу;</w:t>
      </w:r>
    </w:p>
    <w:p w14:paraId="47F8CC6F" w14:textId="77777777" w:rsidR="00902B63" w:rsidRDefault="00902B63" w:rsidP="00902B63">
      <w:pPr>
        <w:ind w:firstLine="0"/>
      </w:pPr>
      <w:r>
        <w:t>Г Гоголь.</w:t>
      </w:r>
    </w:p>
    <w:p w14:paraId="2EC789EE" w14:textId="77777777" w:rsidR="00902B63" w:rsidRDefault="00902B63" w:rsidP="00902B63">
      <w:pPr>
        <w:ind w:firstLine="0"/>
      </w:pPr>
      <w:r>
        <w:t>9. Творець інтелектуального театру:</w:t>
      </w:r>
    </w:p>
    <w:p w14:paraId="38032D81" w14:textId="77777777" w:rsidR="00902B63" w:rsidRDefault="00902B63" w:rsidP="00902B63">
      <w:pPr>
        <w:ind w:firstLine="0"/>
      </w:pPr>
      <w:r>
        <w:t>А Брехт;</w:t>
      </w:r>
    </w:p>
    <w:p w14:paraId="6CF5709F" w14:textId="77777777" w:rsidR="00902B63" w:rsidRDefault="00902B63" w:rsidP="00902B63">
      <w:pPr>
        <w:ind w:firstLine="0"/>
      </w:pPr>
      <w:r>
        <w:t>Б Шоу;</w:t>
      </w:r>
    </w:p>
    <w:p w14:paraId="1EEE7DE6" w14:textId="77777777" w:rsidR="00902B63" w:rsidRDefault="00902B63" w:rsidP="00902B63">
      <w:pPr>
        <w:ind w:firstLine="0"/>
      </w:pPr>
      <w:r>
        <w:t>В Ібсен.</w:t>
      </w:r>
    </w:p>
    <w:p w14:paraId="3E609707" w14:textId="77777777" w:rsidR="00902B63" w:rsidRDefault="00902B63" w:rsidP="00902B63">
      <w:pPr>
        <w:ind w:firstLine="0"/>
      </w:pPr>
      <w:r>
        <w:t>10. Теоретик і практик "нового театру", засновник символістського театру:</w:t>
      </w:r>
    </w:p>
    <w:p w14:paraId="1A8EC368" w14:textId="77777777" w:rsidR="00902B63" w:rsidRDefault="00902B63" w:rsidP="00902B63">
      <w:pPr>
        <w:ind w:firstLine="0"/>
      </w:pPr>
      <w:r>
        <w:t>А Ібсен;</w:t>
      </w:r>
    </w:p>
    <w:p w14:paraId="71EB3AC7" w14:textId="77777777" w:rsidR="00902B63" w:rsidRDefault="00902B63" w:rsidP="00902B63">
      <w:pPr>
        <w:ind w:firstLine="0"/>
      </w:pPr>
      <w:r>
        <w:t>Б Метерлінк;</w:t>
      </w:r>
    </w:p>
    <w:p w14:paraId="683AE7DD" w14:textId="77777777" w:rsidR="00902B63" w:rsidRDefault="00902B63" w:rsidP="00902B63">
      <w:pPr>
        <w:ind w:firstLine="0"/>
      </w:pPr>
      <w:r>
        <w:t>В Шоу.</w:t>
      </w:r>
    </w:p>
    <w:p w14:paraId="36DE07FD" w14:textId="77777777" w:rsidR="00902B63" w:rsidRDefault="00902B63" w:rsidP="00902B63">
      <w:pPr>
        <w:ind w:firstLine="0"/>
      </w:pPr>
      <w:r>
        <w:t>11. Виберіть твори Г. Ібсена:</w:t>
      </w:r>
    </w:p>
    <w:p w14:paraId="7EE554AA" w14:textId="77777777" w:rsidR="00902B63" w:rsidRDefault="00902B63" w:rsidP="00902B63">
      <w:pPr>
        <w:ind w:firstLine="0"/>
      </w:pPr>
      <w:r>
        <w:t>А "Ляльковий дім";</w:t>
      </w:r>
    </w:p>
    <w:p w14:paraId="3EEE0335" w14:textId="77777777" w:rsidR="00902B63" w:rsidRDefault="00902B63" w:rsidP="00902B63">
      <w:pPr>
        <w:ind w:firstLine="0"/>
      </w:pPr>
      <w:r>
        <w:t>Б "Катиліна";</w:t>
      </w:r>
    </w:p>
    <w:p w14:paraId="4BFDCF10" w14:textId="77777777" w:rsidR="00902B63" w:rsidRDefault="00902B63" w:rsidP="00902B63">
      <w:pPr>
        <w:ind w:firstLine="0"/>
      </w:pPr>
      <w:r>
        <w:t>В "Синій птах";</w:t>
      </w:r>
    </w:p>
    <w:p w14:paraId="62FD653D" w14:textId="77777777" w:rsidR="00902B63" w:rsidRDefault="00902B63" w:rsidP="00902B63">
      <w:pPr>
        <w:ind w:firstLine="0"/>
      </w:pPr>
      <w:r>
        <w:t>Г "Жінка з моря".</w:t>
      </w:r>
    </w:p>
    <w:p w14:paraId="2E21B97E" w14:textId="77777777" w:rsidR="00902B63" w:rsidRDefault="00902B63" w:rsidP="00902B63">
      <w:pPr>
        <w:ind w:firstLine="0"/>
      </w:pPr>
      <w:r>
        <w:t xml:space="preserve">12. </w:t>
      </w:r>
      <w:proofErr w:type="spellStart"/>
      <w:r>
        <w:t>П"єса</w:t>
      </w:r>
      <w:proofErr w:type="spellEnd"/>
      <w:r>
        <w:t xml:space="preserve"> Ібсена "Ляльковий дім":</w:t>
      </w:r>
    </w:p>
    <w:p w14:paraId="5ED5D291" w14:textId="77777777" w:rsidR="00902B63" w:rsidRDefault="00902B63" w:rsidP="00902B63">
      <w:pPr>
        <w:ind w:firstLine="0"/>
      </w:pPr>
      <w:r>
        <w:t>А символістська драма;</w:t>
      </w:r>
    </w:p>
    <w:p w14:paraId="4BFBDC91" w14:textId="77777777" w:rsidR="00902B63" w:rsidRDefault="00902B63" w:rsidP="00902B63">
      <w:pPr>
        <w:ind w:firstLine="0"/>
      </w:pPr>
      <w:r>
        <w:t>Б інтелектуальна драма;</w:t>
      </w:r>
    </w:p>
    <w:p w14:paraId="184982FD" w14:textId="77777777" w:rsidR="00902B63" w:rsidRDefault="00902B63" w:rsidP="00902B63">
      <w:pPr>
        <w:ind w:firstLine="0"/>
      </w:pPr>
      <w:r>
        <w:t>В драма-дискусія;</w:t>
      </w:r>
    </w:p>
    <w:p w14:paraId="2B0099F3" w14:textId="5732F55B" w:rsidR="00902B63" w:rsidRDefault="00902B63" w:rsidP="00902B63">
      <w:pPr>
        <w:ind w:firstLine="0"/>
      </w:pPr>
      <w:r>
        <w:t>Г "драма ідей".</w:t>
      </w:r>
    </w:p>
    <w:sectPr w:rsidR="00902B63" w:rsidSect="00E711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4"/>
    <w:rsid w:val="00902B63"/>
    <w:rsid w:val="00A74B2B"/>
    <w:rsid w:val="00E711CD"/>
    <w:rsid w:val="00F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4E8"/>
  <w15:chartTrackingRefBased/>
  <w15:docId w15:val="{91D77F2A-91E0-4244-BF0F-E1F7C8BA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B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opd4yFFmgi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K8DK-E1ZPk" TargetMode="External"/><Relationship Id="rId5" Type="http://schemas.openxmlformats.org/officeDocument/2006/relationships/hyperlink" Target="https://youtube.com/watch?v=JnM8PQbWAtA&amp;feature=share" TargetMode="External"/><Relationship Id="rId4" Type="http://schemas.openxmlformats.org/officeDocument/2006/relationships/hyperlink" Target="https://youtube.com/watch?v=wcVOdjGdt3E&amp;feature=sh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1723</Words>
  <Characters>983</Characters>
  <Application>Microsoft Office Word</Application>
  <DocSecurity>0</DocSecurity>
  <Lines>8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3</cp:revision>
  <dcterms:created xsi:type="dcterms:W3CDTF">2023-03-08T07:51:00Z</dcterms:created>
  <dcterms:modified xsi:type="dcterms:W3CDTF">2023-03-08T07:52:00Z</dcterms:modified>
</cp:coreProperties>
</file>