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14" w:rsidRPr="00B80714" w:rsidRDefault="00B80714" w:rsidP="00B80714">
      <w:pPr>
        <w:pStyle w:val="Style1"/>
        <w:jc w:val="center"/>
        <w:rPr>
          <w:rFonts w:ascii="Times New Roman" w:hAnsi="Times New Roman"/>
          <w:iCs/>
          <w:spacing w:val="1"/>
          <w:sz w:val="32"/>
          <w:szCs w:val="32"/>
          <w:lang w:val="uk-UA"/>
        </w:rPr>
      </w:pPr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>03.02.2023</w:t>
      </w:r>
    </w:p>
    <w:p w:rsidR="00B80714" w:rsidRPr="00B80714" w:rsidRDefault="00B80714" w:rsidP="00B80714">
      <w:pPr>
        <w:pStyle w:val="Style1"/>
        <w:jc w:val="center"/>
        <w:rPr>
          <w:rFonts w:ascii="Times New Roman" w:hAnsi="Times New Roman"/>
          <w:iCs/>
          <w:spacing w:val="1"/>
          <w:sz w:val="32"/>
          <w:szCs w:val="32"/>
          <w:lang w:val="uk-UA"/>
        </w:rPr>
      </w:pPr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>9 клас</w:t>
      </w:r>
    </w:p>
    <w:p w:rsidR="00B80714" w:rsidRPr="00B80714" w:rsidRDefault="00B80714" w:rsidP="00B80714">
      <w:pPr>
        <w:pStyle w:val="Style1"/>
        <w:jc w:val="center"/>
        <w:rPr>
          <w:rFonts w:ascii="Times New Roman" w:hAnsi="Times New Roman"/>
          <w:iCs/>
          <w:spacing w:val="1"/>
          <w:sz w:val="32"/>
          <w:szCs w:val="32"/>
          <w:lang w:val="uk-UA"/>
        </w:rPr>
      </w:pPr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>Українська література</w:t>
      </w:r>
    </w:p>
    <w:p w:rsidR="00B80714" w:rsidRPr="00B80714" w:rsidRDefault="00B80714" w:rsidP="00B80714">
      <w:pPr>
        <w:pStyle w:val="Style1"/>
        <w:jc w:val="center"/>
        <w:rPr>
          <w:rFonts w:ascii="Times New Roman" w:hAnsi="Times New Roman"/>
          <w:iCs/>
          <w:spacing w:val="1"/>
          <w:sz w:val="32"/>
          <w:szCs w:val="32"/>
          <w:lang w:val="uk-UA"/>
        </w:rPr>
      </w:pPr>
      <w:proofErr w:type="spellStart"/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>Стрембицька</w:t>
      </w:r>
      <w:proofErr w:type="spellEnd"/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 xml:space="preserve"> Л.А.</w:t>
      </w:r>
    </w:p>
    <w:p w:rsidR="00B80714" w:rsidRPr="00B80714" w:rsidRDefault="00B80714" w:rsidP="00B80714">
      <w:pPr>
        <w:pStyle w:val="Style1"/>
        <w:jc w:val="center"/>
        <w:rPr>
          <w:rFonts w:ascii="Times New Roman" w:hAnsi="Times New Roman"/>
          <w:i/>
          <w:iCs/>
          <w:spacing w:val="-20"/>
          <w:sz w:val="32"/>
          <w:szCs w:val="32"/>
        </w:rPr>
      </w:pPr>
      <w:proofErr w:type="spellStart"/>
      <w:r w:rsidRPr="00B80714">
        <w:rPr>
          <w:rFonts w:ascii="Times New Roman" w:hAnsi="Times New Roman"/>
          <w:iCs/>
          <w:spacing w:val="1"/>
          <w:sz w:val="32"/>
          <w:szCs w:val="32"/>
        </w:rPr>
        <w:t>К</w:t>
      </w:r>
      <w:r w:rsidRPr="00B80714">
        <w:rPr>
          <w:rFonts w:ascii="Times New Roman" w:hAnsi="Times New Roman"/>
          <w:iCs/>
          <w:sz w:val="32"/>
          <w:szCs w:val="32"/>
        </w:rPr>
        <w:t>он</w:t>
      </w:r>
      <w:r w:rsidRPr="00B80714">
        <w:rPr>
          <w:rFonts w:ascii="Times New Roman" w:hAnsi="Times New Roman"/>
          <w:iCs/>
          <w:spacing w:val="1"/>
          <w:sz w:val="32"/>
          <w:szCs w:val="32"/>
        </w:rPr>
        <w:t>т</w:t>
      </w:r>
      <w:r w:rsidRPr="00B80714">
        <w:rPr>
          <w:rFonts w:ascii="Times New Roman" w:hAnsi="Times New Roman"/>
          <w:iCs/>
          <w:sz w:val="32"/>
          <w:szCs w:val="32"/>
        </w:rPr>
        <w:t>рольна</w:t>
      </w:r>
      <w:proofErr w:type="spellEnd"/>
      <w:r w:rsidRPr="00B80714">
        <w:rPr>
          <w:rFonts w:ascii="Times New Roman" w:hAnsi="Times New Roman"/>
          <w:iCs/>
          <w:spacing w:val="-20"/>
          <w:sz w:val="32"/>
          <w:szCs w:val="32"/>
        </w:rPr>
        <w:t xml:space="preserve"> </w:t>
      </w:r>
      <w:r w:rsidRPr="00B80714">
        <w:rPr>
          <w:rFonts w:ascii="Times New Roman" w:hAnsi="Times New Roman"/>
          <w:iCs/>
          <w:sz w:val="32"/>
          <w:szCs w:val="32"/>
        </w:rPr>
        <w:t>робо</w:t>
      </w:r>
      <w:r w:rsidRPr="00B80714">
        <w:rPr>
          <w:rFonts w:ascii="Times New Roman" w:hAnsi="Times New Roman"/>
          <w:iCs/>
          <w:spacing w:val="1"/>
          <w:sz w:val="32"/>
          <w:szCs w:val="32"/>
        </w:rPr>
        <w:t>т</w:t>
      </w:r>
      <w:r w:rsidRPr="00B80714">
        <w:rPr>
          <w:rFonts w:ascii="Times New Roman" w:hAnsi="Times New Roman"/>
          <w:iCs/>
          <w:sz w:val="32"/>
          <w:szCs w:val="32"/>
        </w:rPr>
        <w:t>а</w:t>
      </w:r>
      <w:r w:rsidRPr="00B80714">
        <w:rPr>
          <w:rFonts w:ascii="Times New Roman" w:hAnsi="Times New Roman"/>
          <w:iCs/>
          <w:sz w:val="32"/>
          <w:szCs w:val="32"/>
          <w:lang w:val="uk-UA"/>
        </w:rPr>
        <w:t xml:space="preserve"> </w:t>
      </w:r>
    </w:p>
    <w:p w:rsidR="00B80714" w:rsidRPr="00B80714" w:rsidRDefault="00B80714" w:rsidP="00B80714">
      <w:pPr>
        <w:pStyle w:val="Style1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B80714">
        <w:rPr>
          <w:rFonts w:ascii="Times New Roman" w:hAnsi="Times New Roman"/>
          <w:b/>
          <w:sz w:val="32"/>
          <w:szCs w:val="32"/>
        </w:rPr>
        <w:t>Творчість</w:t>
      </w:r>
      <w:proofErr w:type="spellEnd"/>
      <w:r w:rsidRPr="00B80714">
        <w:rPr>
          <w:rFonts w:ascii="Times New Roman" w:hAnsi="Times New Roman"/>
          <w:b/>
          <w:spacing w:val="-19"/>
          <w:sz w:val="32"/>
          <w:szCs w:val="32"/>
        </w:rPr>
        <w:t xml:space="preserve"> </w:t>
      </w:r>
      <w:proofErr w:type="spellStart"/>
      <w:r w:rsidRPr="00B80714">
        <w:rPr>
          <w:rFonts w:ascii="Times New Roman" w:hAnsi="Times New Roman"/>
          <w:b/>
          <w:sz w:val="32"/>
          <w:szCs w:val="32"/>
        </w:rPr>
        <w:t>поеті</w:t>
      </w:r>
      <w:r w:rsidRPr="00B80714">
        <w:rPr>
          <w:rFonts w:ascii="Times New Roman" w:hAnsi="Times New Roman"/>
          <w:b/>
          <w:spacing w:val="1"/>
          <w:sz w:val="32"/>
          <w:szCs w:val="32"/>
        </w:rPr>
        <w:t>в</w:t>
      </w:r>
      <w:r w:rsidRPr="00B80714">
        <w:rPr>
          <w:rFonts w:ascii="Times New Roman" w:hAnsi="Times New Roman"/>
          <w:b/>
          <w:sz w:val="32"/>
          <w:szCs w:val="32"/>
        </w:rPr>
        <w:t>-ро</w:t>
      </w:r>
      <w:r w:rsidRPr="00B80714">
        <w:rPr>
          <w:rFonts w:ascii="Times New Roman" w:hAnsi="Times New Roman"/>
          <w:b/>
          <w:spacing w:val="1"/>
          <w:sz w:val="32"/>
          <w:szCs w:val="32"/>
        </w:rPr>
        <w:t>м</w:t>
      </w:r>
      <w:r w:rsidRPr="00B80714">
        <w:rPr>
          <w:rFonts w:ascii="Times New Roman" w:hAnsi="Times New Roman"/>
          <w:b/>
          <w:sz w:val="32"/>
          <w:szCs w:val="32"/>
        </w:rPr>
        <w:t>антиків</w:t>
      </w:r>
      <w:proofErr w:type="spellEnd"/>
      <w:r w:rsidRPr="00B80714">
        <w:rPr>
          <w:rFonts w:ascii="Times New Roman" w:hAnsi="Times New Roman"/>
          <w:b/>
          <w:sz w:val="32"/>
          <w:szCs w:val="32"/>
        </w:rPr>
        <w:t>,</w:t>
      </w:r>
      <w:r w:rsidRPr="00B80714">
        <w:rPr>
          <w:rFonts w:ascii="Times New Roman" w:hAnsi="Times New Roman"/>
          <w:b/>
          <w:w w:val="99"/>
          <w:sz w:val="32"/>
          <w:szCs w:val="32"/>
        </w:rPr>
        <w:t xml:space="preserve"> </w:t>
      </w:r>
      <w:r w:rsidRPr="00B80714">
        <w:rPr>
          <w:rFonts w:ascii="Times New Roman" w:hAnsi="Times New Roman"/>
          <w:b/>
          <w:spacing w:val="1"/>
          <w:sz w:val="32"/>
          <w:szCs w:val="32"/>
        </w:rPr>
        <w:t>М</w:t>
      </w:r>
      <w:r w:rsidRPr="00B80714">
        <w:rPr>
          <w:rFonts w:ascii="Times New Roman" w:hAnsi="Times New Roman"/>
          <w:b/>
          <w:sz w:val="32"/>
          <w:szCs w:val="32"/>
        </w:rPr>
        <w:t>.Гоголя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color w:val="000000"/>
          <w:spacing w:val="40"/>
          <w:sz w:val="28"/>
          <w:szCs w:val="28"/>
        </w:rPr>
        <w:t>Мета: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виявити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рівень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знань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умінь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навичок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із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метою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корекції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їх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розвива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образне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логічне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мислення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пам'ять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мовлення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уміння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висловлювати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влас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ні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судження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;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виховувати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старанність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відповідальність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наполегливість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1.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 Дайте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визначення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поняття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роман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softHyphen/>
        <w:t>тизм.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Перелічіть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його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основні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ознаки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 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(2 </w:t>
      </w:r>
      <w:proofErr w:type="spellStart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бали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2.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Назв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символи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баладі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Є.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Гре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бінки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«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Човен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».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Доведіть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що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цей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тві</w:t>
      </w:r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</w:t>
      </w:r>
      <w:proofErr w:type="spellEnd"/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ро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мантичний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2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бали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3.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Чи</w:t>
      </w:r>
      <w:proofErr w:type="spellEnd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є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,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на ваш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погляд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Тарас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Бульба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типовим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представником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козацької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доби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?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Свої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міркування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обґрунтуйте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2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бали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4.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Схарактеризуйте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діяльність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хар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ківської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школи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романтиків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Назв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її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представників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1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/>
        </w:rPr>
        <w:t>5</w:t>
      </w: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 Дайте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визначення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поняття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романс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Наведіть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приклад.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1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бал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/>
        </w:rPr>
        <w:t>6</w:t>
      </w: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Порівняйте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образи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русалки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ри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балки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баладі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П.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Гулака-Артемовського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«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Рибалка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».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Хто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цих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ліричних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персона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жі</w:t>
      </w:r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</w:t>
      </w:r>
      <w:proofErr w:type="spellEnd"/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ваш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погляд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зображений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більш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художньо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?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1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бал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/>
        </w:rPr>
        <w:t>7</w:t>
      </w: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Назв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дві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збірки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М. Гоголя на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ук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раїнську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тема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 xml:space="preserve">тику.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Укажіть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представників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«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Руської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тр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ійці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» та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назву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альманаху,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який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вони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випус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кали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1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бал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/>
        </w:rPr>
        <w:t>8</w:t>
      </w: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Поясніть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у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чому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полягає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трагізм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долі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синів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Тараса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Бульби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Чи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була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них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мож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ливість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вибору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своїх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життєвих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шляхів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?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Свої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міркування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обґрунтуйте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2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бали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proofErr w:type="spellStart"/>
      <w:proofErr w:type="gramStart"/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П</w:t>
      </w:r>
      <w:proofErr w:type="gramEnd"/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ідсумок</w:t>
      </w:r>
      <w:proofErr w:type="spellEnd"/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 xml:space="preserve"> уроку.</w:t>
      </w:r>
    </w:p>
    <w:p w:rsidR="00B80714" w:rsidRPr="00B80714" w:rsidRDefault="00B80714" w:rsidP="00B80714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Виписати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зошити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кілька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висловлювань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про Тараса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Шев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ченка</w:t>
      </w:r>
      <w:proofErr w:type="spellEnd"/>
    </w:p>
    <w:p w:rsidR="00B80714" w:rsidRPr="004E1C23" w:rsidRDefault="00B80714" w:rsidP="008F5080">
      <w:pPr>
        <w:pStyle w:val="Style1"/>
        <w:jc w:val="center"/>
        <w:rPr>
          <w:sz w:val="32"/>
          <w:szCs w:val="32"/>
          <w:lang w:val="uk-UA"/>
        </w:rPr>
      </w:pPr>
      <w:r w:rsidRPr="004E1C23">
        <w:rPr>
          <w:rFonts w:ascii="Times New Roman" w:hAnsi="Times New Roman"/>
          <w:sz w:val="32"/>
          <w:szCs w:val="32"/>
          <w:lang w:val="uk-UA"/>
        </w:rPr>
        <w:br w:type="page"/>
      </w:r>
      <w:r w:rsidR="008F5080" w:rsidRPr="004E1C23">
        <w:rPr>
          <w:sz w:val="32"/>
          <w:szCs w:val="32"/>
          <w:lang w:val="uk-UA"/>
        </w:rPr>
        <w:lastRenderedPageBreak/>
        <w:t xml:space="preserve"> </w:t>
      </w:r>
    </w:p>
    <w:p w:rsidR="004F6064" w:rsidRPr="00B80714" w:rsidRDefault="004F6064">
      <w:pPr>
        <w:rPr>
          <w:lang w:val="uk-UA"/>
        </w:rPr>
      </w:pPr>
    </w:p>
    <w:sectPr w:rsidR="004F6064" w:rsidRPr="00B80714" w:rsidSect="00B77F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41F07"/>
    <w:multiLevelType w:val="hybridMultilevel"/>
    <w:tmpl w:val="3454F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80714"/>
    <w:rsid w:val="004F6064"/>
    <w:rsid w:val="008F5080"/>
    <w:rsid w:val="00B80714"/>
    <w:rsid w:val="00C41D1D"/>
    <w:rsid w:val="00F9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15F"/>
  </w:style>
  <w:style w:type="paragraph" w:styleId="3">
    <w:name w:val="heading 3"/>
    <w:basedOn w:val="a"/>
    <w:link w:val="30"/>
    <w:uiPriority w:val="9"/>
    <w:qFormat/>
    <w:rsid w:val="00B80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8071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Style1">
    <w:name w:val="Style1"/>
    <w:basedOn w:val="a"/>
    <w:rsid w:val="00B80714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2">
    <w:name w:val="Style2"/>
    <w:basedOn w:val="a"/>
    <w:rsid w:val="00B80714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3">
    <w:name w:val="Style3"/>
    <w:basedOn w:val="a"/>
    <w:rsid w:val="00B80714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4">
    <w:name w:val="Style4"/>
    <w:basedOn w:val="a"/>
    <w:rsid w:val="00B80714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6">
    <w:name w:val="Style6"/>
    <w:basedOn w:val="a"/>
    <w:rsid w:val="00B80714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7">
    <w:name w:val="Style7"/>
    <w:basedOn w:val="a"/>
    <w:rsid w:val="00B80714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character" w:customStyle="1" w:styleId="FontStyle11">
    <w:name w:val="Font Style11"/>
    <w:basedOn w:val="a0"/>
    <w:rsid w:val="00B80714"/>
    <w:rPr>
      <w:rFonts w:ascii="Century Schoolbook" w:hAnsi="Century Schoolbook" w:cs="Century Schoolbook"/>
      <w:i/>
      <w:iCs/>
      <w:sz w:val="18"/>
      <w:szCs w:val="18"/>
    </w:rPr>
  </w:style>
  <w:style w:type="character" w:customStyle="1" w:styleId="FontStyle12">
    <w:name w:val="Font Style12"/>
    <w:basedOn w:val="a0"/>
    <w:rsid w:val="00B80714"/>
    <w:rPr>
      <w:rFonts w:ascii="Century Schoolbook" w:hAnsi="Century Schoolbook" w:cs="Century Schoolbook"/>
      <w:b/>
      <w:bCs/>
      <w:i/>
      <w:iCs/>
      <w:sz w:val="18"/>
      <w:szCs w:val="18"/>
    </w:rPr>
  </w:style>
  <w:style w:type="character" w:customStyle="1" w:styleId="FontStyle13">
    <w:name w:val="Font Style13"/>
    <w:basedOn w:val="a0"/>
    <w:rsid w:val="00B80714"/>
    <w:rPr>
      <w:rFonts w:ascii="Century Schoolbook" w:hAnsi="Century Schoolbook" w:cs="Century Schoolbook"/>
      <w:sz w:val="18"/>
      <w:szCs w:val="18"/>
    </w:rPr>
  </w:style>
  <w:style w:type="character" w:customStyle="1" w:styleId="FontStyle14">
    <w:name w:val="Font Style14"/>
    <w:basedOn w:val="a0"/>
    <w:rsid w:val="00B80714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5">
    <w:name w:val="Font Style15"/>
    <w:basedOn w:val="a0"/>
    <w:rsid w:val="00B80714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07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879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67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42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426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29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4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33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36">
              <w:marLeft w:val="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55">
              <w:marLeft w:val="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30">
              <w:marLeft w:val="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83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55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57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57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46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26">
              <w:marLeft w:val="1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043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36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08">
              <w:marLeft w:val="20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21">
              <w:marLeft w:val="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67">
              <w:marLeft w:val="567"/>
              <w:marRight w:val="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2023-01-29T15:24:00Z</dcterms:created>
  <dcterms:modified xsi:type="dcterms:W3CDTF">2023-02-02T17:38:00Z</dcterms:modified>
</cp:coreProperties>
</file>