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6AF4" w:rsidRDefault="00A96AF4" w:rsidP="00A96AF4">
      <w:pPr>
        <w:pStyle w:val="western"/>
        <w:shd w:val="clear" w:color="auto" w:fill="FFFFFF"/>
        <w:spacing w:before="0" w:beforeAutospacing="0" w:after="0" w:afterAutospacing="0"/>
        <w:jc w:val="both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ab/>
        <w:t>29.09.2022</w:t>
      </w:r>
    </w:p>
    <w:p w:rsidR="00A96AF4" w:rsidRDefault="00A96AF4" w:rsidP="009D50D4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Українська література</w:t>
      </w:r>
    </w:p>
    <w:p w:rsidR="00A96AF4" w:rsidRDefault="00A96AF4" w:rsidP="00A96AF4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proofErr w:type="spellStart"/>
      <w:r>
        <w:rPr>
          <w:b/>
          <w:bCs/>
          <w:color w:val="000000" w:themeColor="text1"/>
          <w:sz w:val="28"/>
          <w:szCs w:val="28"/>
          <w:lang w:val="uk-UA"/>
        </w:rPr>
        <w:t>Стрембицька</w:t>
      </w:r>
      <w:proofErr w:type="spellEnd"/>
      <w:r>
        <w:rPr>
          <w:b/>
          <w:bCs/>
          <w:color w:val="000000" w:themeColor="text1"/>
          <w:sz w:val="28"/>
          <w:szCs w:val="28"/>
          <w:lang w:val="uk-UA"/>
        </w:rPr>
        <w:t xml:space="preserve"> Л.А.</w:t>
      </w:r>
    </w:p>
    <w:p w:rsidR="009D50D4" w:rsidRDefault="00A96AF4" w:rsidP="009D50D4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bCs/>
          <w:color w:val="000000" w:themeColor="text1"/>
          <w:sz w:val="28"/>
          <w:szCs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>9</w:t>
      </w:r>
      <w:r w:rsidR="009D50D4">
        <w:rPr>
          <w:b/>
          <w:bCs/>
          <w:color w:val="000000" w:themeColor="text1"/>
          <w:sz w:val="28"/>
          <w:szCs w:val="28"/>
          <w:lang w:val="uk-UA"/>
        </w:rPr>
        <w:t xml:space="preserve"> клас</w:t>
      </w:r>
      <w:r w:rsidR="009D50D4">
        <w:rPr>
          <w:b/>
          <w:bCs/>
          <w:color w:val="000000" w:themeColor="text1"/>
          <w:sz w:val="28"/>
          <w:szCs w:val="28"/>
          <w:lang w:val="uk-UA"/>
        </w:rPr>
        <w:tab/>
      </w:r>
      <w:r w:rsidR="009D50D4">
        <w:rPr>
          <w:b/>
          <w:bCs/>
          <w:color w:val="000000" w:themeColor="text1"/>
          <w:sz w:val="28"/>
          <w:szCs w:val="28"/>
          <w:lang w:val="uk-UA"/>
        </w:rPr>
        <w:tab/>
      </w:r>
      <w:r w:rsidR="009D50D4">
        <w:rPr>
          <w:b/>
          <w:bCs/>
          <w:color w:val="000000" w:themeColor="text1"/>
          <w:sz w:val="28"/>
          <w:szCs w:val="28"/>
          <w:lang w:val="uk-UA"/>
        </w:rPr>
        <w:tab/>
      </w:r>
    </w:p>
    <w:p w:rsidR="009D50D4" w:rsidRDefault="009D50D4" w:rsidP="009D50D4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i/>
          <w:sz w:val="28"/>
          <w:lang w:val="uk-UA"/>
        </w:rPr>
      </w:pPr>
      <w:r>
        <w:rPr>
          <w:b/>
          <w:bCs/>
          <w:color w:val="000000" w:themeColor="text1"/>
          <w:sz w:val="28"/>
          <w:szCs w:val="28"/>
          <w:lang w:val="uk-UA"/>
        </w:rPr>
        <w:t xml:space="preserve">ТЕМА: </w:t>
      </w:r>
      <w:proofErr w:type="spellStart"/>
      <w:r w:rsidRPr="009F3F1C">
        <w:rPr>
          <w:b/>
          <w:sz w:val="28"/>
        </w:rPr>
        <w:t>Контрольна</w:t>
      </w:r>
      <w:proofErr w:type="spellEnd"/>
      <w:r w:rsidRPr="009F3F1C">
        <w:rPr>
          <w:b/>
          <w:sz w:val="28"/>
        </w:rPr>
        <w:t xml:space="preserve"> робота</w:t>
      </w:r>
      <w:r w:rsidRPr="009F3F1C">
        <w:rPr>
          <w:b/>
          <w:sz w:val="28"/>
          <w:lang w:val="uk-UA"/>
        </w:rPr>
        <w:t xml:space="preserve"> № 1</w:t>
      </w:r>
      <w:r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>за мовною темою «</w:t>
      </w:r>
      <w:proofErr w:type="spellStart"/>
      <w:r>
        <w:rPr>
          <w:sz w:val="28"/>
        </w:rPr>
        <w:t>Родинно-побутові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пісні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Українські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народні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балади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Біблія</w:t>
      </w:r>
      <w:proofErr w:type="spellEnd"/>
      <w:r>
        <w:rPr>
          <w:sz w:val="28"/>
          <w:lang w:val="uk-UA"/>
        </w:rPr>
        <w:t>»</w:t>
      </w:r>
      <w:proofErr w:type="gramStart"/>
      <w:r>
        <w:rPr>
          <w:sz w:val="28"/>
          <w:lang w:val="uk-UA"/>
        </w:rPr>
        <w:t>.</w:t>
      </w:r>
      <w:proofErr w:type="gramEnd"/>
      <w:r>
        <w:rPr>
          <w:sz w:val="28"/>
        </w:rPr>
        <w:t xml:space="preserve"> </w:t>
      </w:r>
      <w:r>
        <w:rPr>
          <w:i/>
          <w:sz w:val="28"/>
        </w:rPr>
        <w:t>(</w:t>
      </w:r>
      <w:proofErr w:type="spellStart"/>
      <w:proofErr w:type="gramStart"/>
      <w:r>
        <w:rPr>
          <w:i/>
          <w:sz w:val="28"/>
        </w:rPr>
        <w:t>т</w:t>
      </w:r>
      <w:proofErr w:type="gramEnd"/>
      <w:r>
        <w:rPr>
          <w:i/>
          <w:sz w:val="28"/>
        </w:rPr>
        <w:t>естування</w:t>
      </w:r>
      <w:proofErr w:type="spellEnd"/>
      <w:r>
        <w:rPr>
          <w:i/>
          <w:sz w:val="28"/>
        </w:rPr>
        <w:t>).</w:t>
      </w:r>
      <w:r>
        <w:rPr>
          <w:i/>
          <w:sz w:val="28"/>
          <w:lang w:val="uk-UA"/>
        </w:rPr>
        <w:t xml:space="preserve"> </w:t>
      </w:r>
    </w:p>
    <w:p w:rsidR="009D50D4" w:rsidRPr="00245FF7" w:rsidRDefault="009D50D4" w:rsidP="009D50D4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color w:val="000000" w:themeColor="text1"/>
          <w:sz w:val="28"/>
          <w:szCs w:val="28"/>
          <w:lang w:val="uk-UA"/>
        </w:rPr>
      </w:pPr>
      <w:r w:rsidRPr="00245FF7">
        <w:rPr>
          <w:b/>
          <w:bCs/>
          <w:color w:val="000000" w:themeColor="text1"/>
          <w:sz w:val="28"/>
          <w:szCs w:val="28"/>
          <w:lang w:val="uk-UA"/>
        </w:rPr>
        <w:t xml:space="preserve">МЕТА: </w:t>
      </w:r>
      <w:r w:rsidRPr="00245FF7">
        <w:rPr>
          <w:color w:val="000000" w:themeColor="text1"/>
          <w:sz w:val="28"/>
          <w:szCs w:val="28"/>
          <w:lang w:val="uk-UA"/>
        </w:rPr>
        <w:t>за допомогою запропонованих завдань виявити в учні рівень знань, умінь та навичок із вивченої теми, закріпити їх; розвивати увагу, пам’ять, спритність, рішучість, уміння акумулювати отриманні знання і застосовувати їх під час виконання завдань; виховувати працьовитість, наполегливість, старанність; прищеплювати інтерес до наслідків власної праці.</w:t>
      </w:r>
    </w:p>
    <w:p w:rsidR="009D50D4" w:rsidRDefault="009D50D4" w:rsidP="009D50D4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sz w:val="28"/>
          <w:lang w:val="uk-UA"/>
        </w:rPr>
      </w:pPr>
    </w:p>
    <w:p w:rsidR="009D50D4" w:rsidRDefault="009D50D4" w:rsidP="009D50D4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sz w:val="28"/>
          <w:lang w:val="uk-UA"/>
        </w:rPr>
      </w:pPr>
    </w:p>
    <w:p w:rsidR="009D50D4" w:rsidRPr="009D50D4" w:rsidRDefault="009D50D4" w:rsidP="009D50D4">
      <w:pPr>
        <w:pStyle w:val="western"/>
        <w:shd w:val="clear" w:color="auto" w:fill="FFFFFF"/>
        <w:spacing w:before="0" w:beforeAutospacing="0" w:after="0" w:afterAutospacing="0"/>
        <w:ind w:left="-851"/>
        <w:jc w:val="both"/>
        <w:rPr>
          <w:b/>
          <w:i/>
          <w:sz w:val="28"/>
          <w:lang w:val="uk-UA"/>
        </w:rPr>
      </w:pPr>
      <w:r w:rsidRPr="009D50D4">
        <w:rPr>
          <w:b/>
          <w:sz w:val="28"/>
          <w:lang w:val="uk-UA"/>
        </w:rPr>
        <w:t>«</w:t>
      </w:r>
      <w:proofErr w:type="spellStart"/>
      <w:r w:rsidRPr="009D50D4">
        <w:rPr>
          <w:b/>
          <w:sz w:val="28"/>
        </w:rPr>
        <w:t>Родинно-побутові</w:t>
      </w:r>
      <w:proofErr w:type="spellEnd"/>
      <w:r w:rsidRPr="009D50D4">
        <w:rPr>
          <w:b/>
          <w:sz w:val="28"/>
        </w:rPr>
        <w:t xml:space="preserve"> </w:t>
      </w:r>
      <w:proofErr w:type="spellStart"/>
      <w:r w:rsidRPr="009D50D4">
        <w:rPr>
          <w:b/>
          <w:sz w:val="28"/>
        </w:rPr>
        <w:t>пісні</w:t>
      </w:r>
      <w:proofErr w:type="spellEnd"/>
      <w:r w:rsidRPr="009D50D4">
        <w:rPr>
          <w:b/>
          <w:sz w:val="28"/>
        </w:rPr>
        <w:t xml:space="preserve">. </w:t>
      </w:r>
      <w:proofErr w:type="spellStart"/>
      <w:r w:rsidRPr="009D50D4">
        <w:rPr>
          <w:b/>
          <w:sz w:val="28"/>
        </w:rPr>
        <w:t>Українські</w:t>
      </w:r>
      <w:proofErr w:type="spellEnd"/>
      <w:r w:rsidRPr="009D50D4">
        <w:rPr>
          <w:b/>
          <w:sz w:val="28"/>
        </w:rPr>
        <w:t xml:space="preserve"> </w:t>
      </w:r>
      <w:proofErr w:type="spellStart"/>
      <w:r w:rsidRPr="009D50D4">
        <w:rPr>
          <w:b/>
          <w:sz w:val="28"/>
        </w:rPr>
        <w:t>народні</w:t>
      </w:r>
      <w:proofErr w:type="spellEnd"/>
      <w:r w:rsidRPr="009D50D4">
        <w:rPr>
          <w:b/>
          <w:sz w:val="28"/>
        </w:rPr>
        <w:t xml:space="preserve"> </w:t>
      </w:r>
      <w:proofErr w:type="spellStart"/>
      <w:r w:rsidRPr="009D50D4">
        <w:rPr>
          <w:b/>
          <w:sz w:val="28"/>
        </w:rPr>
        <w:t>балади</w:t>
      </w:r>
      <w:proofErr w:type="spellEnd"/>
      <w:r w:rsidRPr="009D50D4">
        <w:rPr>
          <w:b/>
          <w:sz w:val="28"/>
        </w:rPr>
        <w:t xml:space="preserve">. </w:t>
      </w:r>
      <w:proofErr w:type="spellStart"/>
      <w:r w:rsidRPr="009D50D4">
        <w:rPr>
          <w:b/>
          <w:sz w:val="28"/>
        </w:rPr>
        <w:t>Біблія</w:t>
      </w:r>
      <w:proofErr w:type="spellEnd"/>
      <w:r w:rsidRPr="009D50D4">
        <w:rPr>
          <w:b/>
          <w:sz w:val="28"/>
          <w:lang w:val="uk-UA"/>
        </w:rPr>
        <w:t>»</w:t>
      </w:r>
      <w:proofErr w:type="gramStart"/>
      <w:r w:rsidRPr="009D50D4">
        <w:rPr>
          <w:b/>
          <w:sz w:val="28"/>
          <w:lang w:val="uk-UA"/>
        </w:rPr>
        <w:t>.</w:t>
      </w:r>
      <w:proofErr w:type="gramEnd"/>
      <w:r w:rsidRPr="009D50D4">
        <w:rPr>
          <w:b/>
          <w:sz w:val="28"/>
        </w:rPr>
        <w:t xml:space="preserve"> </w:t>
      </w:r>
      <w:r w:rsidRPr="009D50D4">
        <w:rPr>
          <w:b/>
          <w:i/>
          <w:sz w:val="28"/>
        </w:rPr>
        <w:t>(</w:t>
      </w:r>
      <w:proofErr w:type="spellStart"/>
      <w:proofErr w:type="gramStart"/>
      <w:r w:rsidRPr="009D50D4">
        <w:rPr>
          <w:b/>
          <w:i/>
          <w:sz w:val="28"/>
        </w:rPr>
        <w:t>т</w:t>
      </w:r>
      <w:proofErr w:type="gramEnd"/>
      <w:r w:rsidRPr="009D50D4">
        <w:rPr>
          <w:b/>
          <w:i/>
          <w:sz w:val="28"/>
        </w:rPr>
        <w:t>естування</w:t>
      </w:r>
      <w:proofErr w:type="spellEnd"/>
      <w:r w:rsidRPr="009D50D4">
        <w:rPr>
          <w:b/>
          <w:i/>
          <w:sz w:val="28"/>
        </w:rPr>
        <w:t>).</w:t>
      </w:r>
      <w:r w:rsidRPr="009D50D4">
        <w:rPr>
          <w:b/>
          <w:i/>
          <w:sz w:val="28"/>
          <w:lang w:val="uk-UA"/>
        </w:rPr>
        <w:t xml:space="preserve"> </w:t>
      </w:r>
    </w:p>
    <w:p w:rsidR="009D50D4" w:rsidRPr="009D50D4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b/>
          <w:sz w:val="28"/>
          <w:szCs w:val="28"/>
        </w:rPr>
      </w:pPr>
    </w:p>
    <w:p w:rsidR="009D50D4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>
        <w:rPr>
          <w:sz w:val="28"/>
          <w:szCs w:val="28"/>
        </w:rPr>
        <w:t xml:space="preserve">1. </w:t>
      </w:r>
      <w:r w:rsidRPr="00BC5905">
        <w:rPr>
          <w:color w:val="000000"/>
          <w:sz w:val="28"/>
          <w:szCs w:val="28"/>
          <w:shd w:val="clear" w:color="auto" w:fill="FFFFFF"/>
        </w:rPr>
        <w:t>Євангеліє в перекладі з грецької означає: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збірка книг;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вірую;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пісня;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добра звістка.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2. Хто заснував у Києві першу школу для дітей вищих верств населення?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князь Ігор;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княгиня Ольга;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князь Володимир Великий;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князь Ярослав Мудрий.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F655E">
        <w:rPr>
          <w:sz w:val="28"/>
          <w:szCs w:val="28"/>
        </w:rPr>
        <w:t xml:space="preserve">3. </w:t>
      </w:r>
      <w:r w:rsidRPr="002F655E">
        <w:rPr>
          <w:color w:val="000000" w:themeColor="text1"/>
          <w:sz w:val="28"/>
          <w:szCs w:val="28"/>
          <w:shd w:val="clear" w:color="auto" w:fill="FFFFFF"/>
        </w:rPr>
        <w:t>Усі важливі вияви сімейного життя відтворено в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календарно-обрядових піснях;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соціально-побутових піснях;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баладах;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родинно-побутових піснях.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/>
          <w:sz w:val="28"/>
          <w:szCs w:val="28"/>
          <w:shd w:val="clear" w:color="auto" w:fill="FFFFFF"/>
        </w:rPr>
      </w:pPr>
      <w:r w:rsidRPr="002F655E">
        <w:rPr>
          <w:sz w:val="28"/>
          <w:szCs w:val="28"/>
        </w:rPr>
        <w:t xml:space="preserve">4. </w:t>
      </w:r>
      <w:r w:rsidRPr="002F655E">
        <w:rPr>
          <w:color w:val="000000"/>
          <w:sz w:val="28"/>
          <w:szCs w:val="28"/>
          <w:shd w:val="clear" w:color="auto" w:fill="FFFFFF"/>
        </w:rPr>
        <w:t>Цей фольклорний жанр первісно (ХІІ - ХІІІ ст.) існував як любовна пісня до танцю. Йдеться про...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історичні пісні;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балади;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родинно-побутові пісні;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календарно-обрядові пісні.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</w:pPr>
      <w:r w:rsidRPr="002F655E">
        <w:rPr>
          <w:sz w:val="28"/>
          <w:szCs w:val="28"/>
        </w:rPr>
        <w:t xml:space="preserve">5. </w:t>
      </w:r>
      <w:r w:rsidRPr="002F655E">
        <w:rPr>
          <w:color w:val="000000" w:themeColor="text1"/>
          <w:sz w:val="28"/>
          <w:szCs w:val="28"/>
          <w:shd w:val="clear" w:color="auto" w:fill="FFFFFF"/>
        </w:rPr>
        <w:t>«Для чоловіка шлюбні стосунки – це специфічна комерційна оборудка» – це твердження стосується пісні</w:t>
      </w:r>
      <w:r w:rsidRPr="002F655E">
        <w:rPr>
          <w:rFonts w:ascii="Helvetica" w:hAnsi="Helvetica" w:cs="Helvetica"/>
          <w:color w:val="000000"/>
          <w:sz w:val="30"/>
          <w:szCs w:val="30"/>
          <w:shd w:val="clear" w:color="auto" w:fill="FFFFFF"/>
        </w:rPr>
        <w:t> 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«Ой під вишнею, під черешнею»;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«Сонце низенько»;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«Місяць на небі, зіроньки сяють»;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«Цвіте терен, цвіте терен».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6. Бог створив небесні світила: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першого дня;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сьомого дня;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lastRenderedPageBreak/>
        <w:t>в) четвертого дня;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шостого дня.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7. Господь створив тіло людини із: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rStyle w:val="a3"/>
          <w:b w:val="0"/>
          <w:sz w:val="28"/>
          <w:szCs w:val="28"/>
        </w:rPr>
        <w:t>а) з піску;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б) з глини;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в) з морської глибини;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 w:rsidRPr="002F655E">
        <w:rPr>
          <w:sz w:val="28"/>
          <w:szCs w:val="28"/>
        </w:rPr>
        <w:t>г) з пороху земного.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sz w:val="28"/>
          <w:szCs w:val="28"/>
        </w:rPr>
        <w:t xml:space="preserve">8. </w:t>
      </w:r>
      <w:r w:rsidRPr="002F655E">
        <w:rPr>
          <w:color w:val="000000" w:themeColor="text1"/>
          <w:sz w:val="28"/>
          <w:szCs w:val="28"/>
          <w:shd w:val="clear" w:color="auto" w:fill="FFFFFF"/>
        </w:rPr>
        <w:t>Що наказав зробити Бог Мойсею?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а) допомогти йому вибудувати вежу для свого народу;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б) засіяти поле добірним зерном;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в) вивести євреїв з країни, де вони були рабами;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  <w:shd w:val="clear" w:color="auto" w:fill="FFFFFF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г) сприяти розвитку освіти і культури єврейського народу.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9. За що старший син дорікав батькові? Бо старий: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а) з неповагою ставився до наймитів;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б) з радістю прийняв блудного сина;</w:t>
      </w:r>
    </w:p>
    <w:p w:rsidR="009D50D4" w:rsidRPr="002F655E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2F655E">
        <w:rPr>
          <w:color w:val="000000" w:themeColor="text1"/>
          <w:sz w:val="28"/>
          <w:szCs w:val="28"/>
          <w:shd w:val="clear" w:color="auto" w:fill="FFFFFF"/>
        </w:rPr>
        <w:t>в) був жадним і хитрим;</w:t>
      </w:r>
    </w:p>
    <w:p w:rsidR="009D50D4" w:rsidRPr="00DA2C99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DA2C99">
        <w:rPr>
          <w:color w:val="000000" w:themeColor="text1"/>
          <w:sz w:val="28"/>
          <w:szCs w:val="28"/>
          <w:shd w:val="clear" w:color="auto" w:fill="FFFFFF"/>
        </w:rPr>
        <w:t>г) не дозволяв йому одружитися на бідній дівчині.</w:t>
      </w:r>
    </w:p>
    <w:p w:rsidR="009D50D4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10. Назвіть ознаки балади (5-7 ознак)</w:t>
      </w:r>
    </w:p>
    <w:p w:rsidR="009D50D4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11. Зробити короткий аналіз «Притчі про блудного сина»(тема, ідея, основна думка, символи)</w:t>
      </w:r>
    </w:p>
    <w:p w:rsidR="009D50D4" w:rsidRPr="00580016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color w:val="000000" w:themeColor="text1"/>
          <w:sz w:val="28"/>
          <w:szCs w:val="28"/>
        </w:rPr>
      </w:pPr>
      <w:r w:rsidRPr="00580016">
        <w:rPr>
          <w:rStyle w:val="a3"/>
          <w:color w:val="000000" w:themeColor="text1"/>
          <w:sz w:val="28"/>
          <w:szCs w:val="28"/>
        </w:rPr>
        <w:t xml:space="preserve">Домашнє </w:t>
      </w:r>
      <w:proofErr w:type="spellStart"/>
      <w:r w:rsidRPr="00580016">
        <w:rPr>
          <w:rStyle w:val="a3"/>
          <w:color w:val="000000" w:themeColor="text1"/>
          <w:sz w:val="28"/>
          <w:szCs w:val="28"/>
        </w:rPr>
        <w:t>завдання</w:t>
      </w:r>
      <w:r w:rsidRPr="00580016">
        <w:rPr>
          <w:color w:val="000000" w:themeColor="text1"/>
          <w:sz w:val="28"/>
          <w:szCs w:val="28"/>
        </w:rPr>
        <w:t>.</w:t>
      </w:r>
      <w:r w:rsidR="008B65A6">
        <w:rPr>
          <w:color w:val="000000" w:themeColor="text1"/>
          <w:sz w:val="28"/>
          <w:szCs w:val="28"/>
        </w:rPr>
        <w:t>Виконати</w:t>
      </w:r>
      <w:proofErr w:type="spellEnd"/>
      <w:r w:rsidR="008B65A6">
        <w:rPr>
          <w:color w:val="000000" w:themeColor="text1"/>
          <w:sz w:val="28"/>
          <w:szCs w:val="28"/>
        </w:rPr>
        <w:t xml:space="preserve"> контрольну роботу.</w:t>
      </w:r>
      <w:r w:rsidRPr="00580016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Повторити тему</w:t>
      </w:r>
      <w:r w:rsidRPr="009D50D4">
        <w:rPr>
          <w:color w:val="000000" w:themeColor="text1"/>
          <w:sz w:val="28"/>
          <w:szCs w:val="28"/>
          <w:lang w:val="ru-RU"/>
        </w:rPr>
        <w:t>:</w:t>
      </w:r>
      <w:r w:rsidRPr="009D50D4">
        <w:rPr>
          <w:sz w:val="28"/>
        </w:rPr>
        <w:t xml:space="preserve"> </w:t>
      </w:r>
      <w:r>
        <w:rPr>
          <w:sz w:val="28"/>
        </w:rPr>
        <w:t>«Родинно-побутові пісні. Українські народні  балади. Біблія»</w:t>
      </w:r>
    </w:p>
    <w:p w:rsidR="009D50D4" w:rsidRPr="00E76327" w:rsidRDefault="009D50D4" w:rsidP="009D50D4">
      <w:pPr>
        <w:pStyle w:val="a4"/>
        <w:shd w:val="clear" w:color="auto" w:fill="FFFFFF"/>
        <w:spacing w:before="0" w:beforeAutospacing="0" w:after="0" w:afterAutospacing="0"/>
        <w:ind w:left="-851" w:right="75"/>
        <w:contextualSpacing/>
        <w:jc w:val="both"/>
        <w:rPr>
          <w:b/>
          <w:sz w:val="28"/>
          <w:szCs w:val="28"/>
        </w:rPr>
      </w:pPr>
    </w:p>
    <w:p w:rsidR="009D50D4" w:rsidRDefault="009D50D4" w:rsidP="009D50D4"/>
    <w:p w:rsidR="007A00F5" w:rsidRDefault="007A00F5"/>
    <w:sectPr w:rsidR="007A00F5" w:rsidSect="007E56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2062F7"/>
    <w:multiLevelType w:val="hybridMultilevel"/>
    <w:tmpl w:val="01F45572"/>
    <w:lvl w:ilvl="0" w:tplc="7DC8037C">
      <w:start w:val="1"/>
      <w:numFmt w:val="decimal"/>
      <w:lvlText w:val="%1.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D50D4"/>
    <w:rsid w:val="00354724"/>
    <w:rsid w:val="007A00F5"/>
    <w:rsid w:val="008B65A6"/>
    <w:rsid w:val="009D50D4"/>
    <w:rsid w:val="00A96A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47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rsid w:val="009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9D50D4"/>
    <w:rPr>
      <w:b/>
      <w:bCs/>
    </w:rPr>
  </w:style>
  <w:style w:type="paragraph" w:styleId="a4">
    <w:name w:val="Normal (Web)"/>
    <w:basedOn w:val="a"/>
    <w:uiPriority w:val="99"/>
    <w:unhideWhenUsed/>
    <w:rsid w:val="009D50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2022-09-27T12:12:00Z</dcterms:created>
  <dcterms:modified xsi:type="dcterms:W3CDTF">2022-09-28T07:23:00Z</dcterms:modified>
</cp:coreProperties>
</file>