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7E09C4" w:rsidRDefault="0046275E" w:rsidP="00DD76C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CF5391" w:rsidRPr="007E09C4">
        <w:rPr>
          <w:rFonts w:ascii="Times New Roman" w:hAnsi="Times New Roman"/>
          <w:b/>
          <w:sz w:val="28"/>
          <w:szCs w:val="28"/>
          <w:lang w:val="uk-UA" w:eastAsia="ru-RU"/>
        </w:rPr>
        <w:t>6</w:t>
      </w:r>
      <w:r w:rsidR="00E64D9F">
        <w:rPr>
          <w:rFonts w:ascii="Times New Roman" w:hAnsi="Times New Roman"/>
          <w:b/>
          <w:sz w:val="28"/>
          <w:szCs w:val="28"/>
          <w:lang w:val="uk-UA" w:eastAsia="ru-RU"/>
        </w:rPr>
        <w:t>8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7E09C4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7E09C4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3B5501" w:rsidRPr="003B5501">
        <w:rPr>
          <w:rFonts w:ascii="Times New Roman" w:hAnsi="Times New Roman"/>
          <w:b/>
          <w:sz w:val="28"/>
          <w:szCs w:val="28"/>
          <w:lang w:val="uk-UA" w:eastAsia="ru-RU"/>
        </w:rPr>
        <w:t>Другий закон Ньютона</w:t>
      </w:r>
      <w:r w:rsidR="001656A7" w:rsidRPr="007E09C4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7E09C4" w:rsidRDefault="00DF0235" w:rsidP="00CF539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3B5501" w:rsidRPr="003B5501">
        <w:rPr>
          <w:rFonts w:ascii="Times New Roman" w:hAnsi="Times New Roman"/>
          <w:sz w:val="28"/>
          <w:szCs w:val="28"/>
          <w:lang w:val="uk-UA" w:eastAsia="ru-RU"/>
        </w:rPr>
        <w:t>Другий закон Ньютона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7E09C4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E09C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7E09C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7E09C4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7E09C4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7E09C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7E09C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3B5501" w:rsidRDefault="003B550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7E09C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овести бесіду за матеріалом § </w:t>
      </w:r>
      <w:r w:rsidR="003B5501">
        <w:rPr>
          <w:rFonts w:ascii="Times New Roman" w:eastAsia="MyriadPro-Regular" w:hAnsi="Times New Roman"/>
          <w:sz w:val="28"/>
          <w:szCs w:val="28"/>
          <w:lang w:val="uk-UA" w:eastAsia="ru-RU"/>
        </w:rPr>
        <w:t>31</w:t>
      </w:r>
    </w:p>
    <w:p w:rsidR="00461B59" w:rsidRPr="007E09C4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Від яких чинників залежить прискорення руху тіла? 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Сформулюйте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другий закон Ньютона, запишіть його математичний вираз.</w:t>
      </w:r>
    </w:p>
    <w:p w:rsidR="003B5501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записати другий закон Ньютона, якщо на тіло діють кілька сил? </w:t>
      </w:r>
    </w:p>
    <w:p w:rsidR="003B5501" w:rsidRPr="006E720C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4. Що можна сказати про напрямки рівнодійної та прискорення, якого рівнодійна надає тілу?</w:t>
      </w:r>
    </w:p>
    <w:p w:rsidR="003B5501" w:rsidRPr="00DA27C3" w:rsidRDefault="003B5501" w:rsidP="003B550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E72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Якою є умова рівноприскореного руху тіла?</w:t>
      </w:r>
    </w:p>
    <w:p w:rsidR="003B5501" w:rsidRDefault="003B5501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3B5501">
        <w:rPr>
          <w:rFonts w:ascii="Times New Roman" w:eastAsia="SchoolBookC" w:hAnsi="Times New Roman"/>
          <w:sz w:val="28"/>
          <w:szCs w:val="28"/>
          <w:lang w:val="uk-UA" w:eastAsia="ru-RU"/>
        </w:rPr>
        <w:t>-3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7E09C4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7E09C4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bookmarkEnd w:id="2"/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кожного з випадків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</w:t>
      </w:r>
      <w:r w:rsidRPr="00BB0A1E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–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 рисунку знайдіть модуль прискорення матеріальної точки масою 2 кг під дією двох прикладених сил, якщо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1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=3Н,</w:t>
      </w:r>
      <w:r w:rsidRPr="00BB0A1E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BB0A1E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Pr="00BB0A1E">
        <w:rPr>
          <w:rFonts w:ascii="Times New Roman" w:eastAsia="MyriadPro-Regular" w:hAnsi="Times New Roman"/>
          <w:sz w:val="28"/>
          <w:szCs w:val="28"/>
          <w:vertAlign w:val="subscript"/>
          <w:lang w:val="uk-UA" w:eastAsia="ru-RU"/>
        </w:rPr>
        <w:t>2</w:t>
      </w:r>
      <w:r w:rsidRPr="00BB0A1E">
        <w:rPr>
          <w:rFonts w:ascii="Times New Roman" w:eastAsia="MyriadPro-Regular" w:hAnsi="Times New Roman"/>
          <w:sz w:val="28"/>
          <w:szCs w:val="28"/>
          <w:lang w:val="uk-UA" w:eastAsia="ru-RU"/>
        </w:rPr>
        <w:t>=4Н.</w:t>
      </w: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 wp14:anchorId="2FA712D5" wp14:editId="378A4062">
            <wp:extent cx="4559300" cy="11488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803" cy="1157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кг</m:t>
                </m:r>
              </m:oMath>
            </m:oMathPara>
          </w:p>
          <w:p w:rsidR="009E6133" w:rsidRPr="00B7467E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  <w:p w:rsidR="009E6133" w:rsidRPr="00BB0A1E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Рівнодійна сил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 xml:space="preserve"> та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acc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</m:oMath>
            <w:r>
              <w:rPr>
                <w:rFonts w:ascii="Times New Roman" w:eastAsia="MyriadPro-Regular" w:hAnsi="Times New Roman"/>
                <w:iCs/>
                <w:sz w:val="28"/>
                <w:szCs w:val="28"/>
                <w:lang w:val="uk-UA" w:eastAsia="ru-RU"/>
              </w:rPr>
              <w:t>:</w:t>
            </w:r>
          </w:p>
          <w:p w:rsidR="009E6133" w:rsidRPr="00DA27C3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65DD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180° одна до одної (напрямлені протилежно),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Н-3 Н=1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=0,5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0° одна до одної (напрямлені однаково),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F=3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Н+4 Н=7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=3,5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Сили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BB0A1E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та 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напрямлені під кутом 90° одна до одної (напрямлені перпендикулярно), тому рівнодійна:</w:t>
            </w: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(3 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(4Н)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=5 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=2,5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eastAsia="ru-RU"/>
              </w:rPr>
            </w:pPr>
          </w:p>
          <w:p w:rsidR="009E6133" w:rsidRPr="002B48EB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а)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0,5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б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a=3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;</m:t>
              </m:r>
            </m:oMath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в</w:t>
            </w:r>
            <w:r w:rsidRPr="00BB0A1E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a=2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,5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eastAsia="ru-RU"/>
                        </w:rPr>
                        <m:t>2</m:t>
                      </m:r>
                    </m:sup>
                  </m:sSup>
                </m:den>
              </m:f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Координата тіла масою </w:t>
      </w:r>
      <w:r w:rsidRPr="00B7467E">
        <w:rPr>
          <w:rFonts w:ascii="Times New Roman" w:eastAsia="MyriadPro-Regular" w:hAnsi="Times New Roman"/>
          <w:sz w:val="28"/>
          <w:szCs w:val="28"/>
          <w:lang w:eastAsia="ru-RU"/>
        </w:rPr>
        <w:t>6</w:t>
      </w:r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кг змінюється під час прямолінійного руху за законом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=8+10t+ 2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FF27B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(значення величин у формулі наведено в СІ). Визначте рівнодійну всіх прикладених до тіла сил.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кг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x=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x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=8+10t+ 2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E6133" w:rsidRPr="00B7467E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&gt;        a=4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B7467E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 F=ma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 xml:space="preserve">F=6∙4=24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(Н)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F=24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Н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F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. Сумка на коліщатках масою 10 кг рухається з прискоренням 0,4 м/с</w:t>
      </w:r>
      <w:r w:rsidRPr="00BC7A1F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дією деякої сили. Як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ої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маси вантаж потрібно покласти в сумку, щоб під дією тієї ж сили прискорення сумки стало 0,1 м/с</w:t>
      </w:r>
      <w:r w:rsidRPr="00172119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BC7A1F">
        <w:rPr>
          <w:rFonts w:ascii="Times New Roman" w:eastAsia="MyriadPro-Regular" w:hAnsi="Times New Roman"/>
          <w:sz w:val="28"/>
          <w:szCs w:val="28"/>
          <w:lang w:val="uk-UA" w:eastAsia="ru-RU"/>
        </w:rPr>
        <w:t>? Тертя не враховувати.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AB2067" w:rsidTr="00B65C6B">
        <w:trPr>
          <w:trHeight w:val="811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172119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15326B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172119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eastAsia="ru-RU"/>
                          </w:rPr>
                          <m:t>с</m:t>
                        </m: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const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172119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</w:p>
          <w:p w:rsidR="009E6133" w:rsidRPr="00D54E32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     =&gt;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</m:oMath>
            </m:oMathPara>
          </w:p>
          <w:p w:rsidR="009E6133" w:rsidRPr="00172119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 xml:space="preserve">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en-US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en-US" w:eastAsia="ru-RU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val="en-US" w:eastAsia="ru-RU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eastAsia="ru-RU"/>
                                  </w:rPr>
                                  <m:t>с</m:t>
                                </m:r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en-US" w:eastAsia="ru-RU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=кг</m:t>
                </m:r>
              </m:oMath>
            </m:oMathPara>
          </w:p>
          <w:p w:rsidR="009E6133" w:rsidRPr="00052458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=10∙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0,4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0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,1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-1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=30 (кг)</m:t>
                </m:r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AB2067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en-US" w:eastAsia="ru-RU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=30 кг</m:t>
              </m:r>
            </m:oMath>
            <w:r w:rsidRPr="00AB2067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AB2067" w:rsidTr="00B65C6B">
        <w:trPr>
          <w:trHeight w:val="777"/>
        </w:trPr>
        <w:tc>
          <w:tcPr>
            <w:tcW w:w="2694" w:type="dxa"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m'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AB2067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М’яч масою 0,5 кг після удару, що тривав 0,02 с, набув швидкості 10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</w:t>
      </w:r>
      <w:r w:rsidRPr="00A752EC">
        <w:rPr>
          <w:rFonts w:ascii="Times New Roman" w:eastAsia="MyriadPro-Regular" w:hAnsi="Times New Roman"/>
          <w:sz w:val="28"/>
          <w:szCs w:val="28"/>
          <w:lang w:eastAsia="ru-RU"/>
        </w:rPr>
        <w:t>/</w:t>
      </w:r>
      <w:r>
        <w:rPr>
          <w:rFonts w:ascii="Times New Roman" w:eastAsia="MyriadPro-Regular" w:hAnsi="Times New Roman"/>
          <w:sz w:val="28"/>
          <w:szCs w:val="28"/>
          <w:lang w:eastAsia="ru-RU"/>
        </w:rPr>
        <w:t>с.</w:t>
      </w:r>
      <w:r w:rsidRPr="00722FE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середню силу удару.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9E6133" w:rsidRPr="00DF0B3F" w:rsidTr="00B65C6B">
        <w:trPr>
          <w:trHeight w:val="811"/>
        </w:trPr>
        <w:tc>
          <w:tcPr>
            <w:tcW w:w="2694" w:type="dxa"/>
          </w:tcPr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</m:oMath>
            </m:oMathPara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0,02 с</m:t>
                </m:r>
              </m:oMath>
            </m:oMathPara>
          </w:p>
          <w:p w:rsidR="009E6133" w:rsidRPr="00DF0B3F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v=1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E6133" w:rsidRPr="00DF0B3F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Pr="00A752EC" w:rsidRDefault="00ED1D6E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=v;          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=a;  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9E6133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Згідно із ІІ законом Ньютона:</w:t>
            </w:r>
          </w:p>
          <w:p w:rsidR="009E6133" w:rsidRPr="00A752EC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F=ma</m:t>
                </m:r>
              </m:oMath>
            </m:oMathPara>
          </w:p>
          <w:p w:rsidR="009E6133" w:rsidRPr="0084004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F=m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кг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en-US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F=0,5∙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=250 (Н)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DF0B3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F=250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Н</m:t>
              </m:r>
            </m:oMath>
            <w:r w:rsidRPr="00DF0B3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9E6133" w:rsidRPr="00DF0B3F" w:rsidTr="00B65C6B">
        <w:trPr>
          <w:trHeight w:val="777"/>
        </w:trPr>
        <w:tc>
          <w:tcPr>
            <w:tcW w:w="2694" w:type="dxa"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F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E6133" w:rsidRPr="00DF0B3F" w:rsidRDefault="009E6133" w:rsidP="00B65C6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E6133" w:rsidRDefault="009E6133" w:rsidP="009E613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7E09C4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7E09C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7E09C4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7E09C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7E09C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31</w:t>
      </w:r>
      <w:r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EA4358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9E6133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F42CCD" w:rsidRPr="007E09C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F630F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F630F2" w:rsidRDefault="00F630F2" w:rsidP="00F42CCD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надішліть на human, або на електрону адресу  </w:t>
      </w:r>
      <w:hyperlink r:id="rId10" w:history="1"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F630F2" w:rsidRDefault="00F630F2">
      <w:pPr>
        <w:spacing w:after="0" w:line="240" w:lineRule="auto"/>
      </w:pPr>
      <w:r>
        <w:br w:type="page"/>
      </w:r>
    </w:p>
    <w:p w:rsidR="00634785" w:rsidRPr="00346E36" w:rsidRDefault="00634785" w:rsidP="00634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Закони Ньютона (І та ІІ)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5" w:name="_GoBack"/>
      <w:bookmarkEnd w:id="5"/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Виберіть приклад (-и) явища інерції.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(1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1) книга лежить на столі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2) ракета летить по прямій з постійною швидкістю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3) автобус від'їжджає від зупинки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а) Тільки 1                   б) Тільки 2                    в) 1 і 3                     г) 1 і 2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2. Система відліку пов'язана з мотоциклом. Вона є інерціальній, якщо мотоцикл…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а) Рухається рівномірно по прямолінійній ділянці шосе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б) Розганяється по прямолінійній ділянці шосе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в) Рухається рівномірно по звивистій дорозі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г) За інерцією виїжджає на гору</w:t>
      </w:r>
    </w:p>
    <w:p w:rsidR="00634785" w:rsidRPr="009E27F6" w:rsidRDefault="00634785" w:rsidP="00634785">
      <w:pPr>
        <w:spacing w:after="0" w:line="259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Pr="009E27F6" w:rsidRDefault="00634785" w:rsidP="00634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Силу, яка діє на тіло, можна обчислити за формулою: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(1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634785" w:rsidRPr="009E27F6" w:rsidRDefault="00634785" w:rsidP="00634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F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  б)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a</m:t>
            </m:r>
          </m:den>
        </m:f>
      </m:oMath>
      <w:r w:rsidRPr="009E27F6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</w:t>
      </w: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F=ma</m:t>
        </m:r>
      </m:oMath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a=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</w:p>
    <w:p w:rsidR="00634785" w:rsidRPr="009E27F6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Pr="009E27F6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2D94D678" wp14:editId="41F4777C">
            <wp:simplePos x="0" y="0"/>
            <wp:positionH relativeFrom="margin">
              <wp:align>right</wp:align>
            </wp:positionH>
            <wp:positionV relativeFrom="paragraph">
              <wp:posOffset>11853</wp:posOffset>
            </wp:positionV>
            <wp:extent cx="1938866" cy="1057563"/>
            <wp:effectExtent l="0" t="0" r="444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866" cy="1057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Як напрямлена рівнодійна сил, прикладених до гелікоптера, якщо він рухається рівноприскорено прямолінійно зі швидкістю, що збільшується за модулем? 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9E27F6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9E27F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634785" w:rsidRPr="009E27F6" w:rsidRDefault="00634785" w:rsidP="00634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Горизонтально вліво                  б) Горизонтально вправо </w:t>
      </w:r>
    </w:p>
    <w:p w:rsidR="00634785" w:rsidRPr="009E27F6" w:rsidRDefault="00634785" w:rsidP="00634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E27F6">
        <w:rPr>
          <w:rFonts w:ascii="Times New Roman" w:eastAsia="MyriadPro-Regular" w:hAnsi="Times New Roman"/>
          <w:sz w:val="28"/>
          <w:szCs w:val="28"/>
          <w:lang w:val="uk-UA" w:eastAsia="ru-RU"/>
        </w:rPr>
        <w:t>в) Вертикально вгору                     г) Вертикально вниз</w:t>
      </w:r>
    </w:p>
    <w:p w:rsidR="00634785" w:rsidRPr="009E27F6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Спустившись з гірки, санки з хлопчиком гальмують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>з прискоренням 1,5 м/с</w:t>
      </w:r>
      <w:r w:rsidRPr="00161B6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Визначте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модуль рівнодійної сил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які діють на 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хлопчика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 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>сан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ки 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їх загальна 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>маса дорівнює 40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 </w:t>
      </w:r>
      <w:r w:rsidRPr="00161B61">
        <w:rPr>
          <w:rFonts w:ascii="Times New Roman" w:eastAsia="MyriadPro-Regular" w:hAnsi="Times New Roman"/>
          <w:sz w:val="28"/>
          <w:szCs w:val="28"/>
          <w:lang w:val="uk-UA" w:eastAsia="ru-RU"/>
        </w:rPr>
        <w:t>кг.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8D009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8D009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634785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Default="00634785" w:rsidP="006347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Тіло рухається вздовж осі </w:t>
      </w:r>
      <w:r w:rsidRPr="00B730F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ОХ</w:t>
      </w:r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дією постійної сили 100 Н. Координата тіла змінюється за законом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x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=10-20t+40</m:t>
        </m:r>
        <m:sSup>
          <m:sSup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e>
          <m:sup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p>
        </m:sSup>
      </m:oMath>
      <w:r w:rsidRPr="00B730FD">
        <w:rPr>
          <w:rFonts w:ascii="Times New Roman" w:eastAsia="MyriadPro-Regular" w:hAnsi="Times New Roman"/>
          <w:sz w:val="28"/>
          <w:szCs w:val="28"/>
          <w:lang w:val="uk-UA" w:eastAsia="ru-RU"/>
        </w:rPr>
        <w:t>. Якою є маса тіла?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634785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34785" w:rsidRDefault="00634785" w:rsidP="00634785">
      <w:pPr>
        <w:spacing w:after="0" w:line="259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Pr="00B934F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На тіло масою 200 г діє сила 0,1 Н протягом 5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B934F2">
        <w:rPr>
          <w:rFonts w:ascii="Times New Roman" w:eastAsia="MyriadPro-Regular" w:hAnsi="Times New Roman"/>
          <w:sz w:val="28"/>
          <w:szCs w:val="28"/>
          <w:lang w:val="uk-UA" w:eastAsia="ru-RU"/>
        </w:rPr>
        <w:t>. Яку швидкість набуває тіло за цей час?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>(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C640D5">
        <w:rPr>
          <w:rFonts w:ascii="Times New Roman" w:eastAsia="MyriadPro-Regular" w:hAnsi="Times New Roman"/>
          <w:i/>
          <w:sz w:val="28"/>
          <w:szCs w:val="28"/>
          <w:lang w:eastAsia="ru-RU"/>
        </w:rPr>
        <w:t xml:space="preserve"> 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Pr="00C640D5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F630F2" w:rsidRPr="007E09C4" w:rsidRDefault="00F630F2" w:rsidP="006347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F630F2" w:rsidRPr="007E09C4" w:rsidSect="00D97C42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D6E" w:rsidRDefault="00ED1D6E" w:rsidP="004439D9">
      <w:pPr>
        <w:spacing w:after="0" w:line="240" w:lineRule="auto"/>
      </w:pPr>
      <w:r>
        <w:separator/>
      </w:r>
    </w:p>
  </w:endnote>
  <w:endnote w:type="continuationSeparator" w:id="0">
    <w:p w:rsidR="00ED1D6E" w:rsidRDefault="00ED1D6E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D6E" w:rsidRDefault="00ED1D6E" w:rsidP="004439D9">
      <w:pPr>
        <w:spacing w:after="0" w:line="240" w:lineRule="auto"/>
      </w:pPr>
      <w:r>
        <w:separator/>
      </w:r>
    </w:p>
  </w:footnote>
  <w:footnote w:type="continuationSeparator" w:id="0">
    <w:p w:rsidR="00ED1D6E" w:rsidRDefault="00ED1D6E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785" w:rsidRPr="00634785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785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29AD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1D6E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30F2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630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semiHidden/>
    <w:unhideWhenUsed/>
    <w:rsid w:val="00F63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B395-A35E-43C6-9032-3D9000E05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3333</Words>
  <Characters>1901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2023-02-28T06:00:00Z</dcterms:created>
  <dcterms:modified xsi:type="dcterms:W3CDTF">2023-02-28T06:00:00Z</dcterms:modified>
</cp:coreProperties>
</file>