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8CE" w:rsidRPr="00D37749" w:rsidRDefault="008B6F96" w:rsidP="00A478C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09</w:t>
      </w:r>
      <w:bookmarkStart w:id="0" w:name="_GoBack"/>
      <w:bookmarkEnd w:id="0"/>
      <w:r w:rsidR="00403C28">
        <w:rPr>
          <w:rFonts w:ascii="Times New Roman" w:hAnsi="Times New Roman"/>
          <w:b/>
          <w:sz w:val="28"/>
          <w:szCs w:val="28"/>
          <w:lang w:val="uk-UA"/>
        </w:rPr>
        <w:t>.05</w:t>
      </w:r>
      <w:r w:rsidR="00A478CE">
        <w:rPr>
          <w:rFonts w:ascii="Times New Roman" w:hAnsi="Times New Roman"/>
          <w:b/>
          <w:sz w:val="28"/>
          <w:szCs w:val="28"/>
        </w:rPr>
        <w:t>.202</w:t>
      </w:r>
      <w:r w:rsidR="00484C7F">
        <w:rPr>
          <w:rFonts w:ascii="Times New Roman" w:hAnsi="Times New Roman"/>
          <w:b/>
          <w:sz w:val="28"/>
          <w:szCs w:val="28"/>
          <w:lang w:val="uk-UA"/>
        </w:rPr>
        <w:t>4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A478CE">
        <w:rPr>
          <w:rFonts w:ascii="Times New Roman" w:hAnsi="Times New Roman"/>
          <w:b/>
          <w:sz w:val="28"/>
          <w:szCs w:val="28"/>
        </w:rPr>
        <w:t xml:space="preserve"> </w:t>
      </w:r>
      <w:r w:rsidR="00484C7F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EE06E1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="00D37749"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 w:rsidR="00A478CE">
        <w:rPr>
          <w:rFonts w:ascii="Times New Roman" w:hAnsi="Times New Roman"/>
          <w:b/>
          <w:sz w:val="28"/>
          <w:szCs w:val="28"/>
        </w:rPr>
        <w:t>2-</w:t>
      </w:r>
      <w:r w:rsidR="00EE06E1">
        <w:rPr>
          <w:rFonts w:ascii="Times New Roman" w:hAnsi="Times New Roman"/>
          <w:b/>
          <w:sz w:val="28"/>
          <w:szCs w:val="28"/>
          <w:lang w:val="uk-UA"/>
        </w:rPr>
        <w:t>А</w:t>
      </w:r>
      <w:r w:rsidR="00D37749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484C7F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="00EE06E1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D37749">
        <w:rPr>
          <w:rFonts w:ascii="Times New Roman" w:hAnsi="Times New Roman"/>
          <w:b/>
          <w:sz w:val="28"/>
          <w:szCs w:val="28"/>
          <w:lang w:val="uk-UA"/>
        </w:rPr>
        <w:t xml:space="preserve"> Вчитель:</w:t>
      </w:r>
      <w:r w:rsidR="00EE06E1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="00EE06E1"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 w:rsidR="00EE06E1">
        <w:rPr>
          <w:rFonts w:ascii="Times New Roman" w:hAnsi="Times New Roman"/>
          <w:b/>
          <w:sz w:val="28"/>
          <w:szCs w:val="28"/>
          <w:lang w:val="uk-UA"/>
        </w:rPr>
        <w:t xml:space="preserve"> Н.І</w:t>
      </w:r>
      <w:r w:rsidR="00D37749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484C7F" w:rsidRDefault="00484C7F" w:rsidP="00403C2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A478CE" w:rsidRPr="00403C28" w:rsidRDefault="00A478CE" w:rsidP="00EE06E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6C24D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2F35" w:rsidRPr="00D42F3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</w:t>
      </w:r>
      <w:r w:rsidR="00403C28" w:rsidRPr="00D37749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О.В. ТМЗ:  Формування ключової компетентності – «Інформаційно-цифрова компетентність» (</w:t>
      </w:r>
      <w:r w:rsidR="00403C28" w:rsidRPr="00D37749">
        <w:rPr>
          <w:rFonts w:ascii="Times New Roman" w:eastAsia="Arial" w:hAnsi="Times New Roman" w:cs="Times New Roman"/>
          <w:b/>
          <w:color w:val="C00000"/>
          <w:sz w:val="28"/>
          <w:szCs w:val="28"/>
          <w:lang w:val="uk-UA"/>
        </w:rPr>
        <w:t>самостійно знаходити, аналізувати та добирати необхідну інформацію, обробляти її, зберігати та передавати її за допомогою технічних засобів та інформаційних технологій)</w:t>
      </w:r>
      <w:r w:rsidR="00403C28" w:rsidRPr="00D37749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. ЗРВ з м’ячами. ЗФП.  Біг із пришвидшеннями за сигналом. Зупинки м’яча, що котиться, підошвою та внутрішньою стороною ступні, удари внутрішньою стороною ступні по м’ячу, що котиться; ведення м’яча внутрішньою та зовнішньою частинами підйому (по прямій, по дузі, між стійками). </w:t>
      </w:r>
      <w:proofErr w:type="spellStart"/>
      <w:r w:rsidR="00403C28" w:rsidRPr="00D37749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Рухливі</w:t>
      </w:r>
      <w:proofErr w:type="spellEnd"/>
      <w:r w:rsidR="00403C28" w:rsidRPr="00D37749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="00403C28" w:rsidRPr="00D37749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ігри</w:t>
      </w:r>
      <w:proofErr w:type="spellEnd"/>
      <w:r w:rsidR="00403C28" w:rsidRPr="00D37749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та </w:t>
      </w:r>
      <w:proofErr w:type="spellStart"/>
      <w:r w:rsidR="00403C28" w:rsidRPr="00D37749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естафети</w:t>
      </w:r>
      <w:proofErr w:type="spellEnd"/>
      <w:r w:rsidR="00403C28" w:rsidRPr="00D37749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.</w:t>
      </w:r>
    </w:p>
    <w:p w:rsidR="00A478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продовжувати ф</w:t>
      </w:r>
      <w:r w:rsidR="001A7AA7" w:rsidRP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ормування ключової компетентності – «Інформаційно-цифрова компетентність»</w:t>
      </w:r>
      <w:r w:rsid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1A7AA7" w:rsidRPr="001A7AA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комплексу загально-роз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виваючих вправ в русі; тренувати у пришвидшенні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різ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них вихідних положень, у повторному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</w:t>
      </w:r>
      <w:r w:rsidR="001A7AA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ові 3–10 м; ознайомити з технікою </w:t>
      </w:r>
      <w:r w:rsidR="001A7AA7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uk-UA"/>
        </w:rPr>
        <w:t>м</w:t>
      </w:r>
      <w:proofErr w:type="spellStart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етання</w:t>
      </w:r>
      <w:proofErr w:type="spellEnd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малого </w:t>
      </w:r>
      <w:proofErr w:type="spellStart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м’яча</w:t>
      </w:r>
      <w:proofErr w:type="spellEnd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з-за </w:t>
      </w:r>
      <w:proofErr w:type="spellStart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голови</w:t>
      </w:r>
      <w:proofErr w:type="spellEnd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на </w:t>
      </w:r>
      <w:proofErr w:type="spellStart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дальність</w:t>
      </w:r>
      <w:proofErr w:type="spellEnd"/>
      <w:r w:rsid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403C28" w:rsidRPr="00403C28" w:rsidRDefault="00403C28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78CE" w:rsidRDefault="00A478CE" w:rsidP="00A478C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A478CE" w:rsidRDefault="00A478CE" w:rsidP="00BC28B4">
      <w:pPr>
        <w:pStyle w:val="a4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A7AA7" w:rsidRDefault="00A478CE" w:rsidP="00D87ED6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403C28" w:rsidRPr="00403C28" w:rsidRDefault="00403C28" w:rsidP="00D87ED6">
      <w:pPr>
        <w:spacing w:after="0"/>
        <w:rPr>
          <w:lang w:val="uk-UA"/>
        </w:rPr>
      </w:pPr>
    </w:p>
    <w:p w:rsidR="00403C28" w:rsidRDefault="001A7AA7" w:rsidP="001A7AA7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2.</w:t>
      </w:r>
      <w:r w:rsidRP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ТМЗ:  Формування ключової компетентності – «Інформаційно-цифрова компетентність» (</w:t>
      </w:r>
      <w:r w:rsidRPr="001A7AA7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самостійно знаходити, аналізувати та добирати необхідну інформацію, обробляти її, зберігати та передавати її за допомогою </w:t>
      </w:r>
      <w:r w:rsidR="00403C28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технічних </w:t>
      </w:r>
      <w:r w:rsidRPr="001A7AA7">
        <w:rPr>
          <w:rFonts w:ascii="Times New Roman" w:eastAsia="Arial" w:hAnsi="Times New Roman" w:cs="Times New Roman"/>
          <w:sz w:val="28"/>
          <w:szCs w:val="28"/>
          <w:lang w:val="uk-UA"/>
        </w:rPr>
        <w:t>засобів та інформаційних технологій)</w:t>
      </w:r>
      <w:r w:rsidRPr="001A7AA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</w:t>
      </w:r>
      <w:r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  <w:t xml:space="preserve">  </w:t>
      </w:r>
    </w:p>
    <w:p w:rsidR="001A7AA7" w:rsidRPr="00403C28" w:rsidRDefault="00484C7F" w:rsidP="001A7AA7">
      <w:pPr>
        <w:spacing w:after="0"/>
        <w:rPr>
          <w:lang w:val="uk-UA"/>
        </w:rPr>
      </w:pPr>
      <w:r>
        <w:rPr>
          <w:lang w:val="uk-UA"/>
        </w:rPr>
        <w:t xml:space="preserve">                          </w:t>
      </w:r>
    </w:p>
    <w:p w:rsidR="001A7AA7" w:rsidRPr="001A7AA7" w:rsidRDefault="00484C7F" w:rsidP="00D87ED6">
      <w:pPr>
        <w:spacing w:after="0"/>
        <w:rPr>
          <w:lang w:val="uk-UA"/>
        </w:rPr>
      </w:pPr>
      <w:r>
        <w:rPr>
          <w:lang w:val="uk-UA"/>
        </w:rPr>
        <w:t xml:space="preserve">                          </w:t>
      </w:r>
      <w:r>
        <w:rPr>
          <w:noProof/>
          <w:lang w:val="en-US" w:eastAsia="en-US"/>
        </w:rPr>
        <w:drawing>
          <wp:inline distT="0" distB="0" distL="0" distR="0" wp14:anchorId="5A3287C0" wp14:editId="5F8EB2AE">
            <wp:extent cx="4629150" cy="3564302"/>
            <wp:effectExtent l="0" t="0" r="0" b="0"/>
            <wp:docPr id="17" name="Рисунок 4" descr="https://fs02.vseosvita.ua/02017xnj-fb2f/004-0x0.jpg?t=7f003cae8d17808327aeb673fac0c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s02.vseosvita.ua/02017xnj-fb2f/004-0x0.jpg?t=7f003cae8d17808327aeb673fac0c23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912" cy="3574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Pr="00BC28B4" w:rsidRDefault="00A478CE" w:rsidP="001A7AA7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C28B4">
        <w:rPr>
          <w:rFonts w:ascii="Times New Roman" w:hAnsi="Times New Roman" w:cs="Times New Roman"/>
          <w:sz w:val="28"/>
          <w:szCs w:val="28"/>
          <w:lang w:val="uk-UA"/>
        </w:rPr>
        <w:lastRenderedPageBreak/>
        <w:t>Організовуючі вправи:</w:t>
      </w:r>
    </w:p>
    <w:p w:rsidR="006422E4" w:rsidRPr="006422E4" w:rsidRDefault="006422E4" w:rsidP="006422E4">
      <w:pPr>
        <w:pStyle w:val="a4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2E4">
        <w:rPr>
          <w:rFonts w:ascii="Times New Roman" w:hAnsi="Times New Roman" w:cs="Times New Roman"/>
          <w:sz w:val="28"/>
          <w:szCs w:val="28"/>
          <w:lang w:val="uk-UA"/>
        </w:rPr>
        <w:t>шикування в шеренгу, в колону</w:t>
      </w:r>
    </w:p>
    <w:p w:rsidR="006422E4" w:rsidRDefault="006422E4" w:rsidP="006422E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4320037" cy="2087591"/>
            <wp:effectExtent l="19050" t="0" r="4313" b="0"/>
            <wp:docPr id="10" name="Рисунок 4" descr="Про постро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 построе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15" cy="208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2E4" w:rsidRPr="006422E4" w:rsidRDefault="006422E4" w:rsidP="006422E4">
      <w:pPr>
        <w:pStyle w:val="a4"/>
        <w:rPr>
          <w:lang w:val="uk-UA"/>
        </w:rPr>
      </w:pPr>
    </w:p>
    <w:p w:rsidR="00A478CE" w:rsidRDefault="00A478CE" w:rsidP="00A478CE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ліворуч, праворуч, кругом</w:t>
      </w:r>
    </w:p>
    <w:p w:rsidR="00A478CE" w:rsidRPr="008B305E" w:rsidRDefault="00A478CE" w:rsidP="008B305E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976781" cy="1932317"/>
            <wp:effectExtent l="19050" t="0" r="4669" b="0"/>
            <wp:docPr id="12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98" cy="193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734"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1471879" cy="1932317"/>
            <wp:effectExtent l="19050" t="0" r="0" b="0"/>
            <wp:docPr id="15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683" cy="195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Default="00A478CE" w:rsidP="00A478CE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>одьба на  носках, п'ятах, з високим підніманням 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егна,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у присіді</w:t>
      </w:r>
    </w:p>
    <w:p w:rsidR="00A478CE" w:rsidRDefault="008B6F96" w:rsidP="00A478CE">
      <w:pPr>
        <w:pStyle w:val="a4"/>
        <w:tabs>
          <w:tab w:val="left" w:pos="0"/>
        </w:tabs>
        <w:spacing w:after="0"/>
        <w:rPr>
          <w:lang w:val="uk-UA"/>
        </w:rPr>
      </w:pPr>
      <w:hyperlink r:id="rId10" w:history="1">
        <w:r w:rsidR="00A478CE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A478CE" w:rsidRPr="00B624ED" w:rsidRDefault="00A478CE" w:rsidP="00A478CE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EF1D64" w:rsidRPr="00403C28" w:rsidRDefault="00A478CE" w:rsidP="00403C28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>
        <w:rPr>
          <w:noProof/>
          <w:lang w:val="en-US" w:eastAsia="en-US"/>
        </w:rPr>
        <w:drawing>
          <wp:inline distT="0" distB="0" distL="0" distR="0">
            <wp:extent cx="4000860" cy="2104846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789" cy="210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1041999" cy="1264782"/>
            <wp:effectExtent l="19050" t="0" r="5751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587" cy="126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C0D" w:rsidRDefault="001D0509" w:rsidP="00403C2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noProof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</w:t>
      </w:r>
    </w:p>
    <w:p w:rsidR="00403C28" w:rsidRPr="00403C28" w:rsidRDefault="00403C28" w:rsidP="00403C28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 w:rsidRPr="00403C28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з м</w:t>
      </w:r>
      <w:r w:rsidRPr="00403C28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Pr="00403C28">
        <w:rPr>
          <w:rFonts w:ascii="Times New Roman" w:eastAsia="Times New Roman" w:hAnsi="Times New Roman" w:cs="Times New Roman"/>
          <w:sz w:val="28"/>
          <w:szCs w:val="28"/>
          <w:lang w:val="uk-UA"/>
        </w:rPr>
        <w:t>ячем</w:t>
      </w:r>
      <w:proofErr w:type="spellEnd"/>
      <w:r w:rsidRPr="00403C2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403C28" w:rsidRDefault="00EE06E1" w:rsidP="00403C28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lang w:val="uk-UA"/>
        </w:rPr>
        <w:t xml:space="preserve">            </w:t>
      </w:r>
      <w:hyperlink r:id="rId13" w:history="1">
        <w:r w:rsidR="00403C28" w:rsidRPr="00F30FA1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https://youtu.be/dN4Q0RJKa6g</w:t>
        </w:r>
      </w:hyperlink>
      <w:r w:rsidR="00403C28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403C28" w:rsidRDefault="00403C28" w:rsidP="00403C28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403C28" w:rsidRPr="00A15A5E" w:rsidRDefault="00403C28" w:rsidP="00403C28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Пришвидш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ення з різних вихідних положень. </w:t>
      </w:r>
    </w:p>
    <w:p w:rsidR="00403C28" w:rsidRDefault="00EE06E1" w:rsidP="00403C28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lang w:val="uk-UA"/>
        </w:rPr>
        <w:t xml:space="preserve">         </w:t>
      </w:r>
      <w:hyperlink r:id="rId14" w:history="1">
        <w:r w:rsidR="00403C28"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https://youtu.be/Zm-MEBr7icg</w:t>
        </w:r>
      </w:hyperlink>
      <w:r w:rsidR="00403C28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403C28" w:rsidRPr="00213E77" w:rsidRDefault="00403C28" w:rsidP="00403C28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84FDC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Зупинки м’яча, що котиться, підошвою та внутрішньою стороною ступні, удари внутрішньою стороною ступні по м’ячу, що котиться</w:t>
      </w:r>
    </w:p>
    <w:p w:rsidR="00403C28" w:rsidRPr="00213E77" w:rsidRDefault="008B6F96" w:rsidP="00403C28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146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5" w:history="1">
        <w:r w:rsidR="00403C28" w:rsidRPr="00213E77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https://youtu.be/wur33G1XzME</w:t>
        </w:r>
      </w:hyperlink>
      <w:r w:rsidR="00403C28" w:rsidRPr="00213E77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403C28" w:rsidRPr="00F565B4" w:rsidRDefault="00403C28" w:rsidP="00F565B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146"/>
        <w:rPr>
          <w:rFonts w:ascii="Times New Roman" w:hAnsi="Times New Roman"/>
          <w:b/>
          <w:i/>
          <w:sz w:val="28"/>
          <w:szCs w:val="28"/>
          <w:lang w:val="uk-UA"/>
        </w:rPr>
      </w:pPr>
      <w:r w:rsidRPr="00EF1D6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hyperlink r:id="rId16" w:history="1">
        <w:r w:rsidRPr="00F30FA1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https://youtu.be/IVvcjU6NcVA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9E1878" w:rsidRPr="009E1878" w:rsidRDefault="00403C28" w:rsidP="009E1878">
      <w:pPr>
        <w:pStyle w:val="1"/>
        <w:numPr>
          <w:ilvl w:val="0"/>
          <w:numId w:val="13"/>
        </w:numPr>
        <w:shd w:val="clear" w:color="auto" w:fill="FFFFFF"/>
        <w:spacing w:after="0"/>
        <w:rPr>
          <w:b w:val="0"/>
          <w:color w:val="0F0F0F"/>
          <w:sz w:val="28"/>
          <w:szCs w:val="28"/>
          <w:lang w:val="uk-UA"/>
        </w:rPr>
      </w:pPr>
      <w:proofErr w:type="spellStart"/>
      <w:r>
        <w:rPr>
          <w:b w:val="0"/>
          <w:color w:val="0F0F0F"/>
          <w:sz w:val="28"/>
          <w:szCs w:val="28"/>
          <w:lang w:val="uk-UA"/>
        </w:rPr>
        <w:t>Руханка</w:t>
      </w:r>
      <w:proofErr w:type="spellEnd"/>
      <w:r w:rsidR="009E1878">
        <w:rPr>
          <w:b w:val="0"/>
          <w:color w:val="0F0F0F"/>
          <w:sz w:val="28"/>
          <w:szCs w:val="28"/>
          <w:lang w:val="uk-UA"/>
        </w:rPr>
        <w:t xml:space="preserve"> «Подивись на небо»</w:t>
      </w:r>
    </w:p>
    <w:p w:rsidR="00FA6729" w:rsidRPr="00FA6729" w:rsidRDefault="009E1878" w:rsidP="00FA6729">
      <w:pPr>
        <w:pStyle w:val="1"/>
        <w:shd w:val="clear" w:color="auto" w:fill="FFFFFF"/>
        <w:spacing w:after="0"/>
        <w:ind w:left="1146"/>
        <w:rPr>
          <w:b w:val="0"/>
          <w:color w:val="0F0F0F"/>
          <w:sz w:val="28"/>
          <w:szCs w:val="28"/>
          <w:lang w:val="uk-UA"/>
        </w:rPr>
      </w:pPr>
      <w:r w:rsidRPr="009E1878">
        <w:rPr>
          <w:b w:val="0"/>
          <w:color w:val="0F0F0F"/>
          <w:sz w:val="28"/>
          <w:szCs w:val="28"/>
          <w:lang w:val="uk-UA"/>
        </w:rPr>
        <w:t> </w:t>
      </w:r>
      <w:hyperlink r:id="rId17" w:history="1">
        <w:r w:rsidR="00F565B4" w:rsidRPr="00F565B4">
          <w:rPr>
            <w:rStyle w:val="a3"/>
            <w:i/>
            <w:sz w:val="28"/>
            <w:szCs w:val="28"/>
            <w:lang w:val="uk-UA"/>
          </w:rPr>
          <w:t>https://youtu.be/JfVOC0jmj3c</w:t>
        </w:r>
      </w:hyperlink>
      <w:r w:rsidR="00F565B4" w:rsidRPr="00F565B4">
        <w:rPr>
          <w:i/>
          <w:color w:val="0F0F0F"/>
          <w:sz w:val="28"/>
          <w:szCs w:val="28"/>
          <w:lang w:val="uk-UA"/>
        </w:rPr>
        <w:t xml:space="preserve"> </w:t>
      </w:r>
    </w:p>
    <w:p w:rsidR="00403C28" w:rsidRDefault="00403C28" w:rsidP="00403C28"/>
    <w:p w:rsidR="00403C28" w:rsidRPr="00403C28" w:rsidRDefault="00403C28" w:rsidP="00403C2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BC28B4" w:rsidRPr="006C7494" w:rsidRDefault="00BC3C0D" w:rsidP="00BC3C0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E1E32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color w:val="0E1E32"/>
          <w:sz w:val="28"/>
          <w:szCs w:val="28"/>
          <w:lang w:val="uk-UA"/>
        </w:rPr>
        <w:t xml:space="preserve">           </w:t>
      </w:r>
    </w:p>
    <w:p w:rsidR="00CA7230" w:rsidRPr="00BC3C0D" w:rsidRDefault="00CB7DA0" w:rsidP="00BC3C0D">
      <w:pPr>
        <w:pStyle w:val="1"/>
        <w:shd w:val="clear" w:color="auto" w:fill="FFFFFF"/>
        <w:spacing w:before="0" w:beforeAutospacing="0" w:after="0" w:afterAutospacing="0"/>
        <w:rPr>
          <w:i/>
          <w:sz w:val="28"/>
          <w:szCs w:val="28"/>
          <w:lang w:val="uk-UA"/>
        </w:rPr>
      </w:pPr>
      <w:r>
        <w:rPr>
          <w:rFonts w:eastAsiaTheme="minorEastAsia"/>
          <w:bCs w:val="0"/>
          <w:i/>
          <w:kern w:val="0"/>
          <w:sz w:val="28"/>
          <w:szCs w:val="28"/>
          <w:lang w:val="uk-UA"/>
        </w:rPr>
        <w:br w:type="textWrapping" w:clear="all"/>
      </w:r>
    </w:p>
    <w:p w:rsidR="00B72AB5" w:rsidRDefault="00B72AB5"/>
    <w:sectPr w:rsidR="00B72AB5" w:rsidSect="00D37749">
      <w:pgSz w:w="11906" w:h="16838"/>
      <w:pgMar w:top="851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651AC"/>
    <w:multiLevelType w:val="hybridMultilevel"/>
    <w:tmpl w:val="33780BE4"/>
    <w:lvl w:ilvl="0" w:tplc="B45A989C">
      <w:start w:val="3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D8A6172"/>
    <w:multiLevelType w:val="hybridMultilevel"/>
    <w:tmpl w:val="D5325F24"/>
    <w:lvl w:ilvl="0" w:tplc="E9088098">
      <w:start w:val="2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E5E28"/>
    <w:multiLevelType w:val="hybridMultilevel"/>
    <w:tmpl w:val="7B88A820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A27F7"/>
    <w:multiLevelType w:val="hybridMultilevel"/>
    <w:tmpl w:val="AE8EF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B4BA1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5AD01560"/>
    <w:multiLevelType w:val="hybridMultilevel"/>
    <w:tmpl w:val="33780BE4"/>
    <w:lvl w:ilvl="0" w:tplc="B45A989C">
      <w:start w:val="3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C11366"/>
    <w:multiLevelType w:val="hybridMultilevel"/>
    <w:tmpl w:val="BD2CD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C75A5A"/>
    <w:multiLevelType w:val="hybridMultilevel"/>
    <w:tmpl w:val="C9961D7A"/>
    <w:lvl w:ilvl="0" w:tplc="601EDB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21F07"/>
    <w:multiLevelType w:val="hybridMultilevel"/>
    <w:tmpl w:val="D76A8122"/>
    <w:lvl w:ilvl="0" w:tplc="0419000F">
      <w:start w:val="4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1"/>
  </w:num>
  <w:num w:numId="4">
    <w:abstractNumId w:val="4"/>
  </w:num>
  <w:num w:numId="5">
    <w:abstractNumId w:val="12"/>
  </w:num>
  <w:num w:numId="6">
    <w:abstractNumId w:val="2"/>
  </w:num>
  <w:num w:numId="7">
    <w:abstractNumId w:val="6"/>
  </w:num>
  <w:num w:numId="8">
    <w:abstractNumId w:val="0"/>
  </w:num>
  <w:num w:numId="9">
    <w:abstractNumId w:val="9"/>
  </w:num>
  <w:num w:numId="10">
    <w:abstractNumId w:val="5"/>
  </w:num>
  <w:num w:numId="11">
    <w:abstractNumId w:val="10"/>
  </w:num>
  <w:num w:numId="12">
    <w:abstractNumId w:val="3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478CE"/>
    <w:rsid w:val="0003626A"/>
    <w:rsid w:val="0017085B"/>
    <w:rsid w:val="001A7AA7"/>
    <w:rsid w:val="001D0509"/>
    <w:rsid w:val="001F4EE4"/>
    <w:rsid w:val="00263D4A"/>
    <w:rsid w:val="00283708"/>
    <w:rsid w:val="003143E1"/>
    <w:rsid w:val="003732E2"/>
    <w:rsid w:val="003949B3"/>
    <w:rsid w:val="00403C28"/>
    <w:rsid w:val="00457FEA"/>
    <w:rsid w:val="00484C7F"/>
    <w:rsid w:val="004D58DA"/>
    <w:rsid w:val="00500B81"/>
    <w:rsid w:val="006422E4"/>
    <w:rsid w:val="00734017"/>
    <w:rsid w:val="00736DAD"/>
    <w:rsid w:val="007609B6"/>
    <w:rsid w:val="008062E8"/>
    <w:rsid w:val="008611EF"/>
    <w:rsid w:val="008B305E"/>
    <w:rsid w:val="008B63AC"/>
    <w:rsid w:val="008B6F96"/>
    <w:rsid w:val="00954C38"/>
    <w:rsid w:val="009D660A"/>
    <w:rsid w:val="009E1878"/>
    <w:rsid w:val="00A15A5E"/>
    <w:rsid w:val="00A2643A"/>
    <w:rsid w:val="00A478CE"/>
    <w:rsid w:val="00A7498E"/>
    <w:rsid w:val="00AC0496"/>
    <w:rsid w:val="00AF60A7"/>
    <w:rsid w:val="00B54C3A"/>
    <w:rsid w:val="00B72AB5"/>
    <w:rsid w:val="00B866C0"/>
    <w:rsid w:val="00B9614B"/>
    <w:rsid w:val="00BC28B4"/>
    <w:rsid w:val="00BC3C0D"/>
    <w:rsid w:val="00C024A8"/>
    <w:rsid w:val="00C6526B"/>
    <w:rsid w:val="00CA7230"/>
    <w:rsid w:val="00CB7DA0"/>
    <w:rsid w:val="00CB7EF8"/>
    <w:rsid w:val="00CC4FF3"/>
    <w:rsid w:val="00D101A0"/>
    <w:rsid w:val="00D37749"/>
    <w:rsid w:val="00D42F35"/>
    <w:rsid w:val="00D87ED6"/>
    <w:rsid w:val="00DD20DD"/>
    <w:rsid w:val="00DE71CC"/>
    <w:rsid w:val="00E17BAD"/>
    <w:rsid w:val="00E554BA"/>
    <w:rsid w:val="00EB50A5"/>
    <w:rsid w:val="00EE06E1"/>
    <w:rsid w:val="00EF1D64"/>
    <w:rsid w:val="00F232E9"/>
    <w:rsid w:val="00F4058A"/>
    <w:rsid w:val="00F565B4"/>
    <w:rsid w:val="00F74198"/>
    <w:rsid w:val="00FA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1262B"/>
  <w15:docId w15:val="{2C45D0FB-15BB-465B-80EE-3CA80591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1A0"/>
  </w:style>
  <w:style w:type="paragraph" w:styleId="1">
    <w:name w:val="heading 1"/>
    <w:basedOn w:val="a"/>
    <w:link w:val="10"/>
    <w:uiPriority w:val="9"/>
    <w:qFormat/>
    <w:rsid w:val="00A47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8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478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78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78CE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9E18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youtu.be/dN4Q0RJKa6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hyperlink" Target="https://youtu.be/JfVOC0jmj3c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IVvcjU6NcV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youtu.be/wur33G1XzME" TargetMode="External"/><Relationship Id="rId10" Type="http://schemas.openxmlformats.org/officeDocument/2006/relationships/hyperlink" Target="https://www.youtube.com/watch?v=n858d2zebb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youtu.be/Zm-MEBr7ic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2675</CharactersWithSpaces>
  <SharedDoc>false</SharedDoc>
  <HLinks>
    <vt:vector size="48" baseType="variant">
      <vt:variant>
        <vt:i4>917529</vt:i4>
      </vt:variant>
      <vt:variant>
        <vt:i4>21</vt:i4>
      </vt:variant>
      <vt:variant>
        <vt:i4>0</vt:i4>
      </vt:variant>
      <vt:variant>
        <vt:i4>5</vt:i4>
      </vt:variant>
      <vt:variant>
        <vt:lpwstr>https://youtu.be/jTWryZ8fDww</vt:lpwstr>
      </vt:variant>
      <vt:variant>
        <vt:lpwstr/>
      </vt:variant>
      <vt:variant>
        <vt:i4>1835008</vt:i4>
      </vt:variant>
      <vt:variant>
        <vt:i4>18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6160401</vt:i4>
      </vt:variant>
      <vt:variant>
        <vt:i4>15</vt:i4>
      </vt:variant>
      <vt:variant>
        <vt:i4>0</vt:i4>
      </vt:variant>
      <vt:variant>
        <vt:i4>5</vt:i4>
      </vt:variant>
      <vt:variant>
        <vt:lpwstr>https://youtu.be/l0GhsfX5ZNE</vt:lpwstr>
      </vt:variant>
      <vt:variant>
        <vt:lpwstr/>
      </vt:variant>
      <vt:variant>
        <vt:i4>5898263</vt:i4>
      </vt:variant>
      <vt:variant>
        <vt:i4>12</vt:i4>
      </vt:variant>
      <vt:variant>
        <vt:i4>0</vt:i4>
      </vt:variant>
      <vt:variant>
        <vt:i4>5</vt:i4>
      </vt:variant>
      <vt:variant>
        <vt:lpwstr>https://youtube.com/shorts/66kHN4dKaXc?feature=share</vt:lpwstr>
      </vt:variant>
      <vt:variant>
        <vt:lpwstr/>
      </vt:variant>
      <vt:variant>
        <vt:i4>983106</vt:i4>
      </vt:variant>
      <vt:variant>
        <vt:i4>9</vt:i4>
      </vt:variant>
      <vt:variant>
        <vt:i4>0</vt:i4>
      </vt:variant>
      <vt:variant>
        <vt:i4>5</vt:i4>
      </vt:variant>
      <vt:variant>
        <vt:lpwstr>https://youtu.be/Zm-MEBr7icg</vt:lpwstr>
      </vt:variant>
      <vt:variant>
        <vt:lpwstr/>
      </vt:variant>
      <vt:variant>
        <vt:i4>1572931</vt:i4>
      </vt:variant>
      <vt:variant>
        <vt:i4>6</vt:i4>
      </vt:variant>
      <vt:variant>
        <vt:i4>0</vt:i4>
      </vt:variant>
      <vt:variant>
        <vt:i4>5</vt:i4>
      </vt:variant>
      <vt:variant>
        <vt:lpwstr>https://youtu.be/83AtlXaInac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Школа</cp:lastModifiedBy>
  <cp:revision>13</cp:revision>
  <dcterms:created xsi:type="dcterms:W3CDTF">2023-03-15T09:42:00Z</dcterms:created>
  <dcterms:modified xsi:type="dcterms:W3CDTF">2024-05-03T22:37:00Z</dcterms:modified>
</cp:coreProperties>
</file>