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9E" w:rsidRPr="00C21E9E" w:rsidRDefault="00276B15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28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.02</w:t>
      </w:r>
      <w:r w:rsidR="0084096C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  <w:r w:rsidR="00C21E9E">
        <w:rPr>
          <w:rFonts w:ascii="Times New Roman" w:hAnsi="Times New Roman"/>
          <w:b/>
          <w:sz w:val="28"/>
          <w:szCs w:val="28"/>
          <w:lang w:val="uk-UA"/>
        </w:rPr>
        <w:t xml:space="preserve">            Клас: 2-Б   </w:t>
      </w:r>
      <w:r w:rsidR="00C21E9E">
        <w:rPr>
          <w:rFonts w:ascii="Times New Roman" w:hAnsi="Times New Roman"/>
          <w:b/>
          <w:sz w:val="28"/>
          <w:szCs w:val="28"/>
          <w:lang w:val="uk-UA"/>
        </w:rPr>
        <w:tab/>
        <w:t xml:space="preserve">           Вчитель: </w:t>
      </w:r>
      <w:proofErr w:type="spellStart"/>
      <w:r w:rsidR="00C21E9E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C21E9E"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84096C" w:rsidRPr="00B2050A" w:rsidRDefault="00C21E9E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 w:rsidR="0084096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4096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</w:p>
    <w:p w:rsidR="0084096C" w:rsidRPr="0084096C" w:rsidRDefault="0084096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4096C" w:rsidRPr="00C5408A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О.В.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ТМ</w:t>
      </w:r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84096C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для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профілактики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плоскостопості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 ЗФП.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на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дистанцію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до 500 м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малої</w:t>
      </w:r>
      <w:proofErr w:type="spellEnd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2050A">
        <w:rPr>
          <w:rFonts w:ascii="Times New Roman" w:hAnsi="Times New Roman" w:cs="Times New Roman"/>
          <w:b/>
          <w:color w:val="FF0000"/>
          <w:sz w:val="28"/>
          <w:szCs w:val="28"/>
        </w:rPr>
        <w:t>інтенсивності</w:t>
      </w:r>
      <w:proofErr w:type="spellEnd"/>
      <w:r w:rsidR="00C5408A" w:rsidRPr="00B2050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пришвидшеннями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за сигналом.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C5408A" w:rsidRPr="00B205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84096C" w:rsidRPr="005B2633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для профілактики плоскостопості;</w:t>
      </w:r>
      <w:r w:rsidRPr="005B2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ходьби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«змійкою», на нос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ознайомити з технікою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276B15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2830CA" w:rsidRPr="002830CA" w:rsidRDefault="00276B15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2830CA">
        <w:rPr>
          <w:noProof/>
        </w:rPr>
        <w:drawing>
          <wp:inline distT="0" distB="0" distL="0" distR="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276B15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276B15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276B15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-здоровий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276B15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C7B04" w:rsidRDefault="007C7B04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Руханка-танок</w:t>
      </w:r>
      <w:proofErr w:type="spellEnd"/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9" w:history="1">
        <w:r w:rsidR="007C7B04" w:rsidRPr="007C7B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https://youtu.be/vGAkqpIzPI0</w:t>
        </w:r>
      </w:hyperlink>
      <w:r w:rsidR="007C7B04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p w:rsidR="007706A9" w:rsidRDefault="00B2050A" w:rsidP="00B70BA9">
      <w:pPr>
        <w:jc w:val="center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3175635</wp:posOffset>
            </wp:positionH>
            <wp:positionV relativeFrom="paragraph">
              <wp:posOffset>42545</wp:posOffset>
            </wp:positionV>
            <wp:extent cx="2787650" cy="1459230"/>
            <wp:effectExtent l="0" t="0" r="0" b="0"/>
            <wp:wrapNone/>
            <wp:docPr id="10" name="Рисунок 10" descr="Організація спортивних ігор | Катру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ізація спортивних ігор | Катрус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0CA" w:rsidRPr="007706A9" w:rsidRDefault="002830CA" w:rsidP="007706A9">
      <w:pPr>
        <w:rPr>
          <w:sz w:val="40"/>
          <w:szCs w:val="40"/>
          <w:lang w:val="uk-UA"/>
        </w:rPr>
      </w:pP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B2050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94810"/>
    <w:rsid w:val="00046969"/>
    <w:rsid w:val="0006015C"/>
    <w:rsid w:val="001A045C"/>
    <w:rsid w:val="00276B15"/>
    <w:rsid w:val="002830CA"/>
    <w:rsid w:val="005412B6"/>
    <w:rsid w:val="007706A9"/>
    <w:rsid w:val="007C7B04"/>
    <w:rsid w:val="0084096C"/>
    <w:rsid w:val="00A304BA"/>
    <w:rsid w:val="00B2050A"/>
    <w:rsid w:val="00B70BA9"/>
    <w:rsid w:val="00C21E9E"/>
    <w:rsid w:val="00C5408A"/>
    <w:rsid w:val="00D94810"/>
    <w:rsid w:val="00E92717"/>
    <w:rsid w:val="00F30FF2"/>
    <w:rsid w:val="00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DB492-94A0-4A75-98AB-ED7808ED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vGAkqpIzP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2023-02-09T14:14:00Z</dcterms:created>
  <dcterms:modified xsi:type="dcterms:W3CDTF">2024-02-22T20:49:00Z</dcterms:modified>
</cp:coreProperties>
</file>