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79" w:rsidRPr="00E31D79" w:rsidRDefault="00E31D79" w:rsidP="00D310D1">
      <w:pPr>
        <w:ind w:left="-567"/>
        <w:rPr>
          <w:b/>
          <w:i/>
          <w:lang w:val="uk-UA"/>
        </w:rPr>
      </w:pPr>
      <w:proofErr w:type="spellStart"/>
      <w:r w:rsidRPr="00E31D79">
        <w:rPr>
          <w:rFonts w:ascii="Times New Roman" w:hAnsi="Times New Roman" w:cs="Times New Roman"/>
          <w:b/>
          <w:i/>
          <w:color w:val="7030A0"/>
          <w:sz w:val="28"/>
        </w:rPr>
        <w:t>Фізична</w:t>
      </w:r>
      <w:proofErr w:type="spellEnd"/>
      <w:r w:rsidRPr="00E31D79">
        <w:rPr>
          <w:rFonts w:ascii="Times New Roman" w:hAnsi="Times New Roman" w:cs="Times New Roman"/>
          <w:b/>
          <w:i/>
          <w:color w:val="7030A0"/>
          <w:sz w:val="28"/>
        </w:rPr>
        <w:t xml:space="preserve"> культура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1</w:t>
      </w:r>
      <w:r w:rsidR="008D18B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1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01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.202</w:t>
      </w:r>
      <w:r w:rsidRPr="00E31D79">
        <w:rPr>
          <w:rFonts w:ascii="Times New Roman" w:hAnsi="Times New Roman" w:cs="Times New Roman"/>
          <w:b/>
          <w:i/>
          <w:color w:val="7030A0"/>
          <w:sz w:val="28"/>
          <w:lang w:val="uk-UA"/>
        </w:rPr>
        <w:t>4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 xml:space="preserve"> 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>3-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А</w:t>
      </w:r>
      <w:r w:rsidR="00D310D1">
        <w:rPr>
          <w:rFonts w:ascii="Times New Roman" w:hAnsi="Times New Roman" w:cs="Times New Roman"/>
          <w:b/>
          <w:i/>
          <w:color w:val="7030A0"/>
          <w:sz w:val="28"/>
        </w:rPr>
        <w:t xml:space="preserve">      </w:t>
      </w:r>
      <w:r w:rsidR="00D310D1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Вчитель: Юшко А</w:t>
      </w:r>
      <w:r w:rsidRPr="00E31D79">
        <w:rPr>
          <w:rFonts w:ascii="Times New Roman" w:hAnsi="Times New Roman" w:cs="Times New Roman"/>
          <w:b/>
          <w:i/>
          <w:color w:val="7030A0"/>
          <w:sz w:val="28"/>
        </w:rPr>
        <w:t>.А.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bookmarkEnd w:id="0"/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D310D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310D1">
        <w:rPr>
          <w:rFonts w:ascii="Times New Roman" w:hAnsi="Times New Roman" w:cs="Times New Roman"/>
          <w:sz w:val="28"/>
          <w:szCs w:val="28"/>
        </w:rPr>
        <w:t>ідкиданню</w:t>
      </w:r>
      <w:proofErr w:type="spellEnd"/>
      <w:r w:rsidR="00D31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рукою.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рухової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:</w:t>
      </w:r>
      <w:r w:rsidR="00D310D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</w:rPr>
        <w:t>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малі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тенісні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); скакалки;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тази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ібних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Сюжет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тиспритний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все: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ухилитися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падає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втекти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заподіяти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шкоду,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перестрибн</w:t>
      </w:r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крокодилами,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ховатися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в джунглях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ягуарів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сховатися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павуків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справ,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журнал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посуд… Урок буде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виконанню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ількох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ногами.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1D79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Default="00E15C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шеренгу.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15C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безпечної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1D79">
        <w:rPr>
          <w:rFonts w:ascii="Times New Roman" w:hAnsi="Times New Roman" w:cs="Times New Roman"/>
          <w:sz w:val="28"/>
          <w:szCs w:val="28"/>
        </w:rPr>
        <w:t xml:space="preserve">Комплекс ЗРВ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зіскакалкою</w:t>
      </w:r>
      <w:proofErr w:type="spellEnd"/>
    </w:p>
    <w:p w:rsidR="00E31D79" w:rsidRPr="00E31D79" w:rsidRDefault="00E15C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внизу.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E31D79">
        <w:rPr>
          <w:rFonts w:ascii="Times New Roman" w:hAnsi="Times New Roman" w:cs="Times New Roman"/>
          <w:sz w:val="28"/>
          <w:szCs w:val="28"/>
        </w:rPr>
        <w:t>правою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 на носок,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відвести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lastRenderedPageBreak/>
        <w:t xml:space="preserve">3—4 — в. п.; 5—8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скакалку на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за голову;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широка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натягнута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спиною.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праву руку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вниз; 2 — в. п.; 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нею через скакалку;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в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(16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— назад — донизу, скакалка</w:t>
      </w:r>
    </w:p>
    <w:p w:rsidR="00E31D79" w:rsidRPr="00E31D79" w:rsidRDefault="00D310D1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гомілками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 назад, руки в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натягуючи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 xml:space="preserve"> скакалку;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>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6. В. п. —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напівповоротом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коло руками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7.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за головою.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ними через скакалку; 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8. В. п. —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навпіл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ногами.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</w:t>
      </w:r>
      <w:r>
        <w:rPr>
          <w:rFonts w:ascii="Times New Roman" w:hAnsi="Times New Roman" w:cs="Times New Roman"/>
          <w:sz w:val="28"/>
          <w:szCs w:val="28"/>
        </w:rPr>
        <w:t>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скакалки; 2 —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9.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навпіл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унизу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широким хватом. 1 —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— скакалку вниз — назад; 3 —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(6—8 р.).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Спокійна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ходьба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30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баскетбольного</w:t>
      </w:r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https://www.youtube.com/watch?v=XV3ImmkRdJg</w:t>
        </w:r>
      </w:hyperlink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Узяти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до рук,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розчепірені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фаланги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пальців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зігнуті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охоплюють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E31D7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ідкидання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малого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D31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рукою</w:t>
      </w:r>
    </w:p>
    <w:p w:rsidR="001E6B38" w:rsidRPr="001E6B38" w:rsidRDefault="00E15CA5" w:rsidP="001E6B38">
      <w:pPr>
        <w:pStyle w:val="a4"/>
        <w:spacing w:after="0" w:line="240" w:lineRule="auto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https://www.youtube.com/watch?v=xDaa0kbmbzg</w:t>
        </w:r>
      </w:hyperlink>
    </w:p>
    <w:p w:rsidR="00E31D79" w:rsidRPr="00CA40E2" w:rsidRDefault="00E31D79" w:rsidP="001E6B38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 у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вигляді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естафети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об’єднавши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учнів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класу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 2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Відстань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20 м.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Перші</w:t>
      </w:r>
      <w:proofErr w:type="spellEnd"/>
      <w:r w:rsidR="00D31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команд, досягнувши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lastRenderedPageBreak/>
        <w:t>фінішної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позначки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передаютьм’яч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прокочуючи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його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по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ідлозі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наступним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учасникам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своєї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B38">
        <w:rPr>
          <w:rFonts w:ascii="Times New Roman" w:hAnsi="Times New Roman" w:cs="Times New Roman"/>
          <w:sz w:val="28"/>
          <w:szCs w:val="28"/>
        </w:rPr>
        <w:t>Рухливагра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D8C">
        <w:rPr>
          <w:rFonts w:ascii="Times New Roman" w:hAnsi="Times New Roman" w:cs="Times New Roman"/>
          <w:sz w:val="28"/>
          <w:szCs w:val="28"/>
        </w:rPr>
        <w:t>классу</w:t>
      </w:r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Перед кожною командою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(таз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радіусі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1 м хаотично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розкидані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допустити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торкання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ідлоги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надувними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кульками.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поскладати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робота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). Команда,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часу, перемогла.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почергово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урахуванням</w:t>
      </w:r>
      <w:proofErr w:type="spell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сумарного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</w:p>
    <w:p w:rsidR="00CA40E2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фіксувати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папері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поті</w:t>
      </w:r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м</w:t>
      </w:r>
      <w:proofErr w:type="spellEnd"/>
      <w:proofErr w:type="gramEnd"/>
      <w:r w:rsidR="00643D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b/>
          <w:i/>
          <w:sz w:val="28"/>
          <w:szCs w:val="28"/>
        </w:rPr>
        <w:t>порахувати</w:t>
      </w:r>
      <w:proofErr w:type="spellEnd"/>
      <w:r w:rsidRPr="00CA40E2">
        <w:rPr>
          <w:rFonts w:ascii="Times New Roman" w:hAnsi="Times New Roman" w:cs="Times New Roman"/>
          <w:b/>
          <w:i/>
          <w:sz w:val="28"/>
          <w:szCs w:val="28"/>
        </w:rPr>
        <w:t xml:space="preserve"> суму.</w:t>
      </w:r>
      <w:r w:rsidR="00CA40E2" w:rsidRPr="00CA40E2">
        <w:rPr>
          <w:rFonts w:ascii="Times New Roman" w:hAnsi="Times New Roman" w:cs="Times New Roman"/>
          <w:i/>
          <w:sz w:val="28"/>
          <w:szCs w:val="28"/>
        </w:rPr>
        <w:t>»</w:t>
      </w:r>
      <w:r w:rsidR="00CA40E2" w:rsidRPr="00CA4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6733F5" w:rsidRDefault="006733F5" w:rsidP="006733F5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D0D2A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«РУКИ-НОГИ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ДРИГ»</w:t>
      </w:r>
    </w:p>
    <w:p w:rsidR="00CA40E2" w:rsidRPr="00CA40E2" w:rsidRDefault="00E15CA5" w:rsidP="006733F5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8D18BD">
        <w:rPr>
          <w:lang w:val="uk-UA"/>
        </w:rPr>
        <w:instrText xml:space="preserve"> "</w:instrText>
      </w:r>
      <w:r>
        <w:instrText>https</w:instrText>
      </w:r>
      <w:r w:rsidRPr="008D18BD">
        <w:rPr>
          <w:lang w:val="uk-UA"/>
        </w:rPr>
        <w:instrText>://</w:instrText>
      </w:r>
      <w:r>
        <w:instrText>www</w:instrText>
      </w:r>
      <w:r w:rsidRPr="008D18BD">
        <w:rPr>
          <w:lang w:val="uk-UA"/>
        </w:rPr>
        <w:instrText>.</w:instrText>
      </w:r>
      <w:r>
        <w:instrText>youtube</w:instrText>
      </w:r>
      <w:r w:rsidRPr="008D18BD">
        <w:rPr>
          <w:lang w:val="uk-UA"/>
        </w:rPr>
        <w:instrText>.</w:instrText>
      </w:r>
      <w:r>
        <w:instrText>com</w:instrText>
      </w:r>
      <w:r w:rsidRPr="008D18BD">
        <w:rPr>
          <w:lang w:val="uk-UA"/>
        </w:rPr>
        <w:instrText>/</w:instrText>
      </w:r>
      <w:r>
        <w:instrText>watch</w:instrText>
      </w:r>
      <w:r w:rsidRPr="008D18BD">
        <w:rPr>
          <w:lang w:val="uk-UA"/>
        </w:rPr>
        <w:instrText>?</w:instrText>
      </w:r>
      <w:r>
        <w:instrText>v</w:instrText>
      </w:r>
      <w:r w:rsidRPr="008D18BD">
        <w:rPr>
          <w:lang w:val="uk-UA"/>
        </w:rPr>
        <w:instrText>=</w:instrText>
      </w:r>
      <w:r>
        <w:instrText>EkHLOzvAl</w:instrText>
      </w:r>
      <w:r w:rsidRPr="008D18BD">
        <w:rPr>
          <w:lang w:val="uk-UA"/>
        </w:rPr>
        <w:instrText>8</w:instrText>
      </w:r>
      <w:r>
        <w:instrText>Q</w:instrText>
      </w:r>
      <w:r w:rsidRPr="008D18BD">
        <w:rPr>
          <w:lang w:val="uk-UA"/>
        </w:rPr>
        <w:instrText>"</w:instrText>
      </w:r>
      <w:r>
        <w:fldChar w:fldCharType="separate"/>
      </w:r>
      <w:r w:rsidR="006733F5" w:rsidRPr="00A40E3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https://www.youtube.com/watch?v=EkHLOzvAl8Q</w:t>
      </w:r>
      <w:r>
        <w:fldChar w:fldCharType="end"/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E6B38">
        <w:rPr>
          <w:rFonts w:ascii="Times New Roman" w:hAnsi="Times New Roman" w:cs="Times New Roman"/>
          <w:b/>
          <w:sz w:val="28"/>
          <w:szCs w:val="28"/>
        </w:rPr>
        <w:t>ІІІ</w:t>
      </w:r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r w:rsidRPr="00CA40E2">
        <w:rPr>
          <w:rFonts w:ascii="Times New Roman" w:hAnsi="Times New Roman" w:cs="Times New Roman"/>
          <w:b/>
          <w:sz w:val="28"/>
          <w:szCs w:val="28"/>
        </w:rPr>
        <w:t xml:space="preserve">ЗАКЛЮЧНА ЧАСТИНА (8—10 </w:t>
      </w:r>
      <w:proofErr w:type="spellStart"/>
      <w:r w:rsidRPr="00CA40E2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40E2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</w:p>
    <w:p w:rsidR="00CA40E2" w:rsidRDefault="00E15CA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>HYPERLINK</w:instrText>
      </w:r>
      <w:r w:rsidRPr="008D18BD">
        <w:rPr>
          <w:lang w:val="uk-UA"/>
        </w:rPr>
        <w:instrText xml:space="preserve"> "</w:instrText>
      </w:r>
      <w:r>
        <w:instrText>https</w:instrText>
      </w:r>
      <w:r w:rsidRPr="008D18BD">
        <w:rPr>
          <w:lang w:val="uk-UA"/>
        </w:rPr>
        <w:instrText>://</w:instrText>
      </w:r>
      <w:r>
        <w:instrText>www</w:instrText>
      </w:r>
      <w:r w:rsidRPr="008D18BD">
        <w:rPr>
          <w:lang w:val="uk-UA"/>
        </w:rPr>
        <w:instrText>.</w:instrText>
      </w:r>
      <w:r>
        <w:instrText>youtube</w:instrText>
      </w:r>
      <w:r w:rsidRPr="008D18BD">
        <w:rPr>
          <w:lang w:val="uk-UA"/>
        </w:rPr>
        <w:instrText>.</w:instrText>
      </w:r>
      <w:r>
        <w:instrText>com</w:instrText>
      </w:r>
      <w:r w:rsidRPr="008D18BD">
        <w:rPr>
          <w:lang w:val="uk-UA"/>
        </w:rPr>
        <w:instrText>/</w:instrText>
      </w:r>
      <w:r>
        <w:instrText>watch</w:instrText>
      </w:r>
      <w:r w:rsidRPr="008D18BD">
        <w:rPr>
          <w:lang w:val="uk-UA"/>
        </w:rPr>
        <w:instrText>?</w:instrText>
      </w:r>
      <w:r>
        <w:instrText>v</w:instrText>
      </w:r>
      <w:r w:rsidRPr="008D18BD">
        <w:rPr>
          <w:lang w:val="uk-UA"/>
        </w:rPr>
        <w:instrText>=</w:instrText>
      </w:r>
      <w:r>
        <w:instrText>SlBRbXl</w:instrText>
      </w:r>
      <w:r w:rsidRPr="008D18BD">
        <w:rPr>
          <w:lang w:val="uk-UA"/>
        </w:rPr>
        <w:instrText>3</w:instrText>
      </w:r>
      <w:r>
        <w:instrText>f</w:instrText>
      </w:r>
      <w:r w:rsidRPr="008D18BD">
        <w:rPr>
          <w:lang w:val="uk-UA"/>
        </w:rPr>
        <w:instrText>50"</w:instrText>
      </w:r>
      <w:r>
        <w:fldChar w:fldCharType="separate"/>
      </w:r>
      <w:r w:rsidR="00CA40E2" w:rsidRPr="00A40E38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https://www.youtube.com/watch?v=SlBRbXl3f50</w:t>
      </w:r>
      <w:r>
        <w:fldChar w:fldCharType="end"/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Пружинист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руками,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(20—25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тягнутися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 спина пряма (3 р. × 20 с).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Перекочування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по стегнах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до себе.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разом,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у руках.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Дозування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розгляд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учителя.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>.</w:t>
      </w:r>
    </w:p>
    <w:p w:rsidR="00BD027C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Підбиття</w:t>
      </w:r>
      <w:proofErr w:type="spellEnd"/>
      <w:r w:rsidR="00643D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</w:pPr>
      <w:r w:rsidRPr="00CA40E2"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  <w:t>Пам’ятай: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</w:rPr>
      </w:pPr>
      <w:r w:rsidRPr="00CA40E2"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t>У здоровому тілі - здоровий дух!</w:t>
      </w:r>
      <w:r w:rsidR="006733F5" w:rsidRPr="006733F5">
        <w:t xml:space="preserve"> </w:t>
      </w:r>
      <w:r w:rsidR="006733F5">
        <w:rPr>
          <w:noProof/>
          <w:lang w:eastAsia="ru-RU"/>
        </w:rPr>
        <w:drawing>
          <wp:inline distT="0" distB="0" distL="0" distR="0">
            <wp:extent cx="5486400" cy="2990850"/>
            <wp:effectExtent l="19050" t="0" r="0" b="0"/>
            <wp:docPr id="2" name="Рисунок 1" descr="Рухова активність дітей дошкільного віку (консультація для батькі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ова активність дітей дошкільного віку (консультація для батьків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0E2" w:rsidRPr="00CA40E2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18C0"/>
    <w:rsid w:val="001E6B38"/>
    <w:rsid w:val="004818C0"/>
    <w:rsid w:val="00643D8C"/>
    <w:rsid w:val="00651586"/>
    <w:rsid w:val="006733F5"/>
    <w:rsid w:val="008D18BD"/>
    <w:rsid w:val="00BD027C"/>
    <w:rsid w:val="00CA40E2"/>
    <w:rsid w:val="00D310D1"/>
    <w:rsid w:val="00E15CA5"/>
    <w:rsid w:val="00E31D79"/>
    <w:rsid w:val="00F81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3ImmkRd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wmsgMg-Mw_0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aa0kbmbz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5</cp:revision>
  <dcterms:created xsi:type="dcterms:W3CDTF">2024-01-04T19:56:00Z</dcterms:created>
  <dcterms:modified xsi:type="dcterms:W3CDTF">2024-01-05T09:09:00Z</dcterms:modified>
</cp:coreProperties>
</file>