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525" w:rsidRPr="00012525" w:rsidRDefault="00012525" w:rsidP="00012525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/>
          <w:b/>
          <w:sz w:val="28"/>
          <w:szCs w:val="28"/>
          <w:lang w:val="uk-UA"/>
        </w:rPr>
        <w:t xml:space="preserve">Дата: 12.01.2024    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Клас: 3-В     Вчитель: Таран Н.В.</w:t>
      </w:r>
    </w:p>
    <w:p w:rsidR="00E31D79" w:rsidRPr="00810E3D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Start"/>
      <w:r w:rsidRPr="00E31D79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="00810E3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810E3D" w:rsidRPr="0001252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«І</w:t>
      </w:r>
      <w:proofErr w:type="gramStart"/>
      <w:r w:rsidR="00810E3D" w:rsidRPr="0001252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с</w:t>
      </w:r>
      <w:proofErr w:type="gramEnd"/>
      <w:r w:rsidR="00810E3D" w:rsidRPr="0001252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торія м’яча». Організаційні вправи. Різновиди ходьби та бігу. ЗРВ із м’ячами. Упори. Ловіння м’яча. Рухлива гра «М’яч сусідові»</w:t>
      </w:r>
    </w:p>
    <w:bookmarkEnd w:id="0"/>
    <w:p w:rsidR="00E31D79" w:rsidRPr="00D22A1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2525">
        <w:rPr>
          <w:rFonts w:ascii="Times New Roman" w:hAnsi="Times New Roman" w:cs="Times New Roman"/>
          <w:b/>
          <w:sz w:val="28"/>
          <w:szCs w:val="28"/>
          <w:lang w:val="uk-UA"/>
        </w:rPr>
        <w:t>Завдання уроку</w:t>
      </w:r>
      <w:r w:rsidR="00D22A1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D22A19" w:rsidRPr="00D22A19" w:rsidRDefault="00D22A1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12525">
        <w:rPr>
          <w:rFonts w:ascii="Times New Roman" w:hAnsi="Times New Roman" w:cs="Times New Roman"/>
          <w:sz w:val="28"/>
          <w:szCs w:val="28"/>
          <w:lang w:val="uk-UA"/>
        </w:rPr>
        <w:t>1. Сприяти розвитку сили згинанням та</w:t>
      </w:r>
      <w:r w:rsidRPr="00D22A19">
        <w:rPr>
          <w:rFonts w:ascii="Times New Roman" w:hAnsi="Times New Roman" w:cs="Times New Roman"/>
          <w:sz w:val="28"/>
          <w:szCs w:val="28"/>
        </w:rPr>
        <w:t> </w:t>
      </w:r>
      <w:r w:rsidRPr="00012525">
        <w:rPr>
          <w:rFonts w:ascii="Times New Roman" w:hAnsi="Times New Roman" w:cs="Times New Roman"/>
          <w:sz w:val="28"/>
          <w:szCs w:val="28"/>
          <w:lang w:val="uk-UA"/>
        </w:rPr>
        <w:t>розгинанням рук в</w:t>
      </w:r>
      <w:r w:rsidRPr="00D22A19">
        <w:rPr>
          <w:rFonts w:ascii="Times New Roman" w:hAnsi="Times New Roman" w:cs="Times New Roman"/>
          <w:sz w:val="28"/>
          <w:szCs w:val="28"/>
        </w:rPr>
        <w:t> </w:t>
      </w:r>
      <w:r w:rsidRPr="00012525">
        <w:rPr>
          <w:rFonts w:ascii="Times New Roman" w:hAnsi="Times New Roman" w:cs="Times New Roman"/>
          <w:sz w:val="28"/>
          <w:szCs w:val="28"/>
          <w:lang w:val="uk-UA"/>
        </w:rPr>
        <w:t>упорі на</w:t>
      </w:r>
      <w:r w:rsidRPr="00D22A19">
        <w:rPr>
          <w:rFonts w:ascii="Times New Roman" w:hAnsi="Times New Roman" w:cs="Times New Roman"/>
          <w:sz w:val="28"/>
          <w:szCs w:val="28"/>
        </w:rPr>
        <w:t> </w:t>
      </w:r>
      <w:r w:rsidRPr="00012525">
        <w:rPr>
          <w:rFonts w:ascii="Times New Roman" w:hAnsi="Times New Roman" w:cs="Times New Roman"/>
          <w:sz w:val="28"/>
          <w:szCs w:val="28"/>
          <w:lang w:val="uk-UA"/>
        </w:rPr>
        <w:t>стегнах та</w:t>
      </w:r>
      <w:r w:rsidRPr="00D22A19">
        <w:rPr>
          <w:rFonts w:ascii="Times New Roman" w:hAnsi="Times New Roman" w:cs="Times New Roman"/>
          <w:sz w:val="28"/>
          <w:szCs w:val="28"/>
        </w:rPr>
        <w:t> </w:t>
      </w:r>
      <w:r w:rsidRPr="00012525">
        <w:rPr>
          <w:rFonts w:ascii="Times New Roman" w:hAnsi="Times New Roman" w:cs="Times New Roman"/>
          <w:sz w:val="28"/>
          <w:szCs w:val="28"/>
          <w:lang w:val="uk-UA"/>
        </w:rPr>
        <w:t xml:space="preserve">в упорі лежачи. </w:t>
      </w:r>
    </w:p>
    <w:p w:rsidR="00D22A19" w:rsidRPr="00D22A19" w:rsidRDefault="00D22A1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22A1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Навчати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ловіння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proofErr w:type="gram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22A19" w:rsidRPr="00D22A19" w:rsidRDefault="00D22A1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22A1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Удосконалювати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кидати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ловити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рухливою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грою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сусідові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».</w:t>
      </w:r>
    </w:p>
    <w:p w:rsidR="00D22A19" w:rsidRDefault="00D22A1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22A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b/>
          <w:sz w:val="28"/>
          <w:szCs w:val="28"/>
        </w:rPr>
        <w:t>Інвентар</w:t>
      </w:r>
      <w:proofErr w:type="spellEnd"/>
      <w:r w:rsidRPr="00D22A19">
        <w:rPr>
          <w:rFonts w:ascii="Times New Roman" w:hAnsi="Times New Roman" w:cs="Times New Roman"/>
          <w:b/>
          <w:sz w:val="28"/>
          <w:szCs w:val="28"/>
        </w:rPr>
        <w:t>:</w:t>
      </w:r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музичний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програвач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; свисток;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каремати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gramEnd"/>
      <w:r w:rsidRPr="00D22A1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футбольні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баскетбольні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волейбольні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).</w:t>
      </w:r>
    </w:p>
    <w:p w:rsidR="00D22A19" w:rsidRPr="00D22A19" w:rsidRDefault="00D22A1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2A19">
        <w:rPr>
          <w:rFonts w:ascii="Times New Roman" w:hAnsi="Times New Roman" w:cs="Times New Roman"/>
          <w:b/>
          <w:sz w:val="28"/>
          <w:szCs w:val="28"/>
        </w:rPr>
        <w:t xml:space="preserve"> Сюжет уроку </w:t>
      </w:r>
    </w:p>
    <w:p w:rsidR="00D22A19" w:rsidRPr="00D22A19" w:rsidRDefault="00D22A1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D22A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виник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давно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за свою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зазнав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найдавніших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улюблених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іграшок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країн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народів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. У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Давній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Греції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Римі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та 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Єгипті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любили. У 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Давній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Греції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уважали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ідеальним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предметом,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сонця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на думку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греків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перейняв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чарівну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силу.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шили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шкіри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та набивали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яким-небудь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пружним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матеріалом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мохом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22A19">
        <w:rPr>
          <w:rFonts w:ascii="Times New Roman" w:hAnsi="Times New Roman" w:cs="Times New Roman"/>
          <w:sz w:val="28"/>
          <w:szCs w:val="28"/>
        </w:rPr>
        <w:t>ір’ям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птахів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, а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римляни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набивали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насіннями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плодів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рослин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плели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 кори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берези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липи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верби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, а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прості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люди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робили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ганчір’я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22A19">
        <w:rPr>
          <w:rFonts w:ascii="Times New Roman" w:hAnsi="Times New Roman" w:cs="Times New Roman"/>
          <w:sz w:val="28"/>
          <w:szCs w:val="28"/>
        </w:rPr>
        <w:t>ізніше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здогадалися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надувати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шкіряний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повітрям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Дівчата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шили 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gramEnd"/>
      <w:r w:rsidRPr="00D22A1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м’яких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подушечок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, а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всередину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вкладали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камінці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загорнені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в берест,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бубонці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отримували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м’ячик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брязкальце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Невеликі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використовували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ручних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, а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м’ячами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більших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розмі</w:t>
      </w:r>
      <w:proofErr w:type="gramStart"/>
      <w:r w:rsidRPr="00D22A1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22A19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грали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ігри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зразок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футболу. У 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22A19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країнах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м’ячів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використовували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матеріали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шили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шкір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тварин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плели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  очерету,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скручували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ганчірок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вирізали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 дерева. 2 тис</w:t>
      </w:r>
      <w:proofErr w:type="gramStart"/>
      <w:r w:rsidRPr="00D22A1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22A19">
        <w:rPr>
          <w:rFonts w:ascii="Times New Roman" w:hAnsi="Times New Roman" w:cs="Times New Roman"/>
          <w:sz w:val="28"/>
          <w:szCs w:val="28"/>
        </w:rPr>
        <w:t>оків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тому, у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Римі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гімнастики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Атциус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проходячи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повз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м’ясну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крамницю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звернув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на  великий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бичачий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міхур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Надутий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повітрям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перев’язаний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мотузкою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висі</w:t>
      </w:r>
      <w:proofErr w:type="gramStart"/>
      <w:r w:rsidRPr="00D22A19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D22A19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вхідними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дверима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краси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Вітер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D22A19">
        <w:rPr>
          <w:rFonts w:ascii="Times New Roman" w:hAnsi="Times New Roman" w:cs="Times New Roman"/>
          <w:sz w:val="28"/>
          <w:szCs w:val="28"/>
        </w:rPr>
        <w:t>іпав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міхур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стукав ним об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стіну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, а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відскакував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Атциус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купив 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D22A19">
        <w:rPr>
          <w:rFonts w:ascii="Times New Roman" w:hAnsi="Times New Roman" w:cs="Times New Roman"/>
          <w:sz w:val="28"/>
          <w:szCs w:val="28"/>
        </w:rPr>
        <w:t>іхур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приніс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додому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 обшив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шкірою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Утворився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легкий 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D22A19">
        <w:rPr>
          <w:rFonts w:ascii="Times New Roman" w:hAnsi="Times New Roman" w:cs="Times New Roman"/>
          <w:sz w:val="28"/>
          <w:szCs w:val="28"/>
        </w:rPr>
        <w:t xml:space="preserve">. Через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, в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Америці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з’явився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перший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гумовий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Місцеві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індіанці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навчилися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  смоли, яку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добували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розрізів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кори дерев.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називали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 «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каучу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». Цей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міцним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  добре 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22A19">
        <w:rPr>
          <w:rFonts w:ascii="Times New Roman" w:hAnsi="Times New Roman" w:cs="Times New Roman"/>
          <w:sz w:val="28"/>
          <w:szCs w:val="28"/>
        </w:rPr>
        <w:t>ідскакував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Каучуковий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 (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гумовий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) 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D22A19">
        <w:rPr>
          <w:rFonts w:ascii="Times New Roman" w:hAnsi="Times New Roman" w:cs="Times New Roman"/>
          <w:sz w:val="28"/>
          <w:szCs w:val="28"/>
        </w:rPr>
        <w:t xml:space="preserve"> першим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з-поміж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європейців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побачив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знаменитий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мандрівник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 Христофор Колумб.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здивований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великий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важкий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високо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22A19">
        <w:rPr>
          <w:rFonts w:ascii="Times New Roman" w:hAnsi="Times New Roman" w:cs="Times New Roman"/>
          <w:sz w:val="28"/>
          <w:szCs w:val="28"/>
        </w:rPr>
        <w:t>ідскакує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час удару об землю, першим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привіз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Європу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Гумовий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поширився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D22A19">
        <w:rPr>
          <w:rFonts w:ascii="Times New Roman" w:hAnsi="Times New Roman" w:cs="Times New Roman"/>
          <w:sz w:val="28"/>
          <w:szCs w:val="28"/>
        </w:rPr>
        <w:t>ітом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Відтоді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люди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вигадали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22A19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м’ячів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спортивній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грі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D22A19" w:rsidRDefault="00E31D79" w:rsidP="00D22A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E31D79" w:rsidRPr="00E31D79" w:rsidRDefault="00E31D79" w:rsidP="00E31D79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Опорний конспект  уроку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E31D79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gramStart"/>
      <w:r w:rsidRPr="00E31D79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E31D79">
        <w:rPr>
          <w:rFonts w:ascii="Times New Roman" w:hAnsi="Times New Roman" w:cs="Times New Roman"/>
          <w:b/>
          <w:sz w:val="28"/>
          <w:szCs w:val="28"/>
        </w:rPr>
        <w:t xml:space="preserve">ІДГОТОВЧА ЧАСТИНА (12—15 </w:t>
      </w:r>
      <w:proofErr w:type="spellStart"/>
      <w:r w:rsidRPr="00E31D7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E31D79">
        <w:rPr>
          <w:rFonts w:ascii="Times New Roman" w:hAnsi="Times New Roman" w:cs="Times New Roman"/>
          <w:b/>
          <w:sz w:val="28"/>
          <w:szCs w:val="28"/>
        </w:rPr>
        <w:t>)</w:t>
      </w:r>
    </w:p>
    <w:p w:rsidR="00E31D79" w:rsidRPr="00414728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4728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414728">
        <w:rPr>
          <w:rFonts w:ascii="Times New Roman" w:hAnsi="Times New Roman" w:cs="Times New Roman"/>
          <w:b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:rsidR="00E31D79" w:rsidRPr="00414728" w:rsidRDefault="00405BD5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E31D79" w:rsidRPr="0041472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E31D79" w:rsidRPr="00414728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4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proofErr w:type="spellStart"/>
      <w:r w:rsidRPr="00414728">
        <w:rPr>
          <w:rFonts w:ascii="Times New Roman" w:hAnsi="Times New Roman" w:cs="Times New Roman"/>
          <w:b/>
          <w:sz w:val="28"/>
          <w:szCs w:val="28"/>
        </w:rPr>
        <w:t>Шикування</w:t>
      </w:r>
      <w:proofErr w:type="spellEnd"/>
      <w:r w:rsidR="00D310D1" w:rsidRPr="00414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gramStart"/>
      <w:r w:rsidRPr="00414728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414728">
        <w:rPr>
          <w:rFonts w:ascii="Times New Roman" w:hAnsi="Times New Roman" w:cs="Times New Roman"/>
          <w:b/>
          <w:sz w:val="28"/>
          <w:szCs w:val="28"/>
        </w:rPr>
        <w:t xml:space="preserve"> шеренгу. </w:t>
      </w:r>
      <w:proofErr w:type="spellStart"/>
      <w:r w:rsidRPr="00414728">
        <w:rPr>
          <w:rFonts w:ascii="Times New Roman" w:hAnsi="Times New Roman" w:cs="Times New Roman"/>
          <w:b/>
          <w:sz w:val="28"/>
          <w:szCs w:val="28"/>
        </w:rPr>
        <w:t>Організаційні</w:t>
      </w:r>
      <w:proofErr w:type="spellEnd"/>
      <w:r w:rsidR="00D310D1" w:rsidRPr="00414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4728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414728">
        <w:rPr>
          <w:rFonts w:ascii="Times New Roman" w:hAnsi="Times New Roman" w:cs="Times New Roman"/>
          <w:b/>
          <w:sz w:val="28"/>
          <w:szCs w:val="28"/>
        </w:rPr>
        <w:t>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lastRenderedPageBreak/>
        <w:t>- Шикування в шеренгу, колону;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:rsidR="00E31D79" w:rsidRPr="00414728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4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proofErr w:type="spellStart"/>
      <w:proofErr w:type="gramStart"/>
      <w:r w:rsidRPr="00414728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414728">
        <w:rPr>
          <w:rFonts w:ascii="Times New Roman" w:hAnsi="Times New Roman" w:cs="Times New Roman"/>
          <w:b/>
          <w:sz w:val="28"/>
          <w:szCs w:val="28"/>
        </w:rPr>
        <w:t>ізновиди</w:t>
      </w:r>
      <w:proofErr w:type="spellEnd"/>
      <w:r w:rsidR="00D310D1" w:rsidRPr="00414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4728">
        <w:rPr>
          <w:rFonts w:ascii="Times New Roman" w:hAnsi="Times New Roman" w:cs="Times New Roman"/>
          <w:b/>
          <w:sz w:val="28"/>
          <w:szCs w:val="28"/>
        </w:rPr>
        <w:t>ходьби</w:t>
      </w:r>
      <w:proofErr w:type="spellEnd"/>
      <w:r w:rsidRPr="00414728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414728">
        <w:rPr>
          <w:rFonts w:ascii="Times New Roman" w:hAnsi="Times New Roman" w:cs="Times New Roman"/>
          <w:b/>
          <w:sz w:val="28"/>
          <w:szCs w:val="28"/>
        </w:rPr>
        <w:t>бігу</w:t>
      </w:r>
      <w:proofErr w:type="spellEnd"/>
      <w:r w:rsidRPr="00414728">
        <w:rPr>
          <w:rFonts w:ascii="Times New Roman" w:hAnsi="Times New Roman" w:cs="Times New Roman"/>
          <w:b/>
          <w:sz w:val="28"/>
          <w:szCs w:val="28"/>
        </w:rPr>
        <w:t>.</w:t>
      </w:r>
    </w:p>
    <w:p w:rsidR="00E31D79" w:rsidRPr="00E31D79" w:rsidRDefault="00405BD5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E31D79" w:rsidRPr="0041472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звичайна;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на носках;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на зовнішній стороні стопи;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на внутрішній стороні стопи;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на п’ятках;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 xml:space="preserve">- у </w:t>
      </w:r>
      <w:proofErr w:type="spellStart"/>
      <w:r w:rsidRPr="00E31D79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E31D7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у повному присіді, як «грибочки»;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«змійкою»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E31D79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E31D79">
        <w:rPr>
          <w:rFonts w:ascii="Times New Roman" w:hAnsi="Times New Roman" w:cs="Times New Roman"/>
          <w:i/>
          <w:sz w:val="28"/>
          <w:szCs w:val="28"/>
        </w:rPr>
        <w:t>Стежити</w:t>
      </w:r>
      <w:proofErr w:type="spellEnd"/>
      <w:r w:rsidRPr="00E31D79">
        <w:rPr>
          <w:rFonts w:ascii="Times New Roman" w:hAnsi="Times New Roman" w:cs="Times New Roman"/>
          <w:i/>
          <w:sz w:val="28"/>
          <w:szCs w:val="28"/>
        </w:rPr>
        <w:t xml:space="preserve"> за </w:t>
      </w:r>
      <w:proofErr w:type="spellStart"/>
      <w:r w:rsidRPr="00E31D79">
        <w:rPr>
          <w:rFonts w:ascii="Times New Roman" w:hAnsi="Times New Roman" w:cs="Times New Roman"/>
          <w:i/>
          <w:sz w:val="28"/>
          <w:szCs w:val="28"/>
        </w:rPr>
        <w:t>правильністю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i/>
          <w:sz w:val="28"/>
          <w:szCs w:val="28"/>
        </w:rPr>
        <w:t>виконання</w:t>
      </w:r>
      <w:proofErr w:type="spellEnd"/>
      <w:r w:rsidRPr="00E31D7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i/>
          <w:sz w:val="28"/>
          <w:szCs w:val="28"/>
        </w:rPr>
        <w:t>д</w:t>
      </w:r>
      <w:r>
        <w:rPr>
          <w:rFonts w:ascii="Times New Roman" w:hAnsi="Times New Roman" w:cs="Times New Roman"/>
          <w:i/>
          <w:sz w:val="28"/>
          <w:szCs w:val="28"/>
        </w:rPr>
        <w:t>отримувати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безпечної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дистанції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E31D79" w:rsidRPr="00414728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4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="00EC3DD7" w:rsidRPr="00414728">
        <w:rPr>
          <w:rFonts w:ascii="Times New Roman" w:hAnsi="Times New Roman" w:cs="Times New Roman"/>
          <w:b/>
          <w:sz w:val="28"/>
          <w:szCs w:val="28"/>
        </w:rPr>
        <w:t xml:space="preserve">Комплекс ЗРВ </w:t>
      </w:r>
      <w:proofErr w:type="spellStart"/>
      <w:r w:rsidR="00EC3DD7" w:rsidRPr="00414728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="00EC3DD7" w:rsidRPr="00414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EC3DD7" w:rsidRPr="00414728">
        <w:rPr>
          <w:rFonts w:ascii="Times New Roman" w:hAnsi="Times New Roman" w:cs="Times New Roman"/>
          <w:b/>
          <w:sz w:val="28"/>
          <w:szCs w:val="28"/>
        </w:rPr>
        <w:t>м’яч</w:t>
      </w:r>
      <w:r w:rsidR="00EC3DD7" w:rsidRPr="00414728">
        <w:rPr>
          <w:rFonts w:ascii="Times New Roman" w:hAnsi="Times New Roman" w:cs="Times New Roman"/>
          <w:b/>
          <w:sz w:val="28"/>
          <w:szCs w:val="28"/>
          <w:lang w:val="uk-UA"/>
        </w:rPr>
        <w:t>ем</w:t>
      </w:r>
      <w:proofErr w:type="spellEnd"/>
      <w:r w:rsidR="00EC3DD7" w:rsidRPr="0041472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BD61A5" w:rsidRPr="00414728" w:rsidRDefault="00405BD5" w:rsidP="00EC3DD7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EC3DD7" w:rsidRPr="0041472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https://www.youtube.com/watch?v=HpVvhBHxDwc</w:t>
        </w:r>
      </w:hyperlink>
      <w:r w:rsidR="00EC3DD7" w:rsidRPr="00414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D61A5" w:rsidRPr="00BD61A5" w:rsidRDefault="00BD61A5" w:rsidP="00EC3DD7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sz w:val="28"/>
          <w:szCs w:val="28"/>
        </w:rPr>
        <w:t xml:space="preserve">1. В. п. — стоячи,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у руках. 1 — руки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прогнутися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); 2 — в. </w:t>
      </w:r>
      <w:proofErr w:type="gramStart"/>
      <w:r w:rsidRPr="00BD61A5">
        <w:rPr>
          <w:rFonts w:ascii="Times New Roman" w:hAnsi="Times New Roman" w:cs="Times New Roman"/>
          <w:sz w:val="28"/>
          <w:szCs w:val="28"/>
        </w:rPr>
        <w:t>П</w:t>
      </w:r>
      <w:proofErr w:type="gramEnd"/>
    </w:p>
    <w:p w:rsidR="00BD61A5" w:rsidRPr="00BD61A5" w:rsidRDefault="00BD61A5" w:rsidP="00EC3DD7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sz w:val="28"/>
          <w:szCs w:val="28"/>
        </w:rPr>
        <w:t xml:space="preserve">2. В. п. — стоячи, </w:t>
      </w:r>
      <w:proofErr w:type="spellStart"/>
      <w:proofErr w:type="gramStart"/>
      <w:r w:rsidRPr="00BD61A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BD61A5">
        <w:rPr>
          <w:rFonts w:ascii="Times New Roman" w:hAnsi="Times New Roman" w:cs="Times New Roman"/>
          <w:sz w:val="28"/>
          <w:szCs w:val="28"/>
        </w:rPr>
        <w:t xml:space="preserve"> у руках. 1 — руки вперед; 2 — руки до грудей; 3 — руки вперед; 4 — в. п.</w:t>
      </w:r>
    </w:p>
    <w:p w:rsidR="00BD61A5" w:rsidRPr="00BD61A5" w:rsidRDefault="00BD61A5" w:rsidP="00EC3DD7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sz w:val="28"/>
          <w:szCs w:val="28"/>
        </w:rPr>
        <w:t xml:space="preserve"> 3. В. п. — стоячи, руки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BD61A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BD61A5">
        <w:rPr>
          <w:rFonts w:ascii="Times New Roman" w:hAnsi="Times New Roman" w:cs="Times New Roman"/>
          <w:sz w:val="28"/>
          <w:szCs w:val="28"/>
        </w:rPr>
        <w:t xml:space="preserve"> у руках. 1—2 — руки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назад; 3—4 — в. п.</w:t>
      </w:r>
    </w:p>
    <w:p w:rsidR="00BD61A5" w:rsidRPr="00BD61A5" w:rsidRDefault="00BD61A5" w:rsidP="00EC3DD7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sz w:val="28"/>
          <w:szCs w:val="28"/>
        </w:rPr>
        <w:t xml:space="preserve"> 4. В. п. — </w:t>
      </w:r>
      <w:proofErr w:type="spellStart"/>
      <w:proofErr w:type="gramStart"/>
      <w:r w:rsidRPr="00BD61A5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BD61A5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у руках. 1—2 —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; 3—4 — в. п.; 5—6 —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>; 7—8 — в. п.</w:t>
      </w:r>
    </w:p>
    <w:p w:rsidR="00BD61A5" w:rsidRPr="00BD61A5" w:rsidRDefault="00BD61A5" w:rsidP="00EC3DD7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sz w:val="28"/>
          <w:szCs w:val="28"/>
        </w:rPr>
        <w:t xml:space="preserve"> 5. В. п. —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. 1—2 —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правої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ноги; 3—4 — в. п.; 5—6 —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лі</w:t>
      </w:r>
      <w:proofErr w:type="gramStart"/>
      <w:r w:rsidRPr="00BD61A5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BD61A5"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ноги; 7—8 — в. п.</w:t>
      </w:r>
    </w:p>
    <w:p w:rsidR="00BD61A5" w:rsidRPr="00BD61A5" w:rsidRDefault="00BD61A5" w:rsidP="00EC3DD7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sz w:val="28"/>
          <w:szCs w:val="28"/>
        </w:rPr>
        <w:t xml:space="preserve"> 6. В. п. — </w:t>
      </w:r>
      <w:proofErr w:type="spellStart"/>
      <w:proofErr w:type="gramStart"/>
      <w:r w:rsidRPr="00BD61A5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BD61A5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руки вперед,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у руках. 1 — поворот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; 2 — в. п.; 3 — поворот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>; 4 — в. п.</w:t>
      </w:r>
    </w:p>
    <w:p w:rsidR="00BD61A5" w:rsidRPr="00BD61A5" w:rsidRDefault="00BD61A5" w:rsidP="00EC3DD7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sz w:val="28"/>
          <w:szCs w:val="28"/>
        </w:rPr>
        <w:t xml:space="preserve"> 7. В. п. — </w:t>
      </w:r>
      <w:proofErr w:type="spellStart"/>
      <w:proofErr w:type="gramStart"/>
      <w:r w:rsidRPr="00BD61A5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BD61A5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у руках. 1 —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присід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руки вперед; 2 — упор стоячи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зігнувшись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; 3 —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присід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>, руки вперед; 4 — в. п.</w:t>
      </w:r>
    </w:p>
    <w:p w:rsidR="00BD61A5" w:rsidRPr="00BD61A5" w:rsidRDefault="00BD61A5" w:rsidP="00EC3DD7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sz w:val="28"/>
          <w:szCs w:val="28"/>
        </w:rPr>
        <w:t xml:space="preserve"> 8. В. п. —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вузька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61A5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BD61A5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у руках. 1 —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випад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правою, руки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; 2 — в. п.; 3 —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випад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лівою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>; 4 — в. п. ОМВ.</w:t>
      </w:r>
    </w:p>
    <w:p w:rsidR="00E31D79" w:rsidRPr="00BD61A5" w:rsidRDefault="00BD61A5" w:rsidP="00EC3DD7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по 8 р.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Стежити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правильністю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BD61A5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Pr="00BD61A5">
        <w:rPr>
          <w:rFonts w:ascii="Times New Roman" w:hAnsi="Times New Roman" w:cs="Times New Roman"/>
          <w:sz w:val="28"/>
          <w:szCs w:val="28"/>
        </w:rPr>
        <w:t>іткістю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у 2 шеренги</w:t>
      </w:r>
    </w:p>
    <w:p w:rsidR="00BD61A5" w:rsidRPr="00BD61A5" w:rsidRDefault="00BD61A5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b/>
          <w:sz w:val="28"/>
          <w:szCs w:val="28"/>
        </w:rPr>
        <w:t xml:space="preserve">ІІ. ОСНОВНА ЧАСТИНА (15—17 </w:t>
      </w:r>
      <w:proofErr w:type="spellStart"/>
      <w:r w:rsidRPr="00BD61A5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BD61A5">
        <w:rPr>
          <w:rFonts w:ascii="Times New Roman" w:hAnsi="Times New Roman" w:cs="Times New Roman"/>
          <w:b/>
          <w:sz w:val="28"/>
          <w:szCs w:val="28"/>
        </w:rPr>
        <w:t>)</w:t>
      </w:r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61A5" w:rsidRPr="00BD61A5" w:rsidRDefault="00BD61A5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proofErr w:type="spellStart"/>
      <w:r w:rsidRPr="00BD61A5">
        <w:rPr>
          <w:rFonts w:ascii="Times New Roman" w:hAnsi="Times New Roman" w:cs="Times New Roman"/>
          <w:b/>
          <w:sz w:val="28"/>
          <w:szCs w:val="28"/>
        </w:rPr>
        <w:t>Ловіння</w:t>
      </w:r>
      <w:proofErr w:type="spellEnd"/>
      <w:r w:rsidRPr="00BD61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b/>
          <w:sz w:val="28"/>
          <w:szCs w:val="28"/>
        </w:rPr>
        <w:t>м’яча</w:t>
      </w:r>
      <w:proofErr w:type="spellEnd"/>
      <w:r w:rsidRPr="00BD61A5">
        <w:rPr>
          <w:rFonts w:ascii="Times New Roman" w:hAnsi="Times New Roman" w:cs="Times New Roman"/>
          <w:b/>
          <w:sz w:val="28"/>
          <w:szCs w:val="28"/>
        </w:rPr>
        <w:t xml:space="preserve"> ОМВ.</w:t>
      </w:r>
    </w:p>
    <w:p w:rsidR="00BD61A5" w:rsidRDefault="00BD61A5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sz w:val="28"/>
          <w:szCs w:val="28"/>
          <w:lang w:val="uk-UA"/>
        </w:rPr>
        <w:t xml:space="preserve"> Великий м’яч міцно обхопити обома руками з двох протилежних сторін, пальці широко розчепірені; перед ловінням м’яча ноги повинні бути трішки зігнутими, кисті напівзігнутих рук на рівні грудей, лікті спрямовані вниз, долоні розгорнуті вперед — всередину; під час ловіння м’яча, що летить назустріч, удар пом’якшується рухом рук до грудей (до себе).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Кидати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61A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BD61A5">
        <w:rPr>
          <w:rFonts w:ascii="Times New Roman" w:hAnsi="Times New Roman" w:cs="Times New Roman"/>
          <w:sz w:val="28"/>
          <w:szCs w:val="28"/>
        </w:rPr>
        <w:t xml:space="preserve"> способом на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розгляд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учителя. </w:t>
      </w:r>
    </w:p>
    <w:p w:rsidR="00BD61A5" w:rsidRPr="00BD61A5" w:rsidRDefault="00BD61A5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proofErr w:type="spellStart"/>
      <w:r w:rsidRPr="00BD61A5">
        <w:rPr>
          <w:rFonts w:ascii="Times New Roman" w:hAnsi="Times New Roman" w:cs="Times New Roman"/>
          <w:b/>
          <w:sz w:val="28"/>
          <w:szCs w:val="28"/>
        </w:rPr>
        <w:t>Згинання</w:t>
      </w:r>
      <w:proofErr w:type="spellEnd"/>
      <w:r w:rsidRPr="00BD61A5">
        <w:rPr>
          <w:rFonts w:ascii="Times New Roman" w:hAnsi="Times New Roman" w:cs="Times New Roman"/>
          <w:b/>
          <w:sz w:val="28"/>
          <w:szCs w:val="28"/>
        </w:rPr>
        <w:t xml:space="preserve"> та </w:t>
      </w:r>
      <w:proofErr w:type="spellStart"/>
      <w:r w:rsidRPr="00BD61A5">
        <w:rPr>
          <w:rFonts w:ascii="Times New Roman" w:hAnsi="Times New Roman" w:cs="Times New Roman"/>
          <w:b/>
          <w:sz w:val="28"/>
          <w:szCs w:val="28"/>
        </w:rPr>
        <w:t>розгинання</w:t>
      </w:r>
      <w:proofErr w:type="spellEnd"/>
      <w:r w:rsidRPr="00BD61A5">
        <w:rPr>
          <w:rFonts w:ascii="Times New Roman" w:hAnsi="Times New Roman" w:cs="Times New Roman"/>
          <w:b/>
          <w:sz w:val="28"/>
          <w:szCs w:val="28"/>
        </w:rPr>
        <w:t xml:space="preserve"> рук в </w:t>
      </w:r>
      <w:proofErr w:type="spellStart"/>
      <w:r w:rsidRPr="00BD61A5">
        <w:rPr>
          <w:rFonts w:ascii="Times New Roman" w:hAnsi="Times New Roman" w:cs="Times New Roman"/>
          <w:b/>
          <w:sz w:val="28"/>
          <w:szCs w:val="28"/>
        </w:rPr>
        <w:t>упорі</w:t>
      </w:r>
      <w:proofErr w:type="spellEnd"/>
      <w:r w:rsidRPr="00BD61A5">
        <w:rPr>
          <w:rFonts w:ascii="Times New Roman" w:hAnsi="Times New Roman" w:cs="Times New Roman"/>
          <w:b/>
          <w:sz w:val="28"/>
          <w:szCs w:val="28"/>
        </w:rPr>
        <w:t xml:space="preserve"> на стегнах та в </w:t>
      </w:r>
      <w:proofErr w:type="spellStart"/>
      <w:r w:rsidRPr="00BD61A5">
        <w:rPr>
          <w:rFonts w:ascii="Times New Roman" w:hAnsi="Times New Roman" w:cs="Times New Roman"/>
          <w:b/>
          <w:sz w:val="28"/>
          <w:szCs w:val="28"/>
        </w:rPr>
        <w:t>упорі</w:t>
      </w:r>
      <w:proofErr w:type="spellEnd"/>
      <w:r w:rsidRPr="00BD61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b/>
          <w:sz w:val="28"/>
          <w:szCs w:val="28"/>
        </w:rPr>
        <w:t>лежачи</w:t>
      </w:r>
      <w:proofErr w:type="spellEnd"/>
      <w:r w:rsidRPr="00BD61A5">
        <w:rPr>
          <w:rFonts w:ascii="Times New Roman" w:hAnsi="Times New Roman" w:cs="Times New Roman"/>
          <w:b/>
          <w:sz w:val="28"/>
          <w:szCs w:val="28"/>
        </w:rPr>
        <w:t xml:space="preserve"> ОМВ. </w:t>
      </w:r>
    </w:p>
    <w:p w:rsidR="00850A62" w:rsidRDefault="00BD61A5" w:rsidP="00850A62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BD61A5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BD61A5">
        <w:rPr>
          <w:rFonts w:ascii="Times New Roman" w:hAnsi="Times New Roman" w:cs="Times New Roman"/>
          <w:sz w:val="28"/>
          <w:szCs w:val="28"/>
        </w:rPr>
        <w:t xml:space="preserve"> упору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на стегнах набути упор на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зігнутих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руках (15 р.).</w:t>
      </w:r>
    </w:p>
    <w:p w:rsidR="00BD61A5" w:rsidRDefault="00BD61A5" w:rsidP="00850A62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61A5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BD61A5">
        <w:rPr>
          <w:rFonts w:ascii="Times New Roman" w:hAnsi="Times New Roman" w:cs="Times New Roman"/>
          <w:sz w:val="28"/>
          <w:szCs w:val="28"/>
        </w:rPr>
        <w:t xml:space="preserve"> упору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набути упор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зігнутих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руках (5—6 р.). </w:t>
      </w:r>
    </w:p>
    <w:p w:rsidR="00BD61A5" w:rsidRPr="00BD61A5" w:rsidRDefault="00BD61A5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(7—8 </w:t>
      </w:r>
      <w:proofErr w:type="spellStart"/>
      <w:r w:rsidRPr="00BD61A5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BD61A5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850A62" w:rsidRPr="00850A62" w:rsidRDefault="00850A62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0A62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proofErr w:type="spellStart"/>
      <w:r w:rsidR="00BD61A5" w:rsidRPr="00850A62">
        <w:rPr>
          <w:rFonts w:ascii="Times New Roman" w:hAnsi="Times New Roman" w:cs="Times New Roman"/>
          <w:b/>
          <w:sz w:val="28"/>
          <w:szCs w:val="28"/>
        </w:rPr>
        <w:t>Рухлива</w:t>
      </w:r>
      <w:proofErr w:type="spellEnd"/>
      <w:r w:rsidR="00BD61A5" w:rsidRPr="00850A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D61A5" w:rsidRPr="00850A62">
        <w:rPr>
          <w:rFonts w:ascii="Times New Roman" w:hAnsi="Times New Roman" w:cs="Times New Roman"/>
          <w:b/>
          <w:sz w:val="28"/>
          <w:szCs w:val="28"/>
        </w:rPr>
        <w:t>гра</w:t>
      </w:r>
      <w:proofErr w:type="spellEnd"/>
      <w:r w:rsidR="00BD61A5" w:rsidRPr="00850A62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="00BD61A5" w:rsidRPr="00850A62">
        <w:rPr>
          <w:rFonts w:ascii="Times New Roman" w:hAnsi="Times New Roman" w:cs="Times New Roman"/>
          <w:b/>
          <w:sz w:val="28"/>
          <w:szCs w:val="28"/>
        </w:rPr>
        <w:t>М’яч</w:t>
      </w:r>
      <w:proofErr w:type="spellEnd"/>
      <w:r w:rsidR="00BD61A5" w:rsidRPr="00850A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D61A5" w:rsidRPr="00850A62">
        <w:rPr>
          <w:rFonts w:ascii="Times New Roman" w:hAnsi="Times New Roman" w:cs="Times New Roman"/>
          <w:b/>
          <w:sz w:val="28"/>
          <w:szCs w:val="28"/>
        </w:rPr>
        <w:t>сусідові</w:t>
      </w:r>
      <w:proofErr w:type="spellEnd"/>
      <w:r w:rsidR="00BD61A5" w:rsidRPr="00850A62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850A62" w:rsidRDefault="00BD61A5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Учні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утворюють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коло на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кроку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одного. За колом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ведучий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Учні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передають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61A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BD61A5">
        <w:rPr>
          <w:rFonts w:ascii="Times New Roman" w:hAnsi="Times New Roman" w:cs="Times New Roman"/>
          <w:sz w:val="28"/>
          <w:szCs w:val="28"/>
        </w:rPr>
        <w:t xml:space="preserve"> то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сусідові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ведучий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намагається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доторкнутися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. Той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торкнеться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61A5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proofErr w:type="gramEnd"/>
      <w:r w:rsidRPr="00BD61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ведучим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BD61A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BD61A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передавати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гравця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зробив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BD61A5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BD61A5">
        <w:rPr>
          <w:rFonts w:ascii="Times New Roman" w:hAnsi="Times New Roman" w:cs="Times New Roman"/>
          <w:sz w:val="28"/>
          <w:szCs w:val="28"/>
        </w:rPr>
        <w:t>ісце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ведучого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>.</w:t>
      </w:r>
    </w:p>
    <w:p w:rsidR="00414728" w:rsidRPr="00414728" w:rsidRDefault="00850A62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14728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="00414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м</w:t>
      </w:r>
      <w:r w:rsidR="00414728" w:rsidRPr="00012525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="00414728">
        <w:rPr>
          <w:rFonts w:ascii="Times New Roman" w:hAnsi="Times New Roman" w:cs="Times New Roman"/>
          <w:b/>
          <w:sz w:val="28"/>
          <w:szCs w:val="28"/>
          <w:lang w:val="uk-UA"/>
        </w:rPr>
        <w:t>ячем</w:t>
      </w:r>
      <w:proofErr w:type="spellEnd"/>
    </w:p>
    <w:p w:rsidR="00850A62" w:rsidRPr="00414728" w:rsidRDefault="00850A62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4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8" w:history="1">
        <w:r w:rsidR="00414728" w:rsidRPr="0041472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https://www.youtube.com/watch?v=GeqLyNrgYqM</w:t>
        </w:r>
      </w:hyperlink>
    </w:p>
    <w:p w:rsidR="00414728" w:rsidRDefault="00414728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850A62" w:rsidRPr="00850A62" w:rsidRDefault="00850A62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0A62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BD61A5" w:rsidRPr="00850A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D61A5" w:rsidRPr="00850A62">
        <w:rPr>
          <w:rFonts w:ascii="Times New Roman" w:hAnsi="Times New Roman" w:cs="Times New Roman"/>
          <w:b/>
          <w:sz w:val="28"/>
          <w:szCs w:val="28"/>
        </w:rPr>
        <w:t>Шикування</w:t>
      </w:r>
      <w:proofErr w:type="spellEnd"/>
      <w:r w:rsidR="00BD61A5" w:rsidRPr="00850A62">
        <w:rPr>
          <w:rFonts w:ascii="Times New Roman" w:hAnsi="Times New Roman" w:cs="Times New Roman"/>
          <w:b/>
          <w:sz w:val="28"/>
          <w:szCs w:val="28"/>
        </w:rPr>
        <w:t xml:space="preserve"> в шеренгу.</w:t>
      </w:r>
    </w:p>
    <w:p w:rsidR="00850A62" w:rsidRPr="00850A62" w:rsidRDefault="00850A62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0A62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proofErr w:type="spellStart"/>
      <w:r w:rsidR="00BD61A5" w:rsidRPr="00850A62">
        <w:rPr>
          <w:rFonts w:ascii="Times New Roman" w:hAnsi="Times New Roman" w:cs="Times New Roman"/>
          <w:b/>
          <w:sz w:val="28"/>
          <w:szCs w:val="28"/>
        </w:rPr>
        <w:t>Організаційні</w:t>
      </w:r>
      <w:proofErr w:type="spellEnd"/>
      <w:r w:rsidR="00BD61A5" w:rsidRPr="00850A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D61A5" w:rsidRPr="00850A62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="00BD61A5" w:rsidRPr="00850A62">
        <w:rPr>
          <w:rFonts w:ascii="Times New Roman" w:hAnsi="Times New Roman" w:cs="Times New Roman"/>
          <w:b/>
          <w:sz w:val="28"/>
          <w:szCs w:val="28"/>
        </w:rPr>
        <w:t>.</w:t>
      </w:r>
    </w:p>
    <w:p w:rsidR="00E31D79" w:rsidRPr="00850A62" w:rsidRDefault="00850A62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0A62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="00BD61A5" w:rsidRPr="000125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Підбиття підсумків уроку</w:t>
      </w:r>
    </w:p>
    <w:p w:rsidR="00414728" w:rsidRDefault="00414728" w:rsidP="00CA40E2">
      <w:pPr>
        <w:pStyle w:val="a4"/>
        <w:spacing w:after="0" w:line="240" w:lineRule="auto"/>
        <w:ind w:left="-207"/>
        <w:jc w:val="center"/>
        <w:rPr>
          <w:rFonts w:ascii="Times New Roman" w:hAnsi="Times New Roman" w:cs="Times New Roman"/>
          <w:noProof/>
          <w:color w:val="FF0000"/>
          <w:sz w:val="44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color w:val="FF0000"/>
          <w:sz w:val="44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173990</wp:posOffset>
            </wp:positionV>
            <wp:extent cx="2428875" cy="3267075"/>
            <wp:effectExtent l="19050" t="0" r="9525" b="0"/>
            <wp:wrapNone/>
            <wp:docPr id="1" name="Рисунок 2" descr="8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54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4728" w:rsidRDefault="00414728" w:rsidP="004147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14728" w:rsidRPr="00414728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728" w:rsidRPr="00414728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728" w:rsidRPr="00414728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728" w:rsidRPr="00414728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728" w:rsidRPr="00414728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728" w:rsidRPr="00414728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728" w:rsidRPr="00414728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728" w:rsidRPr="00414728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728" w:rsidRPr="00414728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728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728" w:rsidRPr="008E3B0E" w:rsidRDefault="00414728" w:rsidP="00414728">
      <w:pPr>
        <w:spacing w:after="0"/>
        <w:jc w:val="center"/>
        <w:rPr>
          <w:rFonts w:ascii="Times New Roman" w:hAnsi="Times New Roman"/>
          <w:b/>
          <w:i/>
          <w:color w:val="FF0000"/>
          <w:sz w:val="44"/>
          <w:szCs w:val="4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3B0E">
        <w:rPr>
          <w:rFonts w:ascii="Times New Roman" w:hAnsi="Times New Roman"/>
          <w:b/>
          <w:i/>
          <w:color w:val="FF0000"/>
          <w:sz w:val="44"/>
          <w:szCs w:val="44"/>
          <w:lang w:val="uk-UA"/>
        </w:rPr>
        <w:t>Пам’ятай:</w:t>
      </w:r>
    </w:p>
    <w:p w:rsidR="00414728" w:rsidRPr="008E3B0E" w:rsidRDefault="00414728" w:rsidP="00414728">
      <w:pPr>
        <w:spacing w:after="0"/>
        <w:jc w:val="center"/>
        <w:rPr>
          <w:rFonts w:ascii="Times New Roman" w:hAnsi="Times New Roman"/>
          <w:b/>
          <w:sz w:val="44"/>
          <w:szCs w:val="44"/>
          <w:lang w:val="uk-UA"/>
        </w:rPr>
      </w:pPr>
      <w:r w:rsidRPr="008E3B0E">
        <w:rPr>
          <w:rFonts w:ascii="Times New Roman" w:hAnsi="Times New Roman"/>
          <w:b/>
          <w:i/>
          <w:color w:val="0000FF"/>
          <w:sz w:val="44"/>
          <w:szCs w:val="44"/>
          <w:lang w:val="uk-UA"/>
        </w:rPr>
        <w:t>Рух — супутник здоров’я.</w:t>
      </w:r>
    </w:p>
    <w:p w:rsidR="00CA40E2" w:rsidRPr="00414728" w:rsidRDefault="00CA40E2" w:rsidP="00414728">
      <w:pPr>
        <w:tabs>
          <w:tab w:val="left" w:pos="240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CA40E2" w:rsidRPr="00414728" w:rsidSect="00E31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126D8"/>
    <w:multiLevelType w:val="hybridMultilevel"/>
    <w:tmpl w:val="AEF0DD6A"/>
    <w:lvl w:ilvl="0" w:tplc="385ED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4D7B3763"/>
    <w:multiLevelType w:val="hybridMultilevel"/>
    <w:tmpl w:val="DCFEA4F0"/>
    <w:lvl w:ilvl="0" w:tplc="D86663D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08"/>
  <w:characterSpacingControl w:val="doNotCompress"/>
  <w:savePreviewPicture/>
  <w:compat/>
  <w:rsids>
    <w:rsidRoot w:val="004818C0"/>
    <w:rsid w:val="00012525"/>
    <w:rsid w:val="001E6B38"/>
    <w:rsid w:val="00405BD5"/>
    <w:rsid w:val="00414728"/>
    <w:rsid w:val="004818C0"/>
    <w:rsid w:val="005E6CA3"/>
    <w:rsid w:val="00643D8C"/>
    <w:rsid w:val="00651586"/>
    <w:rsid w:val="006733F5"/>
    <w:rsid w:val="00810E3D"/>
    <w:rsid w:val="00850A62"/>
    <w:rsid w:val="008D18BD"/>
    <w:rsid w:val="00BD027C"/>
    <w:rsid w:val="00BD61A5"/>
    <w:rsid w:val="00CA40E2"/>
    <w:rsid w:val="00D22A19"/>
    <w:rsid w:val="00D310D1"/>
    <w:rsid w:val="00E15CA5"/>
    <w:rsid w:val="00E31D79"/>
    <w:rsid w:val="00EC3DD7"/>
    <w:rsid w:val="00F819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1D7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31D7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A4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40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1D7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31D7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A4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40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eqLyNrgYq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pVvhBHxDw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GbDcPze4b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wmsgMg-Mw_0" TargetMode="Externa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I</cp:lastModifiedBy>
  <cp:revision>7</cp:revision>
  <dcterms:created xsi:type="dcterms:W3CDTF">2024-01-04T19:56:00Z</dcterms:created>
  <dcterms:modified xsi:type="dcterms:W3CDTF">2024-01-10T06:47:00Z</dcterms:modified>
</cp:coreProperties>
</file>