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056" w:rsidRPr="0081275C" w:rsidRDefault="0081275C" w:rsidP="0081275C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81275C">
        <w:rPr>
          <w:rFonts w:ascii="Arial" w:hAnsi="Arial" w:cs="Arial"/>
          <w:color w:val="FF0000"/>
          <w:sz w:val="32"/>
          <w:szCs w:val="32"/>
          <w:lang w:val="uk-UA"/>
        </w:rPr>
        <w:t>Підсумковий урок з теми: Подорожі. Види транспорту.</w:t>
      </w:r>
    </w:p>
    <w:p w:rsidR="0081275C" w:rsidRDefault="0081275C" w:rsidP="0081275C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04.04.2024 4А 4Б Хоменко А.Ю.</w:t>
      </w:r>
    </w:p>
    <w:p w:rsidR="0081275C" w:rsidRPr="00B2610E" w:rsidRDefault="0081275C" w:rsidP="0081275C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81275C" w:rsidRPr="00B2610E" w:rsidRDefault="0081275C" w:rsidP="0081275C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81275C" w:rsidRPr="00B2610E" w:rsidRDefault="0081275C" w:rsidP="0081275C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B2610E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B2610E">
        <w:rPr>
          <w:rFonts w:ascii="Arial" w:hAnsi="Arial" w:cs="Arial"/>
          <w:sz w:val="28"/>
          <w:szCs w:val="28"/>
          <w:lang w:val="ru-RU"/>
        </w:rPr>
        <w:t>.</w:t>
      </w:r>
    </w:p>
    <w:p w:rsidR="0081275C" w:rsidRPr="00B2610E" w:rsidRDefault="0081275C" w:rsidP="0081275C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2610E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2610E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81275C" w:rsidRPr="0081275C" w:rsidRDefault="0081275C" w:rsidP="0081275C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4C736D">
        <w:rPr>
          <w:rFonts w:ascii="Arial" w:hAnsi="Arial" w:cs="Arial"/>
          <w:b/>
          <w:color w:val="7030A0"/>
          <w:sz w:val="28"/>
          <w:szCs w:val="28"/>
        </w:rPr>
        <w:t xml:space="preserve">Writing. </w:t>
      </w:r>
      <w:r w:rsidRPr="00B2610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>)</w:t>
      </w:r>
    </w:p>
    <w:p w:rsidR="0081275C" w:rsidRDefault="0081275C" w:rsidP="0081275C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B418C0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https://naurok.com.ua/test/join?gamecode=5602735</w:t>
        </w:r>
      </w:hyperlink>
    </w:p>
    <w:p w:rsidR="0081275C" w:rsidRDefault="0081275C" w:rsidP="0081275C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81275C" w:rsidRPr="00752881" w:rsidRDefault="0081275C" w:rsidP="0081275C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410693">
        <w:rPr>
          <w:rFonts w:ascii="Arial" w:hAnsi="Arial" w:cs="Arial"/>
          <w:b/>
          <w:color w:val="7030A0"/>
          <w:sz w:val="28"/>
          <w:szCs w:val="28"/>
        </w:rPr>
        <w:t>Listening</w:t>
      </w:r>
      <w:r w:rsidRPr="0081275C">
        <w:rPr>
          <w:rFonts w:ascii="Arial" w:hAnsi="Arial" w:cs="Arial"/>
          <w:b/>
          <w:sz w:val="28"/>
          <w:szCs w:val="28"/>
          <w:lang w:val="ru-RU"/>
        </w:rPr>
        <w:t xml:space="preserve">. </w:t>
      </w:r>
    </w:p>
    <w:p w:rsidR="0081275C" w:rsidRDefault="0081275C" w:rsidP="0081275C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uk-UA"/>
        </w:rPr>
      </w:pPr>
      <w:hyperlink r:id="rId6" w:history="1">
        <w:r w:rsidRPr="00E861DD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https://youtu.be/8hh5DtU6Uzs</w:t>
        </w:r>
      </w:hyperlink>
    </w:p>
    <w:p w:rsidR="0081275C" w:rsidRPr="00752881" w:rsidRDefault="0081275C" w:rsidP="0081275C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752881">
        <w:rPr>
          <w:rFonts w:ascii="Arial" w:hAnsi="Arial" w:cs="Arial"/>
          <w:sz w:val="28"/>
          <w:szCs w:val="28"/>
          <w:lang w:val="ru-RU"/>
        </w:rPr>
        <w:t>Послухай</w:t>
      </w:r>
      <w:proofErr w:type="spellEnd"/>
      <w:r w:rsidRPr="00752881">
        <w:rPr>
          <w:rFonts w:ascii="Arial" w:hAnsi="Arial" w:cs="Arial"/>
          <w:sz w:val="28"/>
          <w:szCs w:val="28"/>
          <w:lang w:val="ru-RU"/>
        </w:rPr>
        <w:t xml:space="preserve"> </w:t>
      </w:r>
      <w:r w:rsidRPr="00752881">
        <w:rPr>
          <w:rFonts w:ascii="Arial" w:hAnsi="Arial" w:cs="Arial"/>
          <w:sz w:val="28"/>
          <w:szCs w:val="28"/>
          <w:lang w:val="uk-UA"/>
        </w:rPr>
        <w:t>і скажи на якому виді транспорту можна подорожувати</w:t>
      </w:r>
    </w:p>
    <w:p w:rsidR="0081275C" w:rsidRPr="0081275C" w:rsidRDefault="0081275C" w:rsidP="0081275C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81275C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260985</wp:posOffset>
            </wp:positionV>
            <wp:extent cx="5972810" cy="3357880"/>
            <wp:effectExtent l="0" t="0" r="8890" b="0"/>
            <wp:wrapTight wrapText="bothSides">
              <wp:wrapPolygon edited="0">
                <wp:start x="0" y="0"/>
                <wp:lineTo x="0" y="21445"/>
                <wp:lineTo x="21563" y="21445"/>
                <wp:lineTo x="215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275C">
        <w:rPr>
          <w:rFonts w:ascii="Arial" w:hAnsi="Arial" w:cs="Arial"/>
          <w:b/>
          <w:color w:val="7030A0"/>
          <w:sz w:val="28"/>
          <w:szCs w:val="28"/>
        </w:rPr>
        <w:t>Speaking</w:t>
      </w:r>
      <w:r>
        <w:rPr>
          <w:rFonts w:ascii="Arial" w:hAnsi="Arial" w:cs="Arial"/>
          <w:b/>
          <w:sz w:val="28"/>
          <w:szCs w:val="28"/>
        </w:rPr>
        <w:t>.</w:t>
      </w:r>
    </w:p>
    <w:p w:rsidR="0081275C" w:rsidRPr="0081275C" w:rsidRDefault="0081275C" w:rsidP="0081275C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81275C" w:rsidRPr="0081275C" w:rsidRDefault="0081275C" w:rsidP="0081275C">
      <w:pPr>
        <w:rPr>
          <w:rFonts w:ascii="Arial" w:hAnsi="Arial" w:cs="Arial"/>
          <w:b/>
          <w:color w:val="FF0000"/>
          <w:sz w:val="28"/>
          <w:szCs w:val="28"/>
          <w:lang w:val="ru-RU"/>
        </w:rPr>
      </w:pPr>
      <w:r w:rsidRPr="0081275C">
        <w:rPr>
          <w:rFonts w:ascii="Arial" w:hAnsi="Arial" w:cs="Arial"/>
          <w:b/>
          <w:color w:val="FF0000"/>
          <w:sz w:val="28"/>
          <w:szCs w:val="28"/>
        </w:rPr>
        <w:t>Homework</w:t>
      </w:r>
      <w:r w:rsidRPr="0081275C">
        <w:rPr>
          <w:rFonts w:ascii="Arial" w:hAnsi="Arial" w:cs="Arial"/>
          <w:b/>
          <w:color w:val="FF0000"/>
          <w:sz w:val="28"/>
          <w:szCs w:val="28"/>
          <w:lang w:val="ru-RU"/>
        </w:rPr>
        <w:t>:</w:t>
      </w:r>
    </w:p>
    <w:p w:rsidR="0081275C" w:rsidRPr="0081275C" w:rsidRDefault="0081275C" w:rsidP="0081275C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виконайте контрольне тестування до 07.04.2024</w:t>
      </w:r>
      <w:bookmarkStart w:id="0" w:name="_GoBack"/>
      <w:bookmarkEnd w:id="0"/>
    </w:p>
    <w:sectPr w:rsidR="0081275C" w:rsidRPr="008127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40F76"/>
    <w:multiLevelType w:val="hybridMultilevel"/>
    <w:tmpl w:val="F66ACA5A"/>
    <w:lvl w:ilvl="0" w:tplc="36CA67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EF1442"/>
    <w:multiLevelType w:val="hybridMultilevel"/>
    <w:tmpl w:val="A4D8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B34B4"/>
    <w:multiLevelType w:val="hybridMultilevel"/>
    <w:tmpl w:val="855E010A"/>
    <w:lvl w:ilvl="0" w:tplc="E4566A46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C"/>
    <w:rsid w:val="00763056"/>
    <w:rsid w:val="0081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8B91"/>
  <w15:chartTrackingRefBased/>
  <w15:docId w15:val="{D325AD3A-3709-4600-9060-D4CB4D5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7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2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8hh5DtU6Uzs" TargetMode="External"/><Relationship Id="rId5" Type="http://schemas.openxmlformats.org/officeDocument/2006/relationships/hyperlink" Target="https://naurok.com.ua/test/join?gamecode=56027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2024-04-03T17:38:00Z</dcterms:created>
  <dcterms:modified xsi:type="dcterms:W3CDTF">2024-04-03T17:48:00Z</dcterms:modified>
</cp:coreProperties>
</file>