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614EE3" w:rsidRDefault="007E61B3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22.11. </w:t>
      </w:r>
      <w:r w:rsidR="007E47D9"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7E47D9"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14E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E47D9" w:rsidRPr="007E61B3" w:rsidRDefault="007E47D9" w:rsidP="00614EE3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proofErr w:type="spellStart"/>
      <w:r w:rsidR="00614EE3" w:rsidRPr="007E61B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Діагностувальна</w:t>
      </w:r>
      <w:proofErr w:type="spellEnd"/>
      <w:r w:rsidR="00614EE3" w:rsidRPr="007E61B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робота № 3</w:t>
      </w:r>
      <w:r w:rsidRPr="007E61B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з теми </w:t>
      </w:r>
    </w:p>
    <w:p w:rsidR="007E47D9" w:rsidRPr="007E61B3" w:rsidRDefault="00614EE3" w:rsidP="00614EE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E61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</w:t>
      </w:r>
      <w:proofErr w:type="spellStart"/>
      <w:r w:rsidRPr="007E61B3">
        <w:rPr>
          <w:rFonts w:ascii="Times New Roman" w:hAnsi="Times New Roman" w:cs="Times New Roman"/>
          <w:b/>
          <w:sz w:val="24"/>
          <w:szCs w:val="24"/>
          <w:lang w:val="uk-UA"/>
        </w:rPr>
        <w:t>Діагностувальна</w:t>
      </w:r>
      <w:proofErr w:type="spellEnd"/>
      <w:r w:rsidRPr="007E61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робота з теми «Нумерація багатоцифрових чисел. Величини»</w:t>
      </w:r>
    </w:p>
    <w:p w:rsidR="00614EE3" w:rsidRPr="00614EE3" w:rsidRDefault="007E47D9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</w:t>
      </w:r>
      <w:r w:rsidR="00614EE3"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з’ясувати рівень навчальних досягнень учнів, які відображають знання і уміння стосовно нумерації багатоцифрових чисел; виконувати додавання і віднімання на підставі нумерації; застосовувати усні прийоми множення і ділення круглих чисел на одноцифрове число; розв’язувати задач  дробами; знаходити значення виразів; розвивати самостійність і математичну компетентність; виховувати старанність. 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61B3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Приготуйте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, будь ласка, все,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потрібно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7E61B3">
        <w:rPr>
          <w:rFonts w:ascii="Times New Roman" w:eastAsia="Calibri" w:hAnsi="Times New Roman" w:cs="Times New Roman"/>
          <w:sz w:val="28"/>
          <w:szCs w:val="28"/>
        </w:rPr>
        <w:t>для уроку</w:t>
      </w:r>
      <w:proofErr w:type="gram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підручник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зошит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, ручку,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олівці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лінійку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чернетку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E47D9" w:rsidRPr="007E61B3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Старанно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працюйте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. Не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забувайте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робити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хвилинки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відпочинку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релаксації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61B3">
        <w:rPr>
          <w:rFonts w:ascii="Times New Roman" w:eastAsia="Calibri" w:hAnsi="Times New Roman" w:cs="Times New Roman"/>
          <w:sz w:val="28"/>
          <w:szCs w:val="28"/>
        </w:rPr>
        <w:t>під</w:t>
      </w:r>
      <w:proofErr w:type="spellEnd"/>
      <w:r w:rsidRPr="007E61B3">
        <w:rPr>
          <w:rFonts w:ascii="Times New Roman" w:eastAsia="Calibri" w:hAnsi="Times New Roman" w:cs="Times New Roman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61B3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Пояснення щодо виконання роботи.</w:t>
      </w:r>
    </w:p>
    <w:p w:rsidR="007E47D9" w:rsidRPr="007E61B3" w:rsidRDefault="007E47D9" w:rsidP="007E61B3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Роботу виконуєте </w:t>
      </w:r>
      <w:r w:rsidR="007E61B3" w:rsidRPr="007E61B3">
        <w:rPr>
          <w:rFonts w:ascii="Times New Roman" w:eastAsia="Calibri" w:hAnsi="Times New Roman" w:cs="Times New Roman"/>
          <w:i/>
          <w:sz w:val="28"/>
          <w:szCs w:val="28"/>
          <w:lang w:val="uk-UA"/>
        </w:rPr>
        <w:t>в зошиті для перевірних робіт.</w:t>
      </w:r>
    </w:p>
    <w:p w:rsidR="007E47D9" w:rsidRPr="007E61B3" w:rsidRDefault="00614EE3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Двадцять друге листопада</w:t>
      </w:r>
    </w:p>
    <w:p w:rsidR="007E47D9" w:rsidRPr="007E61B3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робота</w:t>
      </w:r>
    </w:p>
    <w:p w:rsidR="007E47D9" w:rsidRPr="007E61B3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61B3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Задача</w:t>
      </w:r>
    </w:p>
    <w:p w:rsidR="007E47D9" w:rsidRPr="007E61B3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Pr="007E61B3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bookmarkEnd w:id="0"/>
      <w:r w:rsidR="00614EE3" w:rsidRPr="007E61B3">
        <w:rPr>
          <w:rFonts w:ascii="Times New Roman" w:hAnsi="Times New Roman" w:cs="Times New Roman"/>
          <w:sz w:val="28"/>
          <w:szCs w:val="28"/>
          <w:lang w:val="uk-UA"/>
        </w:rPr>
        <w:t xml:space="preserve">       В саду зібрали 640 кг яблук. В ящики поклали </w:t>
      </w:r>
      <w:r w:rsidR="00614EE3" w:rsidRPr="007E61B3">
        <w:rPr>
          <w:rFonts w:ascii="Times New Roman" w:hAnsi="Times New Roman" w:cs="Times New Roman"/>
          <w:sz w:val="36"/>
          <w:szCs w:val="36"/>
          <w:lang w:val="uk-UA"/>
        </w:rPr>
        <w:t xml:space="preserve">½ </w:t>
      </w:r>
      <w:r w:rsidR="00614EE3" w:rsidRPr="007E61B3">
        <w:rPr>
          <w:rFonts w:ascii="Times New Roman" w:hAnsi="Times New Roman" w:cs="Times New Roman"/>
          <w:sz w:val="28"/>
          <w:szCs w:val="28"/>
          <w:lang w:val="uk-UA"/>
        </w:rPr>
        <w:t>частину яблук, в коробки – 1/8 від всіх яблук, в мішки – решту. Скільки кілограмів яблук поклали в мішки?</w:t>
      </w:r>
    </w:p>
    <w:p w:rsidR="007E47D9" w:rsidRPr="007E61B3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14EE3" w:rsidRPr="007E61B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а) </w:t>
      </w:r>
      <w:proofErr w:type="spellStart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цифрами числа: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847 тис. 23;    60 тис. 432;      чотири тисячі сімдесят; 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двісті  сім тисяч триста сімдесят шість.</w:t>
      </w:r>
    </w:p>
    <w:p w:rsidR="001D6C0F" w:rsidRPr="007E61B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7E61B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б)</w:t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числа, що містять: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523 одиниці другого класу і 523 одиниці першого класу;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30 одиниць другого класу і 5 одиниць першого класу.</w:t>
      </w:r>
    </w:p>
    <w:p w:rsidR="001D6C0F" w:rsidRPr="007E61B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7E61B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в) Розклади на суму розрядних  доданків числа:</w:t>
      </w:r>
    </w:p>
    <w:p w:rsidR="00614EE3" w:rsidRPr="007E61B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895 773 = </w:t>
      </w:r>
    </w:p>
    <w:p w:rsidR="00614EE3" w:rsidRPr="007E61B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267 120 = </w:t>
      </w:r>
    </w:p>
    <w:p w:rsidR="00614EE3" w:rsidRPr="007E61B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14 007 =</w:t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D6C0F" w:rsidRPr="007E61B3" w:rsidRDefault="001D6C0F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7E61B3" w:rsidRDefault="00614EE3" w:rsidP="00614EE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г)</w:t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Кожну суму </w:t>
      </w:r>
      <w:proofErr w:type="spellStart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 як одне число:</w:t>
      </w:r>
    </w:p>
    <w:p w:rsidR="00614EE3" w:rsidRPr="007E61B3" w:rsidRDefault="001D6C0F" w:rsidP="001D6C0F">
      <w:pPr>
        <w:spacing w:after="0" w:line="240" w:lineRule="auto"/>
        <w:ind w:left="851" w:hanging="425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614EE3"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400 000+30 000+3 000+500+10+2 = …</w:t>
      </w:r>
    </w:p>
    <w:p w:rsidR="00614EE3" w:rsidRPr="007E61B3" w:rsidRDefault="00614EE3" w:rsidP="001D6C0F">
      <w:pPr>
        <w:spacing w:after="0" w:line="240" w:lineRule="auto"/>
        <w:ind w:left="142" w:firstLine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90 000+6 000+7= …</w:t>
      </w:r>
    </w:p>
    <w:p w:rsidR="00614EE3" w:rsidRPr="007E61B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1D6C0F" w:rsidRPr="007E61B3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Приклади</w:t>
      </w:r>
    </w:p>
    <w:p w:rsidR="00614EE3" w:rsidRPr="007E61B3" w:rsidRDefault="00EC30F0" w:rsidP="00614EE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" w:name="п2015121404712SlideId273"/>
      <w:r w:rsidRPr="007E61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</w:t>
      </w:r>
      <w:r w:rsidR="00614EE3"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7 400 – 7 000  : 100 =                   150 </w:t>
      </w:r>
      <w:r w:rsidR="00614EE3"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sym w:font="Symbol" w:char="F0B7"/>
      </w:r>
      <w:r w:rsidR="00614EE3"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1 000 : 10 =</w:t>
      </w:r>
    </w:p>
    <w:p w:rsidR="00614EE3" w:rsidRPr="007E61B3" w:rsidRDefault="00614EE3" w:rsidP="00614EE3">
      <w:pPr>
        <w:spacing w:after="0" w:line="240" w:lineRule="auto"/>
        <w:ind w:left="10" w:firstLine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32 000 : 4 + 270 =                         3 800 : 100 </w:t>
      </w: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sym w:font="Symbol" w:char="F0B7"/>
      </w: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10 =             </w:t>
      </w:r>
    </w:p>
    <w:p w:rsidR="0048584E" w:rsidRPr="007E61B3" w:rsidRDefault="0048584E" w:rsidP="00614EE3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53B3" w:rsidRPr="007E61B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614EE3" w:rsidRPr="007E61B3" w:rsidRDefault="00614EE3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(Порівняй числа</w:t>
      </w:r>
      <w:r w:rsidR="001D6C0F"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: </w:t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ym w:font="Symbol" w:char="F03E"/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,</w:t>
      </w: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ym w:font="Symbol" w:char="F03C"/>
      </w:r>
      <w:r w:rsidR="001D6C0F"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)</w:t>
      </w:r>
    </w:p>
    <w:p w:rsidR="001D6C0F" w:rsidRPr="007E61B3" w:rsidRDefault="001D6C0F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14EE3" w:rsidRPr="007E61B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148 335 … 148 533                     60 215  …  6 215</w:t>
      </w:r>
    </w:p>
    <w:p w:rsidR="00614EE3" w:rsidRPr="007E61B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423 010 … 323 100                     78 200  …  87</w:t>
      </w:r>
      <w:r w:rsidR="001D6C0F"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200</w:t>
      </w:r>
    </w:p>
    <w:p w:rsidR="00614EE3" w:rsidRPr="007E61B3" w:rsidRDefault="00614EE3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14EE3" w:rsidRPr="007E61B3" w:rsidRDefault="001D6C0F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</w:p>
    <w:p w:rsidR="001D6C0F" w:rsidRPr="007E61B3" w:rsidRDefault="001D6C0F" w:rsidP="001D6C0F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(Перетвори іменовані числа) </w:t>
      </w:r>
    </w:p>
    <w:p w:rsidR="001D6C0F" w:rsidRPr="007E61B3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5 040 м  = … км … м</w:t>
      </w:r>
    </w:p>
    <w:p w:rsidR="001D6C0F" w:rsidRPr="007E61B3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30 м 4 </w:t>
      </w:r>
      <w:proofErr w:type="spellStart"/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… </w:t>
      </w:r>
      <w:proofErr w:type="spellStart"/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дм</w:t>
      </w:r>
      <w:proofErr w:type="spellEnd"/>
    </w:p>
    <w:p w:rsidR="001D6C0F" w:rsidRPr="007E61B3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>9 т 31 кг = … кг</w:t>
      </w:r>
    </w:p>
    <w:p w:rsidR="001D6C0F" w:rsidRPr="007E61B3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2 540 кг = … ц … кг</w:t>
      </w:r>
    </w:p>
    <w:p w:rsidR="00614EE3" w:rsidRPr="007E61B3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sz w:val="20"/>
          <w:szCs w:val="28"/>
          <w:lang w:val="uk-UA"/>
        </w:rPr>
      </w:pPr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614EE3" w:rsidRPr="007E61B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0B9" w:rsidRPr="007E61B3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2" w:name="п2015121405110SlideId275"/>
      <w:bookmarkEnd w:id="1"/>
      <w:r w:rsidRPr="007E61B3">
        <w:rPr>
          <w:rFonts w:ascii="Times New Roman" w:hAnsi="Times New Roman" w:cs="Times New Roman"/>
          <w:b/>
          <w:i/>
          <w:sz w:val="28"/>
          <w:szCs w:val="28"/>
          <w:lang w:val="uk-UA"/>
        </w:rPr>
        <w:t>Додаткове завдання</w:t>
      </w:r>
    </w:p>
    <w:p w:rsidR="001D6C0F" w:rsidRPr="007E61B3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3" w:name="п2015121404043SlideId257"/>
      <w:bookmarkEnd w:id="2"/>
      <w:r w:rsidRPr="007E61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(Завдання на кмітливість)</w:t>
      </w:r>
    </w:p>
    <w:p w:rsidR="001D6C0F" w:rsidRPr="007E61B3" w:rsidRDefault="001D6C0F" w:rsidP="001D6C0F">
      <w:p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Лев живе 10 років, що становить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7E6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7E61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віку носорога. Слон живе на 28 років довше, ніж носоріг. Скільки років живе слон? </w:t>
      </w:r>
    </w:p>
    <w:p w:rsidR="00E240B9" w:rsidRPr="007E61B3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bookmarkEnd w:id="3"/>
    <w:p w:rsidR="004D34A8" w:rsidRPr="007E61B3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61B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2) Перевірте виконану роботу.</w:t>
      </w:r>
    </w:p>
    <w:p w:rsidR="007E47D9" w:rsidRPr="007E61B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61B3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завдання.</w:t>
      </w:r>
    </w:p>
    <w:p w:rsidR="007E47D9" w:rsidRPr="007E61B3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61B3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61B3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61B3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E61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БАЖАЮ УСПІХІВ У ВИКОНАННІ РОБОТИ!</w:t>
      </w:r>
    </w:p>
    <w:p w:rsidR="007E47D9" w:rsidRPr="007E61B3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7E61B3" w:rsidRDefault="007E61B3" w:rsidP="007E61B3">
      <w:pPr>
        <w:pStyle w:val="a7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7E61B3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4" w:name="_GoBack"/>
      <w:bookmarkEnd w:id="4"/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D6C0F"/>
    <w:rsid w:val="003A0CCD"/>
    <w:rsid w:val="00414BDF"/>
    <w:rsid w:val="00444E1C"/>
    <w:rsid w:val="0048584E"/>
    <w:rsid w:val="004D34A8"/>
    <w:rsid w:val="005210D8"/>
    <w:rsid w:val="00614EE3"/>
    <w:rsid w:val="00677551"/>
    <w:rsid w:val="007E47D9"/>
    <w:rsid w:val="007E61B3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FC9B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E61B3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Dell</cp:lastModifiedBy>
  <cp:revision>7</cp:revision>
  <dcterms:created xsi:type="dcterms:W3CDTF">2020-12-01T19:06:00Z</dcterms:created>
  <dcterms:modified xsi:type="dcterms:W3CDTF">2023-10-16T14:58:00Z</dcterms:modified>
</cp:coreProperties>
</file>