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930B94">
        <w:rPr>
          <w:rFonts w:ascii="Times New Roman" w:eastAsia="Calibri" w:hAnsi="Times New Roman" w:cs="Times New Roman"/>
          <w:sz w:val="24"/>
          <w:szCs w:val="24"/>
        </w:rPr>
        <w:t xml:space="preserve"> 26</w:t>
      </w:r>
      <w:bookmarkStart w:id="0" w:name="_GoBack"/>
      <w:bookmarkEnd w:id="0"/>
      <w:r w:rsidR="00AD5444">
        <w:rPr>
          <w:rFonts w:ascii="Times New Roman" w:eastAsia="Calibri" w:hAnsi="Times New Roman" w:cs="Times New Roman"/>
          <w:sz w:val="24"/>
          <w:szCs w:val="24"/>
        </w:rPr>
        <w:t>.01.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AD5444" w:rsidRDefault="00A11DC7" w:rsidP="00D418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Тема</w:t>
      </w:r>
      <w:r w:rsidRPr="00AD5444">
        <w:rPr>
          <w:rFonts w:ascii="Times New Roman" w:eastAsia="Calibri" w:hAnsi="Times New Roman" w:cs="Times New Roman"/>
          <w:i/>
          <w:sz w:val="24"/>
          <w:szCs w:val="24"/>
          <w:lang w:eastAsia="ru-RU"/>
        </w:rPr>
        <w:t xml:space="preserve">: </w:t>
      </w:r>
      <w:r w:rsidRPr="00AD5444">
        <w:rPr>
          <w:rFonts w:ascii="Times New Roman" w:hAnsi="Times New Roman" w:cs="Times New Roman"/>
          <w:sz w:val="24"/>
          <w:szCs w:val="24"/>
        </w:rPr>
        <w:t>Організаційні вправи , загальнорозвивальні вправи. Різно</w:t>
      </w:r>
      <w:r w:rsidR="007E0B1B" w:rsidRPr="00AD5444">
        <w:rPr>
          <w:rFonts w:ascii="Times New Roman" w:hAnsi="Times New Roman" w:cs="Times New Roman"/>
          <w:sz w:val="24"/>
          <w:szCs w:val="24"/>
        </w:rPr>
        <w:t>в</w:t>
      </w:r>
      <w:r w:rsidR="00554864" w:rsidRPr="00AD5444">
        <w:rPr>
          <w:rFonts w:ascii="Times New Roman" w:hAnsi="Times New Roman" w:cs="Times New Roman"/>
          <w:sz w:val="24"/>
          <w:szCs w:val="24"/>
        </w:rPr>
        <w:t>иди ходьби. Різновиди бігу.</w:t>
      </w:r>
      <w:r w:rsidR="00B258B0" w:rsidRPr="00AD5444">
        <w:rPr>
          <w:rFonts w:ascii="Times New Roman" w:hAnsi="Times New Roman" w:cs="Times New Roman"/>
          <w:sz w:val="24"/>
          <w:szCs w:val="24"/>
        </w:rPr>
        <w:t xml:space="preserve"> Подолання лазінням, перелізанням та підповзанням смуги із 3 – 5 перешкод. </w:t>
      </w:r>
      <w:r w:rsidR="00554864" w:rsidRPr="00AD5444">
        <w:rPr>
          <w:rFonts w:ascii="Times New Roman" w:hAnsi="Times New Roman" w:cs="Times New Roman"/>
          <w:sz w:val="24"/>
          <w:szCs w:val="24"/>
        </w:rPr>
        <w:t xml:space="preserve"> </w:t>
      </w:r>
      <w:r w:rsidR="00B258B0" w:rsidRPr="00AD5444">
        <w:rPr>
          <w:rFonts w:ascii="Times New Roman" w:hAnsi="Times New Roman" w:cs="Times New Roman"/>
          <w:sz w:val="24"/>
          <w:szCs w:val="24"/>
        </w:rPr>
        <w:t>Естафети</w:t>
      </w:r>
      <w:r w:rsidRPr="00AD5444">
        <w:rPr>
          <w:rFonts w:ascii="Times New Roman" w:hAnsi="Times New Roman" w:cs="Times New Roman"/>
          <w:sz w:val="24"/>
          <w:szCs w:val="24"/>
        </w:rPr>
        <w:t>.</w:t>
      </w:r>
    </w:p>
    <w:p w:rsidR="004A6472" w:rsidRPr="00AD5444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A11DC7" w:rsidRPr="00AD5444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AD5444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AD5444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D5444">
        <w:rPr>
          <w:rFonts w:ascii="Times New Roman" w:eastAsia="Calibri" w:hAnsi="Times New Roman" w:cs="Times New Roman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64978" w:rsidRDefault="00930B94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882CE7" w:rsidRPr="0060763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https://www.youtube.com/watch?v=jsSmkwg4aUg</w:t>
        </w:r>
      </w:hyperlink>
    </w:p>
    <w:p w:rsidR="00882CE7" w:rsidRDefault="00882CE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загальнорозвивальні вправи:</w:t>
      </w:r>
    </w:p>
    <w:p w:rsidR="006F4F64" w:rsidRDefault="00930B9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CC6C31" w:rsidRPr="0060763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https://www.youtube.com/watch?v=ENbkigHpE4U</w:t>
        </w:r>
      </w:hyperlink>
    </w:p>
    <w:p w:rsidR="00CC6C31" w:rsidRDefault="00823A5B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1552" behindDoc="1" locked="0" layoutInCell="1" allowOverlap="1" wp14:anchorId="42C321B1" wp14:editId="52F067B4">
            <wp:simplePos x="0" y="0"/>
            <wp:positionH relativeFrom="column">
              <wp:posOffset>406151</wp:posOffset>
            </wp:positionH>
            <wp:positionV relativeFrom="paragraph">
              <wp:posOffset>102373</wp:posOffset>
            </wp:positionV>
            <wp:extent cx="2838616" cy="1215390"/>
            <wp:effectExtent l="0" t="0" r="0" b="3810"/>
            <wp:wrapNone/>
            <wp:docPr id="2" name="imi" descr="Фізкультура у школі буде щодня: затверджено нову концепці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Фізкультура у школі буде щодня: затверджено нову концепцію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616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6FCC" w:rsidRPr="007F2CA6" w:rsidRDefault="00DA6FCC" w:rsidP="00354816">
      <w:pPr>
        <w:pStyle w:val="a4"/>
        <w:spacing w:before="0" w:beforeAutospacing="0" w:after="0" w:afterAutospacing="0"/>
        <w:rPr>
          <w:rFonts w:eastAsia="Calibri"/>
          <w:b/>
          <w:sz w:val="28"/>
          <w:szCs w:val="28"/>
          <w:lang w:val="uk-UA"/>
        </w:rPr>
      </w:pPr>
    </w:p>
    <w:p w:rsidR="004A6472" w:rsidRPr="00074A34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447994" w:rsidRDefault="00930B94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447994" w:rsidRPr="0060763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https://www.youtube.com/watch?v=OO-_a_qHkSw</w:t>
        </w:r>
      </w:hyperlink>
    </w:p>
    <w:p w:rsidR="009759BD" w:rsidRDefault="009759B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3600" behindDoc="1" locked="0" layoutInCell="1" allowOverlap="1" wp14:anchorId="13857FE0" wp14:editId="03875FFD">
            <wp:simplePos x="0" y="0"/>
            <wp:positionH relativeFrom="column">
              <wp:posOffset>71948</wp:posOffset>
            </wp:positionH>
            <wp:positionV relativeFrom="paragraph">
              <wp:posOffset>146105</wp:posOffset>
            </wp:positionV>
            <wp:extent cx="3585845" cy="1057523"/>
            <wp:effectExtent l="0" t="0" r="0" b="9525"/>
            <wp:wrapNone/>
            <wp:docPr id="4" name="Рисунок 4" descr="https://1.bp.blogspot.com/-VedhxsE6tsg/Xqc4tfsRM4I/AAAAAAAAARE/bldrDadV4f4g5GjcBtnLpUQxcdEGyUu_QCLcBGAsYHQ/s640/IMG_20200427_225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VedhxsE6tsg/Xqc4tfsRM4I/AAAAAAAAARE/bldrDadV4f4g5GjcBtnLpUQxcdEGyUu_QCLcBGAsYHQ/s640/IMG_20200427_2254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66" b="42890"/>
                    <a:stretch/>
                  </pic:blipFill>
                  <pic:spPr bwMode="auto">
                    <a:xfrm>
                      <a:off x="0" y="0"/>
                      <a:ext cx="3585845" cy="105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59BD" w:rsidRDefault="009759B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59BD" w:rsidRDefault="009759B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59BD" w:rsidRDefault="009759B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59BD" w:rsidRDefault="00213B8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2576" behindDoc="1" locked="0" layoutInCell="1" allowOverlap="1" wp14:anchorId="7B7A1571" wp14:editId="15959A85">
            <wp:simplePos x="0" y="0"/>
            <wp:positionH relativeFrom="column">
              <wp:posOffset>3699510</wp:posOffset>
            </wp:positionH>
            <wp:positionV relativeFrom="paragraph">
              <wp:posOffset>85863</wp:posOffset>
            </wp:positionV>
            <wp:extent cx="2145114" cy="1375521"/>
            <wp:effectExtent l="0" t="0" r="7620" b="0"/>
            <wp:wrapNone/>
            <wp:docPr id="3" name="Рисунок 3" descr="Конспект уроку &quot;Спортивні змагання для учнів 1-2 клас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пект уроку &quot;Спортивні змагання для учнів 1-2 класу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114" cy="137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1B10" w:rsidRDefault="00A51B1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756FE4" w:rsidRDefault="00930B94" w:rsidP="00756F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0" w:history="1">
        <w:r w:rsidR="00756FE4" w:rsidRPr="0060763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https://www.youtube.com/watch?v=quNOdv09vCI</w:t>
        </w:r>
      </w:hyperlink>
    </w:p>
    <w:p w:rsidR="00756FE4" w:rsidRDefault="00756FE4" w:rsidP="00756F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657D5" w:rsidRPr="007657D5" w:rsidRDefault="006F4F64" w:rsidP="007657D5">
      <w:pPr>
        <w:pStyle w:val="3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8E49A3">
        <w:rPr>
          <w:rFonts w:ascii="Times New Roman" w:eastAsia="Calibri" w:hAnsi="Times New Roman" w:cs="Times New Roman"/>
          <w:b/>
          <w:color w:val="auto"/>
          <w:sz w:val="28"/>
          <w:szCs w:val="28"/>
        </w:rPr>
        <w:t>5.</w:t>
      </w:r>
      <w:r w:rsidR="007657D5" w:rsidRPr="007657D5">
        <w:rPr>
          <w:rFonts w:ascii="Times New Roman" w:hAnsi="Times New Roman" w:cs="Times New Roman"/>
          <w:b/>
          <w:i/>
          <w:color w:val="0070C0"/>
          <w:u w:val="single"/>
        </w:rPr>
        <w:t xml:space="preserve"> </w:t>
      </w:r>
      <w:r w:rsidR="007657D5" w:rsidRPr="007657D5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Подолання  смуги  перешкод.  </w:t>
      </w:r>
    </w:p>
    <w:p w:rsidR="00510C60" w:rsidRDefault="006F4F64" w:rsidP="007657D5">
      <w:pPr>
        <w:pStyle w:val="3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8E49A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  <w:hyperlink r:id="rId11" w:history="1">
        <w:r w:rsidR="007657D5" w:rsidRPr="0060763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https://www.youtube.com/watch?v=cmSXqISJ4U4</w:t>
        </w:r>
      </w:hyperlink>
    </w:p>
    <w:p w:rsidR="007657D5" w:rsidRPr="007657D5" w:rsidRDefault="00213B88" w:rsidP="007657D5">
      <w:r>
        <w:rPr>
          <w:noProof/>
          <w:lang w:val="ru-RU" w:eastAsia="ru-RU"/>
        </w:rPr>
        <w:drawing>
          <wp:anchor distT="0" distB="0" distL="114300" distR="114300" simplePos="0" relativeHeight="251674624" behindDoc="1" locked="0" layoutInCell="1" allowOverlap="1" wp14:anchorId="73857029" wp14:editId="612CD146">
            <wp:simplePos x="0" y="0"/>
            <wp:positionH relativeFrom="column">
              <wp:posOffset>303392</wp:posOffset>
            </wp:positionH>
            <wp:positionV relativeFrom="paragraph">
              <wp:posOffset>98950</wp:posOffset>
            </wp:positionV>
            <wp:extent cx="3506525" cy="1319510"/>
            <wp:effectExtent l="0" t="0" r="0" b="0"/>
            <wp:wrapNone/>
            <wp:docPr id="5" name="Рисунок 5" descr="Звняття для корекції лазіння та перелазіння | Конспект. Інклюзивна осві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вняття для корекції лазіння та перелазіння | Конспект. Інклюзивна освіт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187" cy="133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Pr="006F4F64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30EFC" w:rsidRPr="006A4EAB" w:rsidRDefault="00D418D6" w:rsidP="00213B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Pr="00213B88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213B88" w:rsidRPr="006A4EAB">
        <w:rPr>
          <w:rFonts w:ascii="Times New Roman" w:hAnsi="Times New Roman" w:cs="Times New Roman"/>
          <w:b/>
          <w:sz w:val="28"/>
          <w:szCs w:val="28"/>
        </w:rPr>
        <w:t>Естафети.</w:t>
      </w:r>
    </w:p>
    <w:p w:rsidR="00213B88" w:rsidRPr="006A4EAB" w:rsidRDefault="00930B94" w:rsidP="00213B8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hyperlink r:id="rId13" w:history="1">
        <w:r w:rsidR="009A7764" w:rsidRPr="0060763B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https</w:t>
        </w:r>
        <w:r w:rsidR="009A7764" w:rsidRPr="006A4EAB">
          <w:rPr>
            <w:rStyle w:val="a3"/>
            <w:rFonts w:ascii="Times New Roman" w:hAnsi="Times New Roman" w:cs="Times New Roman"/>
            <w:b/>
            <w:sz w:val="28"/>
            <w:szCs w:val="28"/>
          </w:rPr>
          <w:t>://</w:t>
        </w:r>
        <w:r w:rsidR="009A7764" w:rsidRPr="0060763B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www</w:t>
        </w:r>
        <w:r w:rsidR="009A7764" w:rsidRPr="006A4EAB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r w:rsidR="009A7764" w:rsidRPr="0060763B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youtube</w:t>
        </w:r>
        <w:r w:rsidR="009A7764" w:rsidRPr="006A4EAB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r w:rsidR="009A7764" w:rsidRPr="0060763B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com</w:t>
        </w:r>
        <w:r w:rsidR="009A7764" w:rsidRPr="006A4EAB">
          <w:rPr>
            <w:rStyle w:val="a3"/>
            <w:rFonts w:ascii="Times New Roman" w:hAnsi="Times New Roman" w:cs="Times New Roman"/>
            <w:b/>
            <w:sz w:val="28"/>
            <w:szCs w:val="28"/>
          </w:rPr>
          <w:t>/</w:t>
        </w:r>
        <w:r w:rsidR="009A7764" w:rsidRPr="0060763B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watch</w:t>
        </w:r>
        <w:r w:rsidR="009A7764" w:rsidRPr="006A4EAB">
          <w:rPr>
            <w:rStyle w:val="a3"/>
            <w:rFonts w:ascii="Times New Roman" w:hAnsi="Times New Roman" w:cs="Times New Roman"/>
            <w:b/>
            <w:sz w:val="28"/>
            <w:szCs w:val="28"/>
          </w:rPr>
          <w:t>?</w:t>
        </w:r>
        <w:r w:rsidR="009A7764" w:rsidRPr="0060763B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v</w:t>
        </w:r>
        <w:r w:rsidR="009A7764" w:rsidRPr="006A4EAB">
          <w:rPr>
            <w:rStyle w:val="a3"/>
            <w:rFonts w:ascii="Times New Roman" w:hAnsi="Times New Roman" w:cs="Times New Roman"/>
            <w:b/>
            <w:sz w:val="28"/>
            <w:szCs w:val="28"/>
          </w:rPr>
          <w:t>=2</w:t>
        </w:r>
        <w:r w:rsidR="009A7764" w:rsidRPr="0060763B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qjXW</w:t>
        </w:r>
        <w:r w:rsidR="009A7764" w:rsidRPr="006A4EAB">
          <w:rPr>
            <w:rStyle w:val="a3"/>
            <w:rFonts w:ascii="Times New Roman" w:hAnsi="Times New Roman" w:cs="Times New Roman"/>
            <w:b/>
            <w:sz w:val="28"/>
            <w:szCs w:val="28"/>
          </w:rPr>
          <w:t>_6</w:t>
        </w:r>
        <w:r w:rsidR="009A7764" w:rsidRPr="0060763B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PZiw</w:t>
        </w:r>
      </w:hyperlink>
    </w:p>
    <w:p w:rsidR="009A7764" w:rsidRPr="006A4EAB" w:rsidRDefault="006A4EAB" w:rsidP="00213B8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5648" behindDoc="1" locked="0" layoutInCell="1" allowOverlap="1" wp14:anchorId="4920622D" wp14:editId="7A632F7C">
            <wp:simplePos x="0" y="0"/>
            <wp:positionH relativeFrom="column">
              <wp:posOffset>128463</wp:posOffset>
            </wp:positionH>
            <wp:positionV relativeFrom="paragraph">
              <wp:posOffset>135227</wp:posOffset>
            </wp:positionV>
            <wp:extent cx="3593990" cy="1809115"/>
            <wp:effectExtent l="0" t="0" r="6985" b="635"/>
            <wp:wrapNone/>
            <wp:docPr id="6" name="Рисунок 6" descr="Мокрі естафети | Джміль – журнал для дітей, їхніх батьків і педагог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окрі естафети | Джміль – журнал для дітей, їхніх батьків і педагогів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409" cy="181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0EFC" w:rsidRPr="006A4EAB" w:rsidRDefault="00A30EFC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A4EAB" w:rsidRDefault="006A4EAB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6A4EAB" w:rsidRDefault="006A4EAB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6A4EAB" w:rsidRDefault="006A4EAB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6A4EAB" w:rsidRDefault="006A4EAB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6A4EAB" w:rsidRDefault="006A4EAB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6A4EAB" w:rsidRDefault="006A4EAB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6A4EAB" w:rsidRDefault="006A4EAB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6A4EAB" w:rsidRDefault="006A4EAB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6A4EAB" w:rsidRDefault="006A4EAB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53504"/>
    <w:rsid w:val="00074A34"/>
    <w:rsid w:val="000A5D28"/>
    <w:rsid w:val="000C6CC1"/>
    <w:rsid w:val="001620FF"/>
    <w:rsid w:val="001948B1"/>
    <w:rsid w:val="00213869"/>
    <w:rsid w:val="00213B88"/>
    <w:rsid w:val="003346E4"/>
    <w:rsid w:val="00354816"/>
    <w:rsid w:val="00374B2F"/>
    <w:rsid w:val="0037593E"/>
    <w:rsid w:val="003778FA"/>
    <w:rsid w:val="003A55A2"/>
    <w:rsid w:val="004126F6"/>
    <w:rsid w:val="00447994"/>
    <w:rsid w:val="004A6472"/>
    <w:rsid w:val="00510C60"/>
    <w:rsid w:val="0055235D"/>
    <w:rsid w:val="00552982"/>
    <w:rsid w:val="00554864"/>
    <w:rsid w:val="00573F27"/>
    <w:rsid w:val="005A108E"/>
    <w:rsid w:val="005C635A"/>
    <w:rsid w:val="005E5F25"/>
    <w:rsid w:val="006053C2"/>
    <w:rsid w:val="00652A0A"/>
    <w:rsid w:val="006A4EAB"/>
    <w:rsid w:val="006F28E3"/>
    <w:rsid w:val="006F4F64"/>
    <w:rsid w:val="00701423"/>
    <w:rsid w:val="0073071C"/>
    <w:rsid w:val="00756FE4"/>
    <w:rsid w:val="007657D5"/>
    <w:rsid w:val="007B4FDF"/>
    <w:rsid w:val="007E0B1B"/>
    <w:rsid w:val="007F2CA6"/>
    <w:rsid w:val="007F4F0A"/>
    <w:rsid w:val="00817935"/>
    <w:rsid w:val="00823A5B"/>
    <w:rsid w:val="008419D5"/>
    <w:rsid w:val="00882CE7"/>
    <w:rsid w:val="00891505"/>
    <w:rsid w:val="008A3B96"/>
    <w:rsid w:val="008E49A3"/>
    <w:rsid w:val="00930B94"/>
    <w:rsid w:val="00956448"/>
    <w:rsid w:val="009739C8"/>
    <w:rsid w:val="009759BD"/>
    <w:rsid w:val="009A7764"/>
    <w:rsid w:val="00A021D3"/>
    <w:rsid w:val="00A11DC7"/>
    <w:rsid w:val="00A30EFC"/>
    <w:rsid w:val="00A51B10"/>
    <w:rsid w:val="00A53603"/>
    <w:rsid w:val="00AD5444"/>
    <w:rsid w:val="00B258B0"/>
    <w:rsid w:val="00B36C4B"/>
    <w:rsid w:val="00BE7200"/>
    <w:rsid w:val="00C64978"/>
    <w:rsid w:val="00C85D61"/>
    <w:rsid w:val="00CC4AE5"/>
    <w:rsid w:val="00CC6C31"/>
    <w:rsid w:val="00D375ED"/>
    <w:rsid w:val="00D418D6"/>
    <w:rsid w:val="00D6003A"/>
    <w:rsid w:val="00D6221D"/>
    <w:rsid w:val="00DA6FCC"/>
    <w:rsid w:val="00DD5509"/>
    <w:rsid w:val="00DE6626"/>
    <w:rsid w:val="00E00EFA"/>
    <w:rsid w:val="00E13AC5"/>
    <w:rsid w:val="00EA2FCE"/>
    <w:rsid w:val="00F773C5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4DC0A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2qjXW_6PZi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cmSXqISJ4U4" TargetMode="External"/><Relationship Id="rId5" Type="http://schemas.openxmlformats.org/officeDocument/2006/relationships/hyperlink" Target="https://www.youtube.com/watch?v=ENbkigHpE4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quNOdv09vCI" TargetMode="External"/><Relationship Id="rId4" Type="http://schemas.openxmlformats.org/officeDocument/2006/relationships/hyperlink" Target="https://www.youtube.com/watch?v=jsSmkwg4aUg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27</cp:revision>
  <dcterms:created xsi:type="dcterms:W3CDTF">2022-11-25T20:02:00Z</dcterms:created>
  <dcterms:modified xsi:type="dcterms:W3CDTF">2023-11-06T07:58:00Z</dcterms:modified>
</cp:coreProperties>
</file>