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Ганс Крістіан Андерсен - автор відомих у всьому світі казок. Сторінки життя і творчості письменника.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Ганса Крістіана Андерсена - автора відомих у всьому світі казок; розвивати пізнавальну діяльність учнів, усне зв'язне мовлення; виховувати найкращі людські якості, любов до казок Андерсена.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запитання (усно).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Яких людей ми називаємо авторами художніх творів (письменниками)?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казки ми називаємо літературними?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особливості народної казки успадкувала літературна казка? Яких нових ознак вона набула?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Коли виникла літературна казка в Європі?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найвідоміших казкарів.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оригінал? Переклад?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започаткував жанр літературної казки в Україні?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Наша подорож чарівною країною казок триває. Ми завітаємо в гості до людини, яка має титул Короля Казок. Таке звання ( неофіційне, звичайно, але не менш почесне) було у Ганса Крістіана Андерсена.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нового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статтю підручника про письменника ( стор. 47-50).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https://youtu.be/TygumO8EErk?si=ReIG3LfqXOPWE58a</w:t>
        </w:r>
      </w:hyperlink>
      <w:r w:rsidDel="00000000" w:rsidR="00000000" w:rsidRPr="00000000">
        <w:fldChar w:fldCharType="begin"/>
        <w:instrText xml:space="preserve"> HYPERLINK "https://youtu.be/TygumO8EErk?si=ReIG3LfqXOPWE58a"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 презентацією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https://docs.google.com/presentation/d/1fjnnKATtOSXHc3iPimSKpEY1qHINFwUK/edit?usp=drivesdk&amp;ouid=106338007600503290327&amp;rtpof=true&amp;sd=true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"https://docs.google.com/presentation/d/1fjnnKATtOSXHc3iPimSKpEY1qHINFwUK/edit?usp=drivesdk&amp;ouid=106338007600503290327&amp;rtpof=true&amp;sd=true"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вивченого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 (усно).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цікаві факти з життя митця вам найбільше запам'яталися?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-Розкажіть про вшанування пам'яті великого казкаря в Данії та у світі.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які цінності йдеться в казках Г. К. Андерсена?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завдання. Усно.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https://drive.google.com/file/d/1HYBPVq0w0zahwbn442zQERqejoz0Trxw/view?usp=drivesdk</w:t>
        </w:r>
      </w:hyperlink>
      <w:r w:rsidDel="00000000" w:rsidR="00000000" w:rsidRPr="00000000">
        <w:fldChar w:fldCharType="begin"/>
        <w:instrText xml:space="preserve"> HYPERLINK "https://drive.google.com/file/d/1HYBPVq0w0zahwbn442zQERqejoz0Trxw/view?usp=drivesdk"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стор. 47-50. Уміти розповідати про письменника.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(письмово) тестові завдання.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Автор - це: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головний герой твору; Б творець художнього твору; В другорядний персонаж твору.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Казки бувають: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народні і фантастичні; Б народні і соціально-побутові; В народні і літературні.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Оригінал -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передавання змісту тексту засобами іншої мови;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різновид літературної творчості;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текст, створений тією мовою, якою володіє і яку обрав автор.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Ганс -Крістіан Андерсен народився: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 Англії; Б у Данії; В у Франції.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Г. К. Андерсен - автор казок: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 Бременські музиканти", " Соловей", " Дюймовочка";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" Русалонька", Гидке каченя", " Снігова королева ";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"Дикі лебеді", " Непохитний олов'яний солдатик ", " Пані Метелиця"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 1835 році в переддень Різдва вийшла невеличка книжечка Андерсена: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 Казки для дітей і родини"; Б "Казки матінки моєї Гуски "; В " Казки для дітей".</w:t>
      </w:r>
    </w:p>
    <w:p w:rsidR="00000000" w:rsidDel="00000000" w:rsidP="00000000" w:rsidRDefault="00000000" w:rsidRPr="00000000" w14:paraId="00000030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ygumO8EErk?si=ReIG3LfqXOPWE58a" TargetMode="External"/><Relationship Id="rId7" Type="http://schemas.openxmlformats.org/officeDocument/2006/relationships/hyperlink" Target="https://docs.google.com/presentation/d/1fjnnKATtOSXHc3iPimSKpEY1qHINFwUK/edit?usp=drivesdk&amp;ouid=106338007600503290327&amp;rtpof=true&amp;sd=true" TargetMode="External"/><Relationship Id="rId8" Type="http://schemas.openxmlformats.org/officeDocument/2006/relationships/hyperlink" Target="https://drive.google.com/file/d/1HYBPVq0w0zahwbn442zQERqejoz0Trxw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