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67CDE" w14:textId="282AA07F" w:rsidR="0063721F" w:rsidRPr="0063721F" w:rsidRDefault="0063721F" w:rsidP="0063721F">
      <w:pPr>
        <w:pStyle w:val="a8"/>
        <w:spacing w:before="0" w:beforeAutospacing="0" w:after="0" w:afterAutospacing="0" w:line="276" w:lineRule="auto"/>
        <w:rPr>
          <w:sz w:val="28"/>
          <w:szCs w:val="28"/>
        </w:rPr>
      </w:pPr>
      <w:r w:rsidRPr="0063721F">
        <w:rPr>
          <w:rFonts w:eastAsia="Calibri"/>
          <w:color w:val="000000"/>
          <w:kern w:val="24"/>
          <w:sz w:val="28"/>
          <w:szCs w:val="28"/>
          <w:lang w:val="uk-UA"/>
        </w:rPr>
        <w:t xml:space="preserve">Дата: </w:t>
      </w:r>
      <w:r w:rsidR="008130E9">
        <w:rPr>
          <w:rFonts w:eastAsia="Calibri"/>
          <w:color w:val="000000"/>
          <w:kern w:val="24"/>
          <w:sz w:val="28"/>
          <w:szCs w:val="28"/>
          <w:lang w:val="uk-UA"/>
        </w:rPr>
        <w:t>30</w:t>
      </w:r>
      <w:r w:rsidRPr="0063721F">
        <w:rPr>
          <w:rFonts w:eastAsia="Calibri"/>
          <w:color w:val="000000"/>
          <w:kern w:val="24"/>
          <w:sz w:val="28"/>
          <w:szCs w:val="28"/>
          <w:lang w:val="uk-UA"/>
        </w:rPr>
        <w:t>.05.2024</w:t>
      </w:r>
    </w:p>
    <w:p w14:paraId="687132A7" w14:textId="77777777" w:rsidR="0063721F" w:rsidRPr="0063721F" w:rsidRDefault="0063721F" w:rsidP="0063721F">
      <w:pPr>
        <w:pStyle w:val="a8"/>
        <w:spacing w:before="0" w:beforeAutospacing="0" w:after="0" w:afterAutospacing="0" w:line="276" w:lineRule="auto"/>
        <w:rPr>
          <w:sz w:val="28"/>
          <w:szCs w:val="28"/>
        </w:rPr>
      </w:pPr>
      <w:r w:rsidRPr="0063721F">
        <w:rPr>
          <w:rFonts w:eastAsia="Calibri"/>
          <w:color w:val="000000"/>
          <w:kern w:val="24"/>
          <w:sz w:val="28"/>
          <w:szCs w:val="28"/>
          <w:lang w:val="uk-UA"/>
        </w:rPr>
        <w:t>Клас: 5– А</w:t>
      </w:r>
    </w:p>
    <w:p w14:paraId="59B120FC" w14:textId="77777777" w:rsidR="0063721F" w:rsidRPr="0063721F" w:rsidRDefault="0063721F" w:rsidP="0063721F">
      <w:pPr>
        <w:pStyle w:val="a8"/>
        <w:spacing w:before="0" w:beforeAutospacing="0" w:after="0" w:afterAutospacing="0" w:line="276" w:lineRule="auto"/>
        <w:rPr>
          <w:sz w:val="28"/>
          <w:szCs w:val="28"/>
        </w:rPr>
      </w:pPr>
      <w:r w:rsidRPr="0063721F">
        <w:rPr>
          <w:rFonts w:eastAsia="Calibri"/>
          <w:color w:val="000000"/>
          <w:kern w:val="24"/>
          <w:sz w:val="28"/>
          <w:szCs w:val="28"/>
          <w:lang w:val="uk-UA"/>
        </w:rPr>
        <w:t>Предмет: Технології</w:t>
      </w:r>
    </w:p>
    <w:p w14:paraId="7B4B4819" w14:textId="0E88F640" w:rsidR="0063721F" w:rsidRPr="0063721F" w:rsidRDefault="0063721F" w:rsidP="0063721F">
      <w:pPr>
        <w:pStyle w:val="a8"/>
        <w:spacing w:before="0" w:beforeAutospacing="0" w:after="0" w:afterAutospacing="0" w:line="276" w:lineRule="auto"/>
        <w:rPr>
          <w:sz w:val="28"/>
          <w:szCs w:val="28"/>
        </w:rPr>
      </w:pPr>
      <w:r w:rsidRPr="0063721F">
        <w:rPr>
          <w:rFonts w:eastAsia="Calibri"/>
          <w:color w:val="000000"/>
          <w:kern w:val="24"/>
          <w:sz w:val="28"/>
          <w:szCs w:val="28"/>
          <w:lang w:val="uk-UA"/>
        </w:rPr>
        <w:t>Урок №: 6</w:t>
      </w:r>
      <w:r w:rsidR="008130E9">
        <w:rPr>
          <w:rFonts w:eastAsia="Calibri"/>
          <w:color w:val="000000"/>
          <w:kern w:val="24"/>
          <w:sz w:val="28"/>
          <w:szCs w:val="28"/>
          <w:lang w:val="uk-UA"/>
        </w:rPr>
        <w:t>9</w:t>
      </w:r>
      <w:bookmarkStart w:id="0" w:name="_GoBack"/>
      <w:bookmarkEnd w:id="0"/>
    </w:p>
    <w:p w14:paraId="1219DE25" w14:textId="77777777" w:rsidR="0063721F" w:rsidRPr="0063721F" w:rsidRDefault="0063721F" w:rsidP="0063721F">
      <w:pPr>
        <w:pStyle w:val="a8"/>
        <w:spacing w:before="0" w:beforeAutospacing="0" w:after="0" w:afterAutospacing="0" w:line="276" w:lineRule="auto"/>
        <w:rPr>
          <w:sz w:val="28"/>
          <w:szCs w:val="28"/>
        </w:rPr>
      </w:pPr>
      <w:r w:rsidRPr="0063721F">
        <w:rPr>
          <w:rFonts w:eastAsia="Calibri"/>
          <w:color w:val="000000"/>
          <w:kern w:val="24"/>
          <w:sz w:val="28"/>
          <w:szCs w:val="28"/>
          <w:lang w:val="uk-UA"/>
        </w:rPr>
        <w:t>Вчитель:  Капуста В.М</w:t>
      </w:r>
      <w:r w:rsidRPr="0063721F">
        <w:rPr>
          <w:color w:val="000000"/>
          <w:kern w:val="24"/>
          <w:sz w:val="28"/>
          <w:szCs w:val="28"/>
          <w:lang w:val="uk-UA"/>
        </w:rPr>
        <w:t xml:space="preserve"> </w:t>
      </w:r>
    </w:p>
    <w:p w14:paraId="3411D69D" w14:textId="7B57C02A" w:rsidR="00042EB5" w:rsidRDefault="0063721F" w:rsidP="009D7269">
      <w:pPr>
        <w:spacing w:after="0" w:line="240" w:lineRule="auto"/>
        <w:ind w:firstLine="99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721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</w:t>
      </w:r>
      <w:r w:rsidR="00042EB5" w:rsidRPr="0063721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а: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3721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Підсумковий урок. Інтелектуальна гра «Еврика»</w:t>
      </w:r>
    </w:p>
    <w:p w14:paraId="70741712" w14:textId="57E77A6D" w:rsidR="0063721F" w:rsidRPr="0063721F" w:rsidRDefault="0063721F" w:rsidP="009D7269">
      <w:pPr>
        <w:spacing w:after="0" w:line="240" w:lineRule="auto"/>
        <w:ind w:firstLine="993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63721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Мета:</w:t>
      </w:r>
    </w:p>
    <w:p w14:paraId="2B631AAE" w14:textId="77777777" w:rsidR="00042EB5" w:rsidRPr="00D76597" w:rsidRDefault="00042EB5" w:rsidP="009D7269">
      <w:pPr>
        <w:spacing w:after="0" w:line="240" w:lineRule="auto"/>
        <w:ind w:firstLine="993"/>
        <w:rPr>
          <w:rFonts w:ascii="Times New Roman" w:hAnsi="Times New Roman" w:cs="Times New Roman"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i/>
          <w:sz w:val="28"/>
          <w:szCs w:val="28"/>
          <w:lang w:val="uk-UA"/>
        </w:rPr>
        <w:t>навчальна:</w:t>
      </w:r>
      <w:r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78BE" w:rsidRPr="00D76597">
        <w:rPr>
          <w:rFonts w:ascii="Times New Roman" w:hAnsi="Times New Roman" w:cs="Times New Roman"/>
          <w:sz w:val="28"/>
          <w:szCs w:val="28"/>
          <w:lang w:val="uk-UA"/>
        </w:rPr>
        <w:t>підвести підсумки роботи, перевірити знання учнів</w:t>
      </w:r>
      <w:r w:rsidRPr="00D7659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403504B" w14:textId="77777777" w:rsidR="00042EB5" w:rsidRPr="00D76597" w:rsidRDefault="00042EB5" w:rsidP="009D7269">
      <w:pPr>
        <w:spacing w:after="0" w:line="240" w:lineRule="auto"/>
        <w:ind w:firstLine="993"/>
        <w:rPr>
          <w:rFonts w:ascii="Times New Roman" w:hAnsi="Times New Roman" w:cs="Times New Roman"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i/>
          <w:sz w:val="28"/>
          <w:szCs w:val="28"/>
          <w:lang w:val="uk-UA"/>
        </w:rPr>
        <w:t>розвиваюча:</w:t>
      </w:r>
      <w:r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 розвивати розумові здібності учнів, кмітливість, інтелект, спостережливість, творчі здібності, уяву, ініціативу, увагу;</w:t>
      </w:r>
    </w:p>
    <w:p w14:paraId="5E2C00DF" w14:textId="3A0027EF" w:rsidR="00042EB5" w:rsidRPr="00D76597" w:rsidRDefault="00042EB5" w:rsidP="009D7269">
      <w:pPr>
        <w:spacing w:after="0" w:line="240" w:lineRule="auto"/>
        <w:ind w:firstLine="993"/>
        <w:rPr>
          <w:rFonts w:ascii="Times New Roman" w:hAnsi="Times New Roman" w:cs="Times New Roman"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виховна: </w:t>
      </w:r>
      <w:r w:rsidRPr="00D76597">
        <w:rPr>
          <w:rFonts w:ascii="Times New Roman" w:hAnsi="Times New Roman" w:cs="Times New Roman"/>
          <w:sz w:val="28"/>
          <w:szCs w:val="28"/>
          <w:lang w:val="uk-UA"/>
        </w:rPr>
        <w:t>виховувати інтерес до навчального предмета, до різних наук.</w:t>
      </w:r>
    </w:p>
    <w:p w14:paraId="58AD679E" w14:textId="2A223900" w:rsidR="00042EB5" w:rsidRPr="00D76597" w:rsidRDefault="002431AA" w:rsidP="009D7269">
      <w:pPr>
        <w:pStyle w:val="Pa14"/>
        <w:spacing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6D0379" w14:textId="77777777" w:rsidR="00042EB5" w:rsidRPr="00D76597" w:rsidRDefault="00042EB5" w:rsidP="009D7269">
      <w:pPr>
        <w:spacing w:after="0" w:line="240" w:lineRule="auto"/>
        <w:ind w:firstLine="99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b/>
          <w:sz w:val="28"/>
          <w:szCs w:val="28"/>
          <w:lang w:val="uk-UA"/>
        </w:rPr>
        <w:t>СТРУКТУРА УРОКУ</w:t>
      </w:r>
    </w:p>
    <w:p w14:paraId="642B0216" w14:textId="08844840" w:rsidR="00042EB5" w:rsidRPr="00D76597" w:rsidRDefault="00042EB5" w:rsidP="009D7269">
      <w:pPr>
        <w:spacing w:after="0" w:line="240" w:lineRule="auto"/>
        <w:ind w:firstLine="993"/>
        <w:rPr>
          <w:rFonts w:ascii="Times New Roman" w:hAnsi="Times New Roman" w:cs="Times New Roman"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sz w:val="28"/>
          <w:szCs w:val="28"/>
          <w:lang w:val="uk-UA"/>
        </w:rPr>
        <w:t>I.  Організаційний момент</w:t>
      </w:r>
    </w:p>
    <w:p w14:paraId="60FBEA9F" w14:textId="15B28A40" w:rsidR="00042EB5" w:rsidRPr="00D76597" w:rsidRDefault="00042EB5" w:rsidP="009D7269">
      <w:pPr>
        <w:spacing w:after="0" w:line="240" w:lineRule="auto"/>
        <w:ind w:firstLine="993"/>
        <w:rPr>
          <w:rFonts w:ascii="Times New Roman" w:hAnsi="Times New Roman" w:cs="Times New Roman"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sz w:val="28"/>
          <w:szCs w:val="28"/>
          <w:lang w:val="uk-UA"/>
        </w:rPr>
        <w:t>II. Конкурсна частина.</w:t>
      </w:r>
      <w:r w:rsidR="00E778BE"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B64AD6E" w14:textId="6EB4C15F" w:rsidR="00042EB5" w:rsidRPr="00D76597" w:rsidRDefault="00042EB5" w:rsidP="009D7269">
      <w:pPr>
        <w:spacing w:after="0" w:line="240" w:lineRule="auto"/>
        <w:ind w:firstLine="993"/>
        <w:rPr>
          <w:rFonts w:ascii="Times New Roman" w:hAnsi="Times New Roman" w:cs="Times New Roman"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sz w:val="28"/>
          <w:szCs w:val="28"/>
          <w:lang w:val="uk-UA"/>
        </w:rPr>
        <w:t>III. Підсумкова частина</w:t>
      </w:r>
      <w:r w:rsidR="00EF25F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05E1C5F" w14:textId="77777777" w:rsidR="00042EB5" w:rsidRPr="00D76597" w:rsidRDefault="00042EB5" w:rsidP="009D7269">
      <w:pPr>
        <w:spacing w:after="0" w:line="240" w:lineRule="auto"/>
        <w:ind w:firstLine="99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D7659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D76597">
        <w:rPr>
          <w:rFonts w:ascii="Times New Roman" w:hAnsi="Times New Roman" w:cs="Times New Roman"/>
          <w:b/>
          <w:sz w:val="28"/>
          <w:szCs w:val="28"/>
          <w:lang w:val="uk-UA"/>
        </w:rPr>
        <w:tab/>
        <w:t>Хід уроку</w:t>
      </w:r>
    </w:p>
    <w:p w14:paraId="55731FF5" w14:textId="0A8DAACC" w:rsidR="00042EB5" w:rsidRPr="00D76597" w:rsidRDefault="00042EB5" w:rsidP="009D7269">
      <w:pPr>
        <w:spacing w:after="0" w:line="240" w:lineRule="auto"/>
        <w:ind w:firstLine="993"/>
        <w:rPr>
          <w:rFonts w:ascii="Times New Roman" w:hAnsi="Times New Roman" w:cs="Times New Roman"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sz w:val="28"/>
          <w:szCs w:val="28"/>
          <w:lang w:val="uk-UA"/>
        </w:rPr>
        <w:t>I.</w:t>
      </w:r>
      <w:r w:rsidR="009D7269"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76597">
        <w:rPr>
          <w:rFonts w:ascii="Times New Roman" w:hAnsi="Times New Roman" w:cs="Times New Roman"/>
          <w:sz w:val="28"/>
          <w:szCs w:val="28"/>
          <w:lang w:val="uk-UA"/>
        </w:rPr>
        <w:t>Організаційний момент</w:t>
      </w:r>
      <w:r w:rsidR="002431A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8FD89CE" w14:textId="22726960" w:rsidR="00E778BE" w:rsidRPr="00D76597" w:rsidRDefault="002431AA" w:rsidP="009D7269">
      <w:pPr>
        <w:spacing w:after="0" w:line="240" w:lineRule="auto"/>
        <w:ind w:firstLine="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78BE" w:rsidRPr="00D76597">
        <w:rPr>
          <w:rFonts w:ascii="Times New Roman" w:hAnsi="Times New Roman" w:cs="Times New Roman"/>
          <w:sz w:val="28"/>
          <w:szCs w:val="28"/>
          <w:lang w:val="uk-UA"/>
        </w:rPr>
        <w:t>Сьогодні ми підведемо підсумок роботи, перевірмо ваші знання, кмітливість, швидкість мислення. І для цього проведемо інтелектуальну гру «Еврика»</w:t>
      </w:r>
    </w:p>
    <w:p w14:paraId="419C8445" w14:textId="77777777" w:rsidR="00E778BE" w:rsidRPr="00D76597" w:rsidRDefault="00042EB5" w:rsidP="009D7269">
      <w:pPr>
        <w:spacing w:after="0" w:line="240" w:lineRule="auto"/>
        <w:ind w:firstLine="993"/>
        <w:rPr>
          <w:rFonts w:ascii="Times New Roman" w:hAnsi="Times New Roman" w:cs="Times New Roman"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sz w:val="28"/>
          <w:szCs w:val="28"/>
          <w:lang w:val="uk-UA"/>
        </w:rPr>
        <w:t>II.</w:t>
      </w:r>
      <w:r w:rsidR="00E778BE"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 Конкурсна частина</w:t>
      </w:r>
    </w:p>
    <w:p w14:paraId="2C8B1C24" w14:textId="77777777" w:rsidR="00042EB5" w:rsidRPr="00FA1DC1" w:rsidRDefault="00E778BE" w:rsidP="009D7269">
      <w:pPr>
        <w:spacing w:after="0" w:line="240" w:lineRule="auto"/>
        <w:ind w:left="99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/>
          <w:sz w:val="28"/>
          <w:szCs w:val="28"/>
          <w:lang w:val="uk-UA"/>
        </w:rPr>
        <w:t>І. Тур « Вибірковий»</w:t>
      </w:r>
      <w:r w:rsidR="00042EB5" w:rsidRPr="00FA1D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6FC35915" w14:textId="77777777" w:rsidR="00AF4AC5" w:rsidRPr="00D76597" w:rsidRDefault="00E778BE" w:rsidP="009D7269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У першому турі беруть участь всі учні класу. Учасникам ставлять 10 запитань із курсу «Трудове навчання». До кожного запитання пропонується по 4 варіанти відповіді. Учень повинен підняти карточку з потрібною літерою. На роздуми відводиться 15 секунд. За кожну правильну  відповідь учень отримує 1 бал. </w:t>
      </w:r>
      <w:r w:rsidR="00140119"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У другому турі беруть участь 6 гравців, які отримали найбільшу кількість балів. </w:t>
      </w:r>
    </w:p>
    <w:p w14:paraId="343D69D3" w14:textId="77777777" w:rsidR="00140119" w:rsidRPr="00FA1DC1" w:rsidRDefault="00140119" w:rsidP="009D7269">
      <w:p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/>
          <w:sz w:val="28"/>
          <w:szCs w:val="28"/>
          <w:lang w:val="uk-UA"/>
        </w:rPr>
        <w:t>ІІ. Тур «Розминка»</w:t>
      </w:r>
    </w:p>
    <w:p w14:paraId="33118C69" w14:textId="77777777" w:rsidR="009D7269" w:rsidRPr="00D76597" w:rsidRDefault="009D7269" w:rsidP="009D7269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До кожної теми дібрано певна кількість питань. Учень сам вибирає, тему, та номер питання, і дає відповідь на отримане питання. Час на роздуми 30 секунд.  Кожна правильна відповідь оцінюється в 1 бал.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21"/>
        <w:gridCol w:w="4808"/>
      </w:tblGrid>
      <w:tr w:rsidR="00140119" w:rsidRPr="00D76597" w14:paraId="5F7250D4" w14:textId="77777777" w:rsidTr="00140119">
        <w:tc>
          <w:tcPr>
            <w:tcW w:w="4927" w:type="dxa"/>
          </w:tcPr>
          <w:p w14:paraId="434459EF" w14:textId="77777777" w:rsidR="00140119" w:rsidRPr="00D76597" w:rsidRDefault="00900E79" w:rsidP="009D72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765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Поняття про технологію</w:t>
            </w:r>
          </w:p>
        </w:tc>
        <w:tc>
          <w:tcPr>
            <w:tcW w:w="4928" w:type="dxa"/>
          </w:tcPr>
          <w:p w14:paraId="303AEBBC" w14:textId="77777777" w:rsidR="00140119" w:rsidRPr="00D76597" w:rsidRDefault="00900E79" w:rsidP="009D72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765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Аплікація</w:t>
            </w:r>
          </w:p>
        </w:tc>
      </w:tr>
      <w:tr w:rsidR="00140119" w:rsidRPr="00D76597" w14:paraId="147CA656" w14:textId="77777777" w:rsidTr="00140119">
        <w:tc>
          <w:tcPr>
            <w:tcW w:w="4927" w:type="dxa"/>
          </w:tcPr>
          <w:p w14:paraId="3F93C46F" w14:textId="77777777" w:rsidR="00140119" w:rsidRPr="00D76597" w:rsidRDefault="00837D47" w:rsidP="009D72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765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Конструкційні матеріали. </w:t>
            </w:r>
            <w:r w:rsidR="00900E79" w:rsidRPr="00D765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Тканина</w:t>
            </w:r>
          </w:p>
        </w:tc>
        <w:tc>
          <w:tcPr>
            <w:tcW w:w="4928" w:type="dxa"/>
          </w:tcPr>
          <w:p w14:paraId="22E3B3FD" w14:textId="77777777" w:rsidR="00140119" w:rsidRPr="00D76597" w:rsidRDefault="00900E79" w:rsidP="009D72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765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Основи техніки</w:t>
            </w:r>
          </w:p>
        </w:tc>
      </w:tr>
      <w:tr w:rsidR="00140119" w:rsidRPr="00D76597" w14:paraId="1462EECF" w14:textId="77777777" w:rsidTr="00140119">
        <w:tc>
          <w:tcPr>
            <w:tcW w:w="4927" w:type="dxa"/>
          </w:tcPr>
          <w:p w14:paraId="0D05F847" w14:textId="77777777" w:rsidR="00140119" w:rsidRPr="00D76597" w:rsidRDefault="00900E79" w:rsidP="009D72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765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Інструменти</w:t>
            </w:r>
          </w:p>
        </w:tc>
        <w:tc>
          <w:tcPr>
            <w:tcW w:w="4928" w:type="dxa"/>
          </w:tcPr>
          <w:p w14:paraId="391276C3" w14:textId="77777777" w:rsidR="00140119" w:rsidRPr="00D76597" w:rsidRDefault="00900E79" w:rsidP="009D72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765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Технологія побутової діяльності</w:t>
            </w:r>
          </w:p>
        </w:tc>
      </w:tr>
    </w:tbl>
    <w:p w14:paraId="3270381E" w14:textId="77777777" w:rsidR="00140119" w:rsidRPr="00D76597" w:rsidRDefault="00140119" w:rsidP="009D7269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1625A43A" w14:textId="77777777" w:rsidR="00900E79" w:rsidRPr="00FA1DC1" w:rsidRDefault="00900E79" w:rsidP="009D7269">
      <w:p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/>
          <w:sz w:val="28"/>
          <w:szCs w:val="28"/>
          <w:lang w:val="uk-UA"/>
        </w:rPr>
        <w:t>Поняття про технологію:</w:t>
      </w:r>
    </w:p>
    <w:p w14:paraId="3D1A09EE" w14:textId="5C213604" w:rsidR="00900E79" w:rsidRPr="00FA1DC1" w:rsidRDefault="00900E79" w:rsidP="002431AA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Технологія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 xml:space="preserve">  - це? </w:t>
      </w:r>
      <w:r w:rsidR="00EF25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AFBC687" w14:textId="009EA18B" w:rsidR="00900E79" w:rsidRPr="00FA1DC1" w:rsidRDefault="00900E79" w:rsidP="002431AA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sz w:val="28"/>
          <w:szCs w:val="28"/>
          <w:lang w:val="uk-UA"/>
        </w:rPr>
        <w:t xml:space="preserve">З яких елементів складається будь-яка технологія? </w:t>
      </w:r>
    </w:p>
    <w:p w14:paraId="3A692561" w14:textId="77777777" w:rsidR="00FA1DC1" w:rsidRPr="00FA1DC1" w:rsidRDefault="00900E79" w:rsidP="002431AA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sz w:val="28"/>
          <w:szCs w:val="28"/>
          <w:lang w:val="uk-UA"/>
        </w:rPr>
        <w:t>Які підрозділи є</w:t>
      </w:r>
      <w:r w:rsidR="009D6CC8" w:rsidRPr="00FA1D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на швейному виробництві? (</w:t>
      </w:r>
      <w:r w:rsidRPr="00FA1DC1">
        <w:rPr>
          <w:rFonts w:ascii="Times New Roman" w:hAnsi="Times New Roman" w:cs="Times New Roman"/>
          <w:i/>
          <w:iCs/>
          <w:sz w:val="28"/>
          <w:szCs w:val="28"/>
          <w:lang w:val="uk-UA"/>
        </w:rPr>
        <w:t>конструкторський відділ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 xml:space="preserve">, де розробляють конструкцію </w:t>
      </w:r>
      <w:r w:rsidRPr="00FA1DC1">
        <w:rPr>
          <w:rFonts w:ascii="Times New Roman" w:hAnsi="Times New Roman" w:cs="Times New Roman"/>
          <w:i/>
          <w:iCs/>
          <w:sz w:val="28"/>
          <w:szCs w:val="28"/>
          <w:lang w:val="uk-UA"/>
        </w:rPr>
        <w:t>майбутнього виробу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FA1DC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експериментальний відділ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, де розробляють модель і проводять випробування майбутніх виробів;</w:t>
      </w:r>
      <w:r w:rsidRPr="00FA1DC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розкрійний цех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, де відбувається розкроювання швейних виробів;</w:t>
      </w:r>
      <w:r w:rsidRPr="00FA1DC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швейний цех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 xml:space="preserve">, де шиють виріб; </w:t>
      </w:r>
      <w:r w:rsidRPr="00FA1DC1">
        <w:rPr>
          <w:rFonts w:ascii="Times New Roman" w:hAnsi="Times New Roman" w:cs="Times New Roman"/>
          <w:i/>
          <w:iCs/>
          <w:sz w:val="28"/>
          <w:szCs w:val="28"/>
          <w:lang w:val="uk-UA"/>
        </w:rPr>
        <w:t>цех контролю та кінцевої обробки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, де вироби прасують</w:t>
      </w:r>
      <w:r w:rsidRPr="00FA1DC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перевіряють якість, складають, пакують тощо.)</w:t>
      </w:r>
    </w:p>
    <w:p w14:paraId="6ECBBA99" w14:textId="77777777" w:rsidR="00837D47" w:rsidRPr="00FA1DC1" w:rsidRDefault="00900E79" w:rsidP="002431AA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Які інструменти для виготовлення виробів або виконання </w:t>
      </w:r>
      <w:r w:rsidR="00837D47" w:rsidRPr="00FA1DC1">
        <w:rPr>
          <w:rFonts w:ascii="Times New Roman" w:hAnsi="Times New Roman" w:cs="Times New Roman"/>
          <w:sz w:val="28"/>
          <w:szCs w:val="28"/>
          <w:lang w:val="uk-UA"/>
        </w:rPr>
        <w:t>ремонтних робіт необхідні? (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 xml:space="preserve">Для виготовлення виробів або виконання ремонтних робіт використовують такі </w:t>
      </w:r>
      <w:r w:rsidRPr="00FA1DC1">
        <w:rPr>
          <w:rFonts w:ascii="Times New Roman" w:hAnsi="Times New Roman" w:cs="Times New Roman"/>
          <w:b/>
          <w:bCs/>
          <w:sz w:val="28"/>
          <w:szCs w:val="28"/>
          <w:lang w:val="uk-UA"/>
        </w:rPr>
        <w:t>знаряддя праці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: молоток, ножиці, викрутки, гайкові ключі, електродриль, швейні машини, спиці, гачки, тощо</w:t>
      </w:r>
      <w:r w:rsidR="00837D47" w:rsidRPr="00FA1DC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8C280E9" w14:textId="77777777" w:rsidR="00837D47" w:rsidRPr="00D76597" w:rsidRDefault="00837D47" w:rsidP="009D72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8D831E6" w14:textId="77777777" w:rsidR="00837D47" w:rsidRPr="00FA1DC1" w:rsidRDefault="00837D47" w:rsidP="009D72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7248B" w:rsidRPr="00FA1D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Конструкційні матеріали. </w:t>
      </w:r>
      <w:r w:rsidRPr="00FA1DC1">
        <w:rPr>
          <w:rFonts w:ascii="Times New Roman" w:hAnsi="Times New Roman" w:cs="Times New Roman"/>
          <w:b/>
          <w:sz w:val="28"/>
          <w:szCs w:val="28"/>
          <w:lang w:val="uk-UA"/>
        </w:rPr>
        <w:t>Тканина:</w:t>
      </w:r>
    </w:p>
    <w:p w14:paraId="18FF3ACB" w14:textId="77777777" w:rsidR="00837D47" w:rsidRPr="00FA1DC1" w:rsidRDefault="00837D47" w:rsidP="002431AA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Конструкційні матеріали 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— це? ( це матеріали, які застосовують у виробництві для виготовлення різноманітних виробів.)</w:t>
      </w:r>
    </w:p>
    <w:p w14:paraId="127F4980" w14:textId="56896BA3" w:rsidR="00837D47" w:rsidRPr="00FA1DC1" w:rsidRDefault="00837D47" w:rsidP="002431AA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sz w:val="28"/>
          <w:szCs w:val="28"/>
          <w:lang w:val="uk-UA"/>
        </w:rPr>
        <w:t>Які матеріали відносяться до конструкційних матеріалів</w:t>
      </w:r>
      <w:r w:rsidR="00EF25F2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38337F7A" w14:textId="3A52A0E8" w:rsidR="00837D47" w:rsidRPr="00FA1DC1" w:rsidRDefault="00837D47" w:rsidP="002431AA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Що таке волокна? </w:t>
      </w:r>
      <w:r w:rsidR="00EF25F2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</w:p>
    <w:p w14:paraId="2AAE4C34" w14:textId="05BB2759" w:rsidR="00837D47" w:rsidRPr="00FA1DC1" w:rsidRDefault="00837D47" w:rsidP="002431AA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sz w:val="28"/>
          <w:szCs w:val="28"/>
          <w:lang w:val="uk-UA"/>
        </w:rPr>
        <w:t xml:space="preserve">Які волокна називаються текстильними? </w:t>
      </w:r>
    </w:p>
    <w:p w14:paraId="7BAE3B68" w14:textId="133E3732" w:rsidR="00837D47" w:rsidRPr="00FA1DC1" w:rsidRDefault="00837D47" w:rsidP="002431AA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які типи поділяються текстильні волокна? </w:t>
      </w:r>
      <w:r w:rsidR="00EF25F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14:paraId="662A00C9" w14:textId="072C3F1D" w:rsidR="005661E4" w:rsidRPr="00FA1DC1" w:rsidRDefault="00837D47" w:rsidP="002431AA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sz w:val="28"/>
          <w:szCs w:val="28"/>
          <w:lang w:val="uk-UA"/>
        </w:rPr>
        <w:t xml:space="preserve">Натуральні волокна це? </w:t>
      </w:r>
      <w:r w:rsidR="00EF25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46D1088" w14:textId="4324F055" w:rsidR="005661E4" w:rsidRPr="00FA1DC1" w:rsidRDefault="00837D47" w:rsidP="002431AA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sz w:val="28"/>
          <w:szCs w:val="28"/>
          <w:lang w:val="uk-UA"/>
        </w:rPr>
        <w:t>Які бувають натуральні волокна? (</w:t>
      </w:r>
      <w:r w:rsidR="00EF25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72038BB" w14:textId="67CECD30" w:rsidR="005661E4" w:rsidRPr="00FA1DC1" w:rsidRDefault="009D6CC8" w:rsidP="002431AA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Що таке хімічні волокна</w:t>
      </w:r>
      <w:r w:rsidR="00EF25F2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?</w:t>
      </w:r>
    </w:p>
    <w:p w14:paraId="4A2D1335" w14:textId="77777777" w:rsidR="005661E4" w:rsidRPr="00FA1DC1" w:rsidRDefault="005661E4" w:rsidP="002431AA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Які хімічні волокна ви знаєте? (Капрон, лавсан, </w:t>
      </w:r>
      <w:proofErr w:type="spellStart"/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спандекс</w:t>
      </w:r>
      <w:proofErr w:type="spellEnd"/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, тощо)</w:t>
      </w:r>
    </w:p>
    <w:p w14:paraId="3E46B7B7" w14:textId="0D0705FA" w:rsidR="005661E4" w:rsidRPr="00FA1DC1" w:rsidRDefault="005661E4" w:rsidP="002431AA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sz w:val="28"/>
          <w:szCs w:val="28"/>
          <w:lang w:val="uk-UA"/>
        </w:rPr>
        <w:t xml:space="preserve">Нитка основи це? </w:t>
      </w:r>
      <w:r w:rsidR="00EF25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A02AAB1" w14:textId="029194A1" w:rsidR="000E1186" w:rsidRPr="00FA1DC1" w:rsidRDefault="005661E4" w:rsidP="002431AA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sz w:val="28"/>
          <w:szCs w:val="28"/>
          <w:lang w:val="uk-UA"/>
        </w:rPr>
        <w:t xml:space="preserve">Нитка піткання (уток) це? </w:t>
      </w:r>
      <w:r w:rsidR="00EF25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35B1F85" w14:textId="77777777" w:rsidR="000E1186" w:rsidRPr="00FA1DC1" w:rsidRDefault="000E1186" w:rsidP="002431AA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sz w:val="28"/>
          <w:szCs w:val="28"/>
          <w:lang w:val="uk-UA"/>
        </w:rPr>
        <w:t>Щільний край тканини, утворений уздовж нитки основи, завдяки якому тканина не обсипається, має назву? (Пруг)</w:t>
      </w:r>
    </w:p>
    <w:p w14:paraId="29D4F547" w14:textId="77777777" w:rsidR="000E1186" w:rsidRPr="00D76597" w:rsidRDefault="000E1186" w:rsidP="009D726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6FA382C" w14:textId="77777777" w:rsidR="000E1186" w:rsidRPr="00FA1DC1" w:rsidRDefault="000E1186" w:rsidP="009D726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/>
          <w:sz w:val="28"/>
          <w:szCs w:val="28"/>
          <w:lang w:val="uk-UA"/>
        </w:rPr>
        <w:t>Інструменти:</w:t>
      </w:r>
    </w:p>
    <w:p w14:paraId="2849DA9C" w14:textId="32B6F0F7" w:rsidR="000E1186" w:rsidRPr="00FA1DC1" w:rsidRDefault="000E1186" w:rsidP="002431A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7659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Тонкий </w:t>
      </w:r>
      <w:proofErr w:type="spellStart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>металевий</w:t>
      </w:r>
      <w:proofErr w:type="spellEnd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>стрижень</w:t>
      </w:r>
      <w:proofErr w:type="spellEnd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 </w:t>
      </w:r>
      <w:proofErr w:type="spellStart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>гострим</w:t>
      </w:r>
      <w:proofErr w:type="spellEnd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>кінцем</w:t>
      </w:r>
      <w:proofErr w:type="spellEnd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і </w:t>
      </w:r>
      <w:proofErr w:type="spellStart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>вушком</w:t>
      </w:r>
      <w:proofErr w:type="spellEnd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gramStart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>у яке</w:t>
      </w:r>
      <w:proofErr w:type="gramEnd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>всилюється</w:t>
      </w:r>
      <w:proofErr w:type="spellEnd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нитка для </w:t>
      </w:r>
      <w:proofErr w:type="spellStart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>шиття</w:t>
      </w:r>
      <w:proofErr w:type="spellEnd"/>
      <w:r w:rsidRPr="00FA1DC1">
        <w:rPr>
          <w:rFonts w:ascii="Times New Roman" w:hAnsi="Times New Roman" w:cs="Times New Roman"/>
          <w:sz w:val="28"/>
          <w:szCs w:val="28"/>
          <w:lang w:val="uk-UA"/>
        </w:rPr>
        <w:t xml:space="preserve"> – це (</w:t>
      </w:r>
      <w:r w:rsidR="00EF25F2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454585B" w14:textId="2BC93D45" w:rsidR="000E1186" w:rsidRPr="00FA1DC1" w:rsidRDefault="000E1186" w:rsidP="002431A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>Пристрій</w:t>
      </w:r>
      <w:proofErr w:type="spellEnd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</w:t>
      </w:r>
      <w:proofErr w:type="spellStart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>рукоділля</w:t>
      </w:r>
      <w:proofErr w:type="spellEnd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на </w:t>
      </w:r>
      <w:proofErr w:type="spellStart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>якій</w:t>
      </w:r>
      <w:proofErr w:type="spellEnd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>закріплюється</w:t>
      </w:r>
      <w:proofErr w:type="spellEnd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>розтягнута</w:t>
      </w:r>
      <w:proofErr w:type="spellEnd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тканина</w:t>
      </w:r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</w:t>
      </w:r>
      <w:r w:rsidR="00EF25F2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2CE720D" w14:textId="7799B338" w:rsidR="000E1186" w:rsidRPr="00FA1DC1" w:rsidRDefault="00F80C07" w:rsidP="002431A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Інструмент для різання, стриження, що складається з двох навхрест з'єднаних ножів з ручками у вигляді </w:t>
      </w:r>
      <w:proofErr w:type="spellStart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кілець</w:t>
      </w:r>
      <w:proofErr w:type="spellEnd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="00EF25F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(…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4FA3224" w14:textId="1224C164" w:rsidR="000E1186" w:rsidRPr="00FA1DC1" w:rsidRDefault="00F80C07" w:rsidP="002431A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Інструмент для загвинчування і відгвинчування гвинтів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EF25F2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D626B9D" w14:textId="446EF9B9" w:rsidR="000D2CE0" w:rsidRPr="00FA1DC1" w:rsidRDefault="00F80C07" w:rsidP="002431A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>Знаряддя</w:t>
      </w:r>
      <w:proofErr w:type="spellEnd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>інструмент</w:t>
      </w:r>
      <w:proofErr w:type="spellEnd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</w:t>
      </w:r>
      <w:proofErr w:type="spellStart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>різання</w:t>
      </w:r>
      <w:proofErr w:type="spellEnd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>складається</w:t>
      </w:r>
      <w:proofErr w:type="spellEnd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 </w:t>
      </w:r>
      <w:proofErr w:type="spellStart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>леза</w:t>
      </w:r>
      <w:proofErr w:type="spellEnd"/>
      <w:r w:rsidRPr="00FA1D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 ручки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EF25F2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3C74C62" w14:textId="14C792BB" w:rsidR="000D2CE0" w:rsidRPr="00FA1DC1" w:rsidRDefault="000D2CE0" w:rsidP="002431A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Праска це? (</w:t>
      </w:r>
      <w:r w:rsidR="00EF25F2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…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FCA509A" w14:textId="77777777" w:rsidR="000E1186" w:rsidRPr="00D76597" w:rsidRDefault="000E1186" w:rsidP="009D7269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14:paraId="4F82E74E" w14:textId="77777777" w:rsidR="00F80C07" w:rsidRPr="00FA1DC1" w:rsidRDefault="00F80C07" w:rsidP="009D7269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/>
          <w:sz w:val="28"/>
          <w:szCs w:val="28"/>
          <w:lang w:val="uk-UA"/>
        </w:rPr>
        <w:t>Аплікація:</w:t>
      </w:r>
    </w:p>
    <w:p w14:paraId="6BF0807D" w14:textId="77777777" w:rsidR="00F80C07" w:rsidRPr="00FA1DC1" w:rsidRDefault="00F80C07" w:rsidP="002431A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А</w:t>
      </w:r>
      <w:r w:rsidR="00CD5E62"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п</w:t>
      </w: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лікація – це? (Аплікація 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 xml:space="preserve">(з лат. </w:t>
      </w:r>
      <w:proofErr w:type="spellStart"/>
      <w:r w:rsidRPr="00FA1DC1">
        <w:rPr>
          <w:rFonts w:ascii="Times New Roman" w:hAnsi="Times New Roman" w:cs="Times New Roman"/>
          <w:i/>
          <w:iCs/>
          <w:sz w:val="28"/>
          <w:szCs w:val="28"/>
          <w:lang w:val="uk-UA"/>
        </w:rPr>
        <w:t>applicatio</w:t>
      </w:r>
      <w:proofErr w:type="spellEnd"/>
      <w:r w:rsidRPr="00FA1DC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— прикладання, приєднання) — виготовлення різних художніх зображень нашиванням або наклеюванням на основу різноманітних матеріалів (тканини, паперу, шкіри тощо); виріб, оздоблений таким способом.)</w:t>
      </w:r>
    </w:p>
    <w:p w14:paraId="047E1D7F" w14:textId="77777777" w:rsidR="00F80C07" w:rsidRPr="00FA1DC1" w:rsidRDefault="00F80C07" w:rsidP="002431A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Які існують види аплікацій? (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 xml:space="preserve">Існують такі </w:t>
      </w:r>
      <w:r w:rsidRPr="00FA1DC1">
        <w:rPr>
          <w:rFonts w:ascii="Times New Roman" w:hAnsi="Times New Roman" w:cs="Times New Roman"/>
          <w:bCs/>
          <w:sz w:val="28"/>
          <w:szCs w:val="28"/>
          <w:lang w:val="uk-UA"/>
        </w:rPr>
        <w:t>види аплікації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: предметна, сюжетна; одноколірна, багатоколірна; декоративна (орнаментальна); пласка, об’ємна; абстрактна, силуетна тощо.</w:t>
      </w: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)</w:t>
      </w:r>
    </w:p>
    <w:p w14:paraId="753E3BC5" w14:textId="77777777" w:rsidR="00F80C07" w:rsidRPr="00FA1DC1" w:rsidRDefault="000D2CE0" w:rsidP="002431A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Предметна </w:t>
      </w:r>
      <w:r w:rsidR="00CD5E62"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а</w:t>
      </w: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плікація – це? (</w:t>
      </w:r>
      <w:r w:rsidR="00F80C07"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Предметна аплікація </w:t>
      </w:r>
      <w:r w:rsidR="00F80C07" w:rsidRPr="00FA1DC1">
        <w:rPr>
          <w:rFonts w:ascii="Times New Roman" w:hAnsi="Times New Roman" w:cs="Times New Roman"/>
          <w:sz w:val="28"/>
          <w:szCs w:val="28"/>
          <w:lang w:val="uk-UA"/>
        </w:rPr>
        <w:t>— це зображення окремих предметів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F87DBF7" w14:textId="77777777" w:rsidR="00F80C07" w:rsidRPr="00FA1DC1" w:rsidRDefault="000D2CE0" w:rsidP="002431A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Що відображає сюжетна аплікація? (</w:t>
      </w:r>
      <w:r w:rsidR="00F80C07"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Сюжетна аплікація </w:t>
      </w:r>
      <w:r w:rsidR="00F80C07" w:rsidRPr="00FA1DC1">
        <w:rPr>
          <w:rFonts w:ascii="Times New Roman" w:hAnsi="Times New Roman" w:cs="Times New Roman"/>
          <w:sz w:val="28"/>
          <w:szCs w:val="28"/>
          <w:lang w:val="uk-UA"/>
        </w:rPr>
        <w:t>відображає події, явища, складається з декількох різних фігур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A0E860B" w14:textId="77777777" w:rsidR="00F80C07" w:rsidRPr="00FA1DC1" w:rsidRDefault="000D2CE0" w:rsidP="002431A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lastRenderedPageBreak/>
        <w:t>З яких елементів можна складати декоративну аплікацію? (</w:t>
      </w:r>
      <w:r w:rsidR="00F80C07"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Декоративну аплікацію </w:t>
      </w:r>
      <w:r w:rsidR="00F80C07" w:rsidRPr="00FA1DC1">
        <w:rPr>
          <w:rFonts w:ascii="Times New Roman" w:hAnsi="Times New Roman" w:cs="Times New Roman"/>
          <w:sz w:val="28"/>
          <w:szCs w:val="28"/>
          <w:lang w:val="uk-UA"/>
        </w:rPr>
        <w:t>можна складати з геометричних і рослинних елементів та візерунків народного орнаменту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A3942D1" w14:textId="77777777" w:rsidR="000D2CE0" w:rsidRPr="00FA1DC1" w:rsidRDefault="000D2CE0" w:rsidP="002431A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Як виконують плоску аплікацію? (</w:t>
      </w:r>
      <w:r w:rsidR="00F80C07"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Пласку аплікацію </w:t>
      </w:r>
      <w:r w:rsidR="00F80C07" w:rsidRPr="00FA1DC1">
        <w:rPr>
          <w:rFonts w:ascii="Times New Roman" w:hAnsi="Times New Roman" w:cs="Times New Roman"/>
          <w:sz w:val="28"/>
          <w:szCs w:val="28"/>
          <w:lang w:val="uk-UA"/>
        </w:rPr>
        <w:t>виконують вирізуванням деталей із тканини, шкіри та інших матеріалів і нашиванням або наклеюванням їх на основу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1C51833" w14:textId="77777777" w:rsidR="000D2CE0" w:rsidRPr="00FA1DC1" w:rsidRDefault="000D2CE0" w:rsidP="002431A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В чому особливість об’ємної аплікації? (В об’ємній аплікації 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пришивають чи приклеюють на основу тільки частини окремих елементів)</w:t>
      </w:r>
    </w:p>
    <w:p w14:paraId="313E5949" w14:textId="77777777" w:rsidR="000D2CE0" w:rsidRPr="00FA1DC1" w:rsidRDefault="000D2CE0" w:rsidP="002431A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Що передбачає абстрактна аплікація? (Абстрактна аплікація 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передбачає спрощене зображення загальної картини, позбавленої конкретності)</w:t>
      </w:r>
    </w:p>
    <w:p w14:paraId="3FF409A1" w14:textId="77777777" w:rsidR="000D2CE0" w:rsidRPr="00FA1DC1" w:rsidRDefault="000D2CE0" w:rsidP="002431A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В чому полягає сенс силуетної аплікації? (Силуетна аплікація 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полягає в зображенні певних силуетів людей, тварин, птахів, рослин, предметів).</w:t>
      </w:r>
    </w:p>
    <w:p w14:paraId="1022439A" w14:textId="77777777" w:rsidR="000D2CE0" w:rsidRPr="00FA1DC1" w:rsidRDefault="000D2CE0" w:rsidP="002431A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Які тканини найчастіше використовують для аплікацій? (Бавовняні, лляні, вовняні)</w:t>
      </w:r>
    </w:p>
    <w:p w14:paraId="0D8823D2" w14:textId="77777777" w:rsidR="000D2CE0" w:rsidRPr="00FA1DC1" w:rsidRDefault="000D2CE0" w:rsidP="002431A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Якими швами найчастіше прикріпляють деталі аплікації до фону? (Уперед голка, петельний шов)</w:t>
      </w:r>
    </w:p>
    <w:p w14:paraId="3AD2DD98" w14:textId="77777777" w:rsidR="000D2CE0" w:rsidRPr="00FA1DC1" w:rsidRDefault="000D2CE0" w:rsidP="002431A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sz w:val="28"/>
          <w:szCs w:val="28"/>
          <w:lang w:val="uk-UA"/>
        </w:rPr>
        <w:t xml:space="preserve">Які матеріали використовують для оздоблення аплікації? (бісер, блискітки, </w:t>
      </w:r>
      <w:r w:rsidR="00D155F8" w:rsidRPr="00FA1DC1">
        <w:rPr>
          <w:rFonts w:ascii="Times New Roman" w:hAnsi="Times New Roman" w:cs="Times New Roman"/>
          <w:sz w:val="28"/>
          <w:szCs w:val="28"/>
          <w:lang w:val="uk-UA"/>
        </w:rPr>
        <w:t>кольорові стрічки, мереживо, Ґудзики, тощо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68BF3CC" w14:textId="77777777" w:rsidR="00D155F8" w:rsidRPr="00D76597" w:rsidRDefault="00D155F8" w:rsidP="002431A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sz w:val="28"/>
          <w:szCs w:val="28"/>
          <w:lang w:val="uk-UA"/>
        </w:rPr>
        <w:t>Які шви використовують, при оздоблені аплікації вишивкою? (Назад голка</w:t>
      </w:r>
      <w:r w:rsidRPr="00D76597">
        <w:rPr>
          <w:rFonts w:ascii="Times New Roman" w:hAnsi="Times New Roman" w:cs="Times New Roman"/>
          <w:sz w:val="28"/>
          <w:szCs w:val="28"/>
          <w:lang w:val="uk-UA"/>
        </w:rPr>
        <w:t>, тамбурний, стебловий)</w:t>
      </w:r>
    </w:p>
    <w:p w14:paraId="0214C250" w14:textId="77777777" w:rsidR="00D155F8" w:rsidRPr="00D76597" w:rsidRDefault="00D155F8" w:rsidP="002431A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sz w:val="28"/>
          <w:szCs w:val="28"/>
          <w:lang w:val="uk-UA"/>
        </w:rPr>
        <w:t>Яким швом найчастіше обробляють край основи аплікації? (Петельним швом)</w:t>
      </w:r>
    </w:p>
    <w:p w14:paraId="716F2B6F" w14:textId="77777777" w:rsidR="00D155F8" w:rsidRPr="00D76597" w:rsidRDefault="00D155F8" w:rsidP="009D726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50E24041" w14:textId="77777777" w:rsidR="00D155F8" w:rsidRPr="00FA1DC1" w:rsidRDefault="00D155F8" w:rsidP="009D726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/>
          <w:sz w:val="28"/>
          <w:szCs w:val="28"/>
          <w:lang w:val="uk-UA"/>
        </w:rPr>
        <w:t>Основи техніки:</w:t>
      </w:r>
    </w:p>
    <w:p w14:paraId="12C7E2FF" w14:textId="77777777" w:rsidR="00D155F8" w:rsidRPr="00FA1DC1" w:rsidRDefault="0064289D" w:rsidP="002431A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Машина – це? (</w:t>
      </w:r>
      <w:r w:rsidR="00D155F8"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Машина </w:t>
      </w:r>
      <w:r w:rsidR="00D155F8" w:rsidRPr="00FA1DC1">
        <w:rPr>
          <w:rFonts w:ascii="Times New Roman" w:hAnsi="Times New Roman" w:cs="Times New Roman"/>
          <w:sz w:val="28"/>
          <w:szCs w:val="28"/>
          <w:lang w:val="uk-UA"/>
        </w:rPr>
        <w:t xml:space="preserve">(з лат. </w:t>
      </w:r>
      <w:proofErr w:type="spellStart"/>
      <w:r w:rsidR="00D155F8" w:rsidRPr="00FA1DC1">
        <w:rPr>
          <w:rFonts w:ascii="Times New Roman" w:hAnsi="Times New Roman" w:cs="Times New Roman"/>
          <w:i/>
          <w:iCs/>
          <w:sz w:val="28"/>
          <w:szCs w:val="28"/>
          <w:lang w:val="uk-UA"/>
        </w:rPr>
        <w:t>machina</w:t>
      </w:r>
      <w:proofErr w:type="spellEnd"/>
      <w:r w:rsidR="00D155F8" w:rsidRPr="00FA1DC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D155F8" w:rsidRPr="00FA1DC1">
        <w:rPr>
          <w:rFonts w:ascii="Times New Roman" w:hAnsi="Times New Roman" w:cs="Times New Roman"/>
          <w:sz w:val="28"/>
          <w:szCs w:val="28"/>
          <w:lang w:val="uk-UA"/>
        </w:rPr>
        <w:t>— рухати) — це механізм або комплекс механізмів, призначений для виконання корисної роботи шляхом перетворення одного виду енергії на інший.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95BFAE6" w14:textId="77777777" w:rsidR="00D155F8" w:rsidRPr="00FA1DC1" w:rsidRDefault="0064289D" w:rsidP="002431A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Що називається механізмом? (</w:t>
      </w:r>
      <w:r w:rsidR="00D155F8"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Механізм </w:t>
      </w:r>
      <w:r w:rsidR="00D155F8" w:rsidRPr="00FA1DC1">
        <w:rPr>
          <w:rFonts w:ascii="Times New Roman" w:hAnsi="Times New Roman" w:cs="Times New Roman"/>
          <w:sz w:val="28"/>
          <w:szCs w:val="28"/>
          <w:lang w:val="uk-UA"/>
        </w:rPr>
        <w:t>— сукупність пов’язаних між собою деталей, призначених дл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я перетворення та передачі руху)</w:t>
      </w:r>
    </w:p>
    <w:p w14:paraId="78B50E1C" w14:textId="77777777" w:rsidR="00D155F8" w:rsidRPr="00FA1DC1" w:rsidRDefault="0064289D" w:rsidP="002431A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Деталь – це? (</w:t>
      </w:r>
      <w:r w:rsidR="00D155F8"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Деталь </w:t>
      </w:r>
      <w:r w:rsidR="00D155F8" w:rsidRPr="00FA1DC1">
        <w:rPr>
          <w:rFonts w:ascii="Times New Roman" w:hAnsi="Times New Roman" w:cs="Times New Roman"/>
          <w:sz w:val="28"/>
          <w:szCs w:val="28"/>
          <w:lang w:val="uk-UA"/>
        </w:rPr>
        <w:t>— частина машини або механізму, виготовлена з одного куска матеріалу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4EB5017" w14:textId="77777777" w:rsidR="00D155F8" w:rsidRPr="00FA1DC1" w:rsidRDefault="00D155F8" w:rsidP="002431A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На які групи поділяються деталі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  <w:r w:rsidRPr="00FA1DC1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 xml:space="preserve">Деталі, що застосовують у багатьох машинах, називають </w:t>
      </w:r>
      <w:r w:rsidRPr="00FA1DC1">
        <w:rPr>
          <w:rFonts w:ascii="Times New Roman" w:hAnsi="Times New Roman" w:cs="Times New Roman"/>
          <w:i/>
          <w:iCs/>
          <w:sz w:val="28"/>
          <w:szCs w:val="28"/>
          <w:lang w:val="uk-UA"/>
        </w:rPr>
        <w:t>типовими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 xml:space="preserve">, а деталі, що застосовують тільки в деяких машинах, — </w:t>
      </w:r>
      <w:r w:rsidRPr="00FA1DC1">
        <w:rPr>
          <w:rFonts w:ascii="Times New Roman" w:hAnsi="Times New Roman" w:cs="Times New Roman"/>
          <w:i/>
          <w:iCs/>
          <w:sz w:val="28"/>
          <w:szCs w:val="28"/>
          <w:lang w:val="uk-UA"/>
        </w:rPr>
        <w:t>спеціальними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26C6F60" w14:textId="77777777" w:rsidR="00D155F8" w:rsidRPr="00FA1DC1" w:rsidRDefault="00D155F8" w:rsidP="002431A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Які способи отримання деталей ви знаєте? (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різанням, штампуванням, литтям тощо</w:t>
      </w: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)</w:t>
      </w:r>
    </w:p>
    <w:p w14:paraId="74F99ABA" w14:textId="77777777" w:rsidR="00D155F8" w:rsidRPr="00D76597" w:rsidRDefault="00D155F8" w:rsidP="009D7269">
      <w:pPr>
        <w:pStyle w:val="a3"/>
        <w:autoSpaceDE w:val="0"/>
        <w:autoSpaceDN w:val="0"/>
        <w:adjustRightInd w:val="0"/>
        <w:spacing w:after="0" w:line="240" w:lineRule="auto"/>
        <w:ind w:left="1068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0BD84C90" w14:textId="77777777" w:rsidR="00D155F8" w:rsidRPr="002431AA" w:rsidRDefault="00D155F8" w:rsidP="002431A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431AA">
        <w:rPr>
          <w:rFonts w:ascii="Times New Roman" w:hAnsi="Times New Roman" w:cs="Times New Roman"/>
          <w:b/>
          <w:sz w:val="28"/>
          <w:szCs w:val="28"/>
          <w:lang w:val="uk-UA"/>
        </w:rPr>
        <w:t>Технологія побутової діяльності</w:t>
      </w:r>
      <w:r w:rsidRPr="002431A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3FDEFDB" w14:textId="385F843F" w:rsidR="0064289D" w:rsidRPr="00FA1DC1" w:rsidRDefault="0064289D" w:rsidP="002431A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sz w:val="28"/>
          <w:szCs w:val="28"/>
          <w:lang w:val="uk-UA"/>
        </w:rPr>
        <w:t>Що відноситься до столової білизни? (</w:t>
      </w: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Столова білизна 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 xml:space="preserve">— це </w:t>
      </w:r>
      <w:r w:rsidR="00EF25F2">
        <w:rPr>
          <w:rFonts w:ascii="Times New Roman" w:hAnsi="Times New Roman" w:cs="Times New Roman"/>
          <w:sz w:val="28"/>
          <w:szCs w:val="28"/>
          <w:lang w:val="uk-UA"/>
        </w:rPr>
        <w:t xml:space="preserve"> ..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.)</w:t>
      </w:r>
    </w:p>
    <w:p w14:paraId="3FE7593C" w14:textId="77777777" w:rsidR="0064289D" w:rsidRPr="00FA1DC1" w:rsidRDefault="0064289D" w:rsidP="002431A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sz w:val="28"/>
          <w:szCs w:val="28"/>
          <w:lang w:val="uk-UA"/>
        </w:rPr>
        <w:t>Показником чого була скатертина в домі? (</w:t>
      </w: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Скатертина 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— символ хатнього достатку і показник культури й порядку в домі)</w:t>
      </w:r>
    </w:p>
    <w:p w14:paraId="295720E0" w14:textId="109BC6BB" w:rsidR="0064289D" w:rsidRPr="00FA1DC1" w:rsidRDefault="0064289D" w:rsidP="002431A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sz w:val="28"/>
          <w:szCs w:val="28"/>
          <w:lang w:val="uk-UA"/>
        </w:rPr>
        <w:t>Серветка - це? (</w:t>
      </w: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Серветка 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 xml:space="preserve">— </w:t>
      </w:r>
      <w:r w:rsidR="00EF25F2">
        <w:rPr>
          <w:rFonts w:ascii="Times New Roman" w:hAnsi="Times New Roman" w:cs="Times New Roman"/>
          <w:sz w:val="28"/>
          <w:szCs w:val="28"/>
          <w:lang w:val="uk-UA"/>
        </w:rPr>
        <w:t xml:space="preserve"> …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E94EF32" w14:textId="77777777" w:rsidR="0064289D" w:rsidRPr="00FA1DC1" w:rsidRDefault="0064289D" w:rsidP="002431A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sz w:val="28"/>
          <w:szCs w:val="28"/>
          <w:lang w:val="uk-UA"/>
        </w:rPr>
        <w:t>На які види поділяється посуд? ( Посуд поділяють на: кухонний, столовий, чайний та столові прибори)</w:t>
      </w:r>
    </w:p>
    <w:p w14:paraId="02A8FF06" w14:textId="69B2C686" w:rsidR="0064289D" w:rsidRPr="00FA1DC1" w:rsidRDefault="0064289D" w:rsidP="002431A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sz w:val="28"/>
          <w:szCs w:val="28"/>
          <w:lang w:val="uk-UA"/>
        </w:rPr>
        <w:t>Для чого використовують столовий посуд? (</w:t>
      </w: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Столовий посуд 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— це посуд, що</w:t>
      </w:r>
      <w:r w:rsidR="00EF25F2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84C42F4" w14:textId="471C3B72" w:rsidR="0064289D" w:rsidRPr="00FA1DC1" w:rsidRDefault="0064289D" w:rsidP="002431A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sz w:val="28"/>
          <w:szCs w:val="28"/>
          <w:lang w:val="uk-UA"/>
        </w:rPr>
        <w:lastRenderedPageBreak/>
        <w:t>Столові прибори це? (</w:t>
      </w: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Столові прибори 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 xml:space="preserve">— це предмети для споживання їжі: </w:t>
      </w:r>
      <w:r w:rsidR="00EF25F2">
        <w:rPr>
          <w:rFonts w:ascii="Times New Roman" w:hAnsi="Times New Roman" w:cs="Times New Roman"/>
          <w:sz w:val="28"/>
          <w:szCs w:val="28"/>
          <w:lang w:val="uk-UA"/>
        </w:rPr>
        <w:t xml:space="preserve"> …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0B13FD8" w14:textId="77777777" w:rsidR="00315E29" w:rsidRPr="00FA1DC1" w:rsidRDefault="0064289D" w:rsidP="002431A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sz w:val="28"/>
          <w:szCs w:val="28"/>
          <w:lang w:val="uk-UA"/>
        </w:rPr>
        <w:t>Що називається сервіруванням столу? (</w:t>
      </w: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Сервірування столу 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— це підготовка стола до споживання їжі)</w:t>
      </w:r>
      <w:r w:rsidR="00315E29" w:rsidRPr="00FA1DC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AEB0A98" w14:textId="77777777" w:rsidR="00315E29" w:rsidRPr="00FA1DC1" w:rsidRDefault="00315E29" w:rsidP="002431A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sz w:val="28"/>
          <w:szCs w:val="28"/>
          <w:lang w:val="uk-UA"/>
        </w:rPr>
        <w:t>Дайте визначення поняттю етикет (</w:t>
      </w: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Етикет 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 xml:space="preserve">(від </w:t>
      </w:r>
      <w:proofErr w:type="spellStart"/>
      <w:r w:rsidRPr="00FA1DC1">
        <w:rPr>
          <w:rFonts w:ascii="Times New Roman" w:hAnsi="Times New Roman" w:cs="Times New Roman"/>
          <w:sz w:val="28"/>
          <w:szCs w:val="28"/>
          <w:lang w:val="uk-UA"/>
        </w:rPr>
        <w:t>фр</w:t>
      </w:r>
      <w:proofErr w:type="spellEnd"/>
      <w:r w:rsidRPr="00FA1DC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FA1DC1">
        <w:rPr>
          <w:rFonts w:ascii="Times New Roman" w:hAnsi="Times New Roman" w:cs="Times New Roman"/>
          <w:i/>
          <w:iCs/>
          <w:sz w:val="28"/>
          <w:szCs w:val="28"/>
          <w:lang w:val="uk-UA"/>
        </w:rPr>
        <w:t>étiquette</w:t>
      </w:r>
      <w:proofErr w:type="spellEnd"/>
      <w:r w:rsidRPr="00FA1DC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— етикетка, напис) — установлені норми поведінки та правила ввічливості людей у суспільстві в цілому та за столом, зокрема)</w:t>
      </w:r>
    </w:p>
    <w:p w14:paraId="26027436" w14:textId="1B237304" w:rsidR="00315E29" w:rsidRPr="00FA1DC1" w:rsidRDefault="00315E29" w:rsidP="002431A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sz w:val="28"/>
          <w:szCs w:val="28"/>
          <w:lang w:val="uk-UA"/>
        </w:rPr>
        <w:t>Торговельна мережа - це? (</w:t>
      </w: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Торговельна мережа 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 xml:space="preserve">— сукупність торговельних підприємств, що забезпечують </w:t>
      </w:r>
      <w:r w:rsidR="00EF25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731135C" w14:textId="77777777" w:rsidR="00315E29" w:rsidRPr="00FA1DC1" w:rsidRDefault="00315E29" w:rsidP="002431A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sz w:val="28"/>
          <w:szCs w:val="28"/>
          <w:lang w:val="uk-UA"/>
        </w:rPr>
        <w:t>Що таке супермаркет? (</w:t>
      </w: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Супермаркет 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 xml:space="preserve">— великий універсальний магазин самообслуговування, що пропонує у продаж бакалійні та </w:t>
      </w:r>
      <w:proofErr w:type="spellStart"/>
      <w:r w:rsidRPr="00FA1DC1">
        <w:rPr>
          <w:rFonts w:ascii="Times New Roman" w:hAnsi="Times New Roman" w:cs="Times New Roman"/>
          <w:sz w:val="28"/>
          <w:szCs w:val="28"/>
          <w:lang w:val="uk-UA"/>
        </w:rPr>
        <w:t>домогосподарські</w:t>
      </w:r>
      <w:proofErr w:type="spellEnd"/>
      <w:r w:rsidRPr="00FA1DC1">
        <w:rPr>
          <w:rFonts w:ascii="Times New Roman" w:hAnsi="Times New Roman" w:cs="Times New Roman"/>
          <w:sz w:val="28"/>
          <w:szCs w:val="28"/>
          <w:lang w:val="uk-UA"/>
        </w:rPr>
        <w:t xml:space="preserve"> товари)</w:t>
      </w:r>
    </w:p>
    <w:p w14:paraId="40C07ECC" w14:textId="77777777" w:rsidR="00315E29" w:rsidRPr="00D76597" w:rsidRDefault="00315E29" w:rsidP="002431A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sz w:val="28"/>
          <w:szCs w:val="28"/>
          <w:lang w:val="uk-UA"/>
        </w:rPr>
        <w:t>Термін придатності – це? (</w:t>
      </w:r>
      <w:r w:rsidRPr="00FA1DC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Термін придатності </w:t>
      </w:r>
      <w:r w:rsidRPr="00FA1DC1">
        <w:rPr>
          <w:rFonts w:ascii="Times New Roman" w:hAnsi="Times New Roman" w:cs="Times New Roman"/>
          <w:sz w:val="28"/>
          <w:szCs w:val="28"/>
          <w:lang w:val="uk-UA"/>
        </w:rPr>
        <w:t>— це певний момент у часі, з настанням якого, навіть за відповідних умов зберігання, якісні показники й показники безпеки цього продукту можуть втратити свою</w:t>
      </w:r>
      <w:r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 цінність, не відповідати вимогам державних стандартів)</w:t>
      </w:r>
    </w:p>
    <w:p w14:paraId="33CD31CD" w14:textId="77777777" w:rsidR="00315E29" w:rsidRPr="00D76597" w:rsidRDefault="00315E29" w:rsidP="009D7269">
      <w:pPr>
        <w:pStyle w:val="a3"/>
        <w:autoSpaceDE w:val="0"/>
        <w:autoSpaceDN w:val="0"/>
        <w:adjustRightInd w:val="0"/>
        <w:spacing w:after="0" w:line="240" w:lineRule="auto"/>
        <w:ind w:left="1428"/>
        <w:rPr>
          <w:rFonts w:ascii="Times New Roman" w:hAnsi="Times New Roman" w:cs="Times New Roman"/>
          <w:sz w:val="28"/>
          <w:szCs w:val="28"/>
          <w:lang w:val="uk-UA"/>
        </w:rPr>
      </w:pPr>
    </w:p>
    <w:p w14:paraId="61FC4935" w14:textId="77777777" w:rsidR="00315E29" w:rsidRPr="00FA1DC1" w:rsidRDefault="00315E29" w:rsidP="009D7269">
      <w:pPr>
        <w:pStyle w:val="a3"/>
        <w:autoSpaceDE w:val="0"/>
        <w:autoSpaceDN w:val="0"/>
        <w:adjustRightInd w:val="0"/>
        <w:spacing w:after="0" w:line="240" w:lineRule="auto"/>
        <w:ind w:left="142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1DC1">
        <w:rPr>
          <w:rFonts w:ascii="Times New Roman" w:hAnsi="Times New Roman" w:cs="Times New Roman"/>
          <w:b/>
          <w:sz w:val="28"/>
          <w:szCs w:val="28"/>
          <w:lang w:val="uk-UA"/>
        </w:rPr>
        <w:t>ІІ Тур «Етикет»</w:t>
      </w:r>
    </w:p>
    <w:p w14:paraId="269157E3" w14:textId="77777777" w:rsidR="00315E29" w:rsidRPr="00D76597" w:rsidRDefault="00315E29" w:rsidP="009D7269">
      <w:pPr>
        <w:pStyle w:val="a3"/>
        <w:autoSpaceDE w:val="0"/>
        <w:autoSpaceDN w:val="0"/>
        <w:adjustRightInd w:val="0"/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sz w:val="28"/>
          <w:szCs w:val="28"/>
          <w:lang w:val="uk-UA"/>
        </w:rPr>
        <w:t>Кожній команді дається по 8 карточок, на яких записано по одному правилу поведінки за столом Завдання полягає в тому що, учень повинен сказити чи правильно воно, і якщо ні, то де помилка, і назвати правильно. За кожну правильну відповідь дається 1 бал.</w:t>
      </w:r>
    </w:p>
    <w:p w14:paraId="30E56CF1" w14:textId="77777777" w:rsidR="00315E29" w:rsidRPr="00D76597" w:rsidRDefault="00315E29" w:rsidP="002431A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Сидіти </w:t>
      </w:r>
      <w:r w:rsidR="0064289D" w:rsidRPr="00D76597">
        <w:rPr>
          <w:rFonts w:ascii="Times New Roman" w:hAnsi="Times New Roman" w:cs="Times New Roman"/>
          <w:sz w:val="28"/>
          <w:szCs w:val="28"/>
          <w:lang w:val="uk-UA"/>
        </w:rPr>
        <w:t>потрібно прямо, не розгойдуючись на стільці</w:t>
      </w:r>
      <w:r w:rsidR="00972884"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 (+)</w:t>
      </w:r>
    </w:p>
    <w:p w14:paraId="6C912C58" w14:textId="77777777" w:rsidR="00315E29" w:rsidRPr="00D76597" w:rsidRDefault="0064289D" w:rsidP="002431A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sz w:val="28"/>
          <w:szCs w:val="28"/>
          <w:lang w:val="uk-UA"/>
        </w:rPr>
        <w:t>Не слід поспішати прийматись за їжу, варто зачекати, поки страви подадуть усім гостям</w:t>
      </w:r>
      <w:r w:rsidR="00972884"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 (+)</w:t>
      </w:r>
    </w:p>
    <w:p w14:paraId="185F2129" w14:textId="77777777" w:rsidR="00315E29" w:rsidRPr="00D76597" w:rsidRDefault="0064289D" w:rsidP="002431A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sz w:val="28"/>
          <w:szCs w:val="28"/>
          <w:lang w:val="uk-UA"/>
        </w:rPr>
        <w:t>Не створювати зайвого шуму</w:t>
      </w:r>
      <w:r w:rsidR="00972884"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 (+)</w:t>
      </w:r>
    </w:p>
    <w:p w14:paraId="1487D8AC" w14:textId="77777777" w:rsidR="00315E29" w:rsidRPr="00D76597" w:rsidRDefault="0064289D" w:rsidP="002431A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Серветка має </w:t>
      </w:r>
      <w:r w:rsidR="00972884"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бути заправлена за горловину (-) </w:t>
      </w:r>
      <w:r w:rsidR="00972884" w:rsidRPr="00D76597">
        <w:rPr>
          <w:rFonts w:ascii="Times New Roman" w:hAnsi="Times New Roman" w:cs="Times New Roman"/>
          <w:b/>
          <w:sz w:val="28"/>
          <w:szCs w:val="28"/>
          <w:lang w:val="uk-UA"/>
        </w:rPr>
        <w:t>(Серветка має лежати на колінах)</w:t>
      </w:r>
    </w:p>
    <w:p w14:paraId="3A8FE97E" w14:textId="77777777" w:rsidR="00315E29" w:rsidRPr="00D76597" w:rsidRDefault="00315E29" w:rsidP="002431A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sz w:val="28"/>
          <w:szCs w:val="28"/>
          <w:lang w:val="uk-UA"/>
        </w:rPr>
        <w:t>Не тягнутися до якоїсь страви через увесь стіл</w:t>
      </w:r>
      <w:r w:rsidR="00972884"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 (+)</w:t>
      </w:r>
    </w:p>
    <w:p w14:paraId="3DFD6AA7" w14:textId="77777777" w:rsidR="00315E29" w:rsidRPr="00D76597" w:rsidRDefault="00972884" w:rsidP="002431A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315E29" w:rsidRPr="00D76597">
        <w:rPr>
          <w:rFonts w:ascii="Times New Roman" w:hAnsi="Times New Roman" w:cs="Times New Roman"/>
          <w:sz w:val="28"/>
          <w:szCs w:val="28"/>
          <w:lang w:val="uk-UA"/>
        </w:rPr>
        <w:t>ідмовлятися від запропонованого пригощання</w:t>
      </w:r>
      <w:r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 якщо не хочеш його куштувати </w:t>
      </w:r>
      <w:r w:rsidRPr="00D76597">
        <w:rPr>
          <w:rFonts w:ascii="Times New Roman" w:hAnsi="Times New Roman" w:cs="Times New Roman"/>
          <w:b/>
          <w:sz w:val="28"/>
          <w:szCs w:val="28"/>
          <w:lang w:val="uk-UA"/>
        </w:rPr>
        <w:t>(-) (Не відмовлятися від запропонованого пригощання)</w:t>
      </w:r>
    </w:p>
    <w:p w14:paraId="3DF16761" w14:textId="77777777" w:rsidR="00315E29" w:rsidRPr="00D76597" w:rsidRDefault="00315E29" w:rsidP="002431A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sz w:val="28"/>
          <w:szCs w:val="28"/>
          <w:lang w:val="uk-UA"/>
        </w:rPr>
        <w:t>Не накладати велику порцію</w:t>
      </w:r>
      <w:r w:rsidR="00972884"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 (+)</w:t>
      </w:r>
    </w:p>
    <w:p w14:paraId="7117BE7D" w14:textId="77777777" w:rsidR="00972884" w:rsidRPr="00D76597" w:rsidRDefault="00315E29" w:rsidP="002431A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Виделку тримати </w:t>
      </w:r>
      <w:r w:rsidR="00972884"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в правій руці, а ніж — у лівій </w:t>
      </w:r>
      <w:r w:rsidR="00972884" w:rsidRPr="00D76597">
        <w:rPr>
          <w:rFonts w:ascii="Times New Roman" w:hAnsi="Times New Roman" w:cs="Times New Roman"/>
          <w:b/>
          <w:sz w:val="28"/>
          <w:szCs w:val="28"/>
          <w:lang w:val="uk-UA"/>
        </w:rPr>
        <w:t xml:space="preserve">(-) (Виделку тримати в лівій руці, а ніж — у правій) </w:t>
      </w:r>
    </w:p>
    <w:p w14:paraId="36F3C1D7" w14:textId="77777777" w:rsidR="00972884" w:rsidRPr="00D76597" w:rsidRDefault="00315E29" w:rsidP="002431A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Рибу, </w:t>
      </w:r>
      <w:r w:rsidR="00972884"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котлету, варені овочі, голубці, </w:t>
      </w:r>
      <w:r w:rsidRPr="00D76597">
        <w:rPr>
          <w:rFonts w:ascii="Times New Roman" w:hAnsi="Times New Roman" w:cs="Times New Roman"/>
          <w:sz w:val="28"/>
          <w:szCs w:val="28"/>
          <w:lang w:val="uk-UA"/>
        </w:rPr>
        <w:t>яєчню прийнято різати ножем</w:t>
      </w:r>
      <w:r w:rsidR="00972884"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72884" w:rsidRPr="00D76597">
        <w:rPr>
          <w:rFonts w:ascii="Times New Roman" w:hAnsi="Times New Roman" w:cs="Times New Roman"/>
          <w:b/>
          <w:sz w:val="28"/>
          <w:szCs w:val="28"/>
          <w:lang w:val="uk-UA"/>
        </w:rPr>
        <w:t>(-) (Рибу, котлету, варені овочі, голубці, яєчню не прийнято різати ножем, а виделку слід тримати в правій руці)</w:t>
      </w:r>
    </w:p>
    <w:p w14:paraId="40601578" w14:textId="77777777" w:rsidR="00972884" w:rsidRPr="00D76597" w:rsidRDefault="00315E29" w:rsidP="002431A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sz w:val="28"/>
          <w:szCs w:val="28"/>
          <w:lang w:val="uk-UA"/>
        </w:rPr>
        <w:t>Чайну чашку тримат</w:t>
      </w:r>
      <w:r w:rsidR="00972884"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и двома руками, а піалу — в одній </w:t>
      </w:r>
      <w:r w:rsidR="00972884" w:rsidRPr="00D76597">
        <w:rPr>
          <w:rFonts w:ascii="Times New Roman" w:hAnsi="Times New Roman" w:cs="Times New Roman"/>
          <w:b/>
          <w:sz w:val="28"/>
          <w:szCs w:val="28"/>
          <w:lang w:val="uk-UA"/>
        </w:rPr>
        <w:t>(-) (Чайну чашку тримати однією рукою, а піалу — двома)</w:t>
      </w:r>
      <w:r w:rsidRPr="00D7659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4124778F" w14:textId="77777777" w:rsidR="00972884" w:rsidRPr="00D76597" w:rsidRDefault="00315E29" w:rsidP="002431A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sz w:val="28"/>
          <w:szCs w:val="28"/>
          <w:lang w:val="uk-UA"/>
        </w:rPr>
        <w:t>Розмішувати цукор у чайних і кавових чашках, не при</w:t>
      </w:r>
      <w:r w:rsidR="00972884" w:rsidRPr="00D76597">
        <w:rPr>
          <w:rFonts w:ascii="Times New Roman" w:hAnsi="Times New Roman" w:cs="Times New Roman"/>
          <w:sz w:val="28"/>
          <w:szCs w:val="28"/>
          <w:lang w:val="uk-UA"/>
        </w:rPr>
        <w:t>вертаючи увагу зайвими звуками (+)</w:t>
      </w:r>
    </w:p>
    <w:p w14:paraId="2F0B700F" w14:textId="77777777" w:rsidR="00972884" w:rsidRPr="00D76597" w:rsidRDefault="00315E29" w:rsidP="002431A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Їсти слід </w:t>
      </w:r>
      <w:r w:rsidR="00972884"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швидко, беззвучно та спокійно </w:t>
      </w:r>
      <w:r w:rsidR="00972884" w:rsidRPr="00D76597">
        <w:rPr>
          <w:rFonts w:ascii="Times New Roman" w:hAnsi="Times New Roman" w:cs="Times New Roman"/>
          <w:b/>
          <w:sz w:val="28"/>
          <w:szCs w:val="28"/>
          <w:lang w:val="uk-UA"/>
        </w:rPr>
        <w:t xml:space="preserve">(-) (Їсти слід не поспішаючи, беззвучно та спокійно) </w:t>
      </w:r>
    </w:p>
    <w:p w14:paraId="64D6B162" w14:textId="77777777" w:rsidR="00972884" w:rsidRPr="00D76597" w:rsidRDefault="00315E29" w:rsidP="002431A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Відкушувати їжу </w:t>
      </w:r>
      <w:r w:rsidR="00972884" w:rsidRPr="00D76597">
        <w:rPr>
          <w:rFonts w:ascii="Times New Roman" w:hAnsi="Times New Roman" w:cs="Times New Roman"/>
          <w:sz w:val="28"/>
          <w:szCs w:val="28"/>
          <w:lang w:val="uk-UA"/>
        </w:rPr>
        <w:t>великими</w:t>
      </w:r>
      <w:r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 шматочками,</w:t>
      </w:r>
      <w:r w:rsidR="00972884"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 не набиваючи рот (-) </w:t>
      </w:r>
      <w:r w:rsidR="00972884" w:rsidRPr="00D76597">
        <w:rPr>
          <w:rFonts w:ascii="Times New Roman" w:hAnsi="Times New Roman" w:cs="Times New Roman"/>
          <w:b/>
          <w:sz w:val="28"/>
          <w:szCs w:val="28"/>
          <w:lang w:val="uk-UA"/>
        </w:rPr>
        <w:t>(Відкушувати їжу маленькими шматочками, не набиваючи рот.)</w:t>
      </w:r>
    </w:p>
    <w:p w14:paraId="1B5FF6D0" w14:textId="77777777" w:rsidR="00972884" w:rsidRPr="00D76597" w:rsidRDefault="00972884" w:rsidP="002431A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315E29" w:rsidRPr="00D76597">
        <w:rPr>
          <w:rFonts w:ascii="Times New Roman" w:hAnsi="Times New Roman" w:cs="Times New Roman"/>
          <w:sz w:val="28"/>
          <w:szCs w:val="28"/>
          <w:lang w:val="uk-UA"/>
        </w:rPr>
        <w:t>орис</w:t>
      </w:r>
      <w:r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туватися за столом зубочисткою дозволено (-) </w:t>
      </w:r>
      <w:r w:rsidRPr="00D76597">
        <w:rPr>
          <w:rFonts w:ascii="Times New Roman" w:hAnsi="Times New Roman" w:cs="Times New Roman"/>
          <w:b/>
          <w:sz w:val="28"/>
          <w:szCs w:val="28"/>
          <w:lang w:val="uk-UA"/>
        </w:rPr>
        <w:t>(Не користуватися за столом зубочисткою.)</w:t>
      </w:r>
    </w:p>
    <w:p w14:paraId="4B8C46DA" w14:textId="77777777" w:rsidR="00972884" w:rsidRPr="00D76597" w:rsidRDefault="00315E29" w:rsidP="002431A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sz w:val="28"/>
          <w:szCs w:val="28"/>
          <w:lang w:val="uk-UA"/>
        </w:rPr>
        <w:lastRenderedPageBreak/>
        <w:t>Не можна класти руки й лікті</w:t>
      </w:r>
      <w:r w:rsidR="00972884"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 на стіл під час споживання їжі</w:t>
      </w:r>
      <w:r w:rsidR="009D7269"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 (+)</w:t>
      </w:r>
    </w:p>
    <w:p w14:paraId="5F87095D" w14:textId="77777777" w:rsidR="0064289D" w:rsidRPr="00D76597" w:rsidRDefault="00315E29" w:rsidP="002431A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sz w:val="28"/>
          <w:szCs w:val="28"/>
          <w:lang w:val="uk-UA"/>
        </w:rPr>
        <w:t>Якщо потрібно покинути вечірку раніше, обов’язково слід вибачитись і попрощатися</w:t>
      </w:r>
      <w:r w:rsidR="009D7269"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 (+)</w:t>
      </w:r>
    </w:p>
    <w:p w14:paraId="5A7F0B67" w14:textId="77777777" w:rsidR="009D7269" w:rsidRPr="00D76597" w:rsidRDefault="009D7269" w:rsidP="009D726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7ED7275" w14:textId="77777777" w:rsidR="009D7269" w:rsidRPr="002431AA" w:rsidRDefault="009D7269" w:rsidP="009D726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2431AA">
        <w:rPr>
          <w:rFonts w:ascii="Times New Roman" w:hAnsi="Times New Roman" w:cs="Times New Roman"/>
          <w:color w:val="0070C0"/>
          <w:sz w:val="28"/>
          <w:szCs w:val="28"/>
          <w:lang w:val="uk-UA"/>
        </w:rPr>
        <w:t>III. Підсумкова частина.</w:t>
      </w:r>
    </w:p>
    <w:p w14:paraId="5B4CC227" w14:textId="59EBA7EE" w:rsidR="009D7269" w:rsidRDefault="009D7269" w:rsidP="009D726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6597">
        <w:rPr>
          <w:rFonts w:ascii="Times New Roman" w:hAnsi="Times New Roman" w:cs="Times New Roman"/>
          <w:sz w:val="28"/>
          <w:szCs w:val="28"/>
          <w:lang w:val="uk-UA"/>
        </w:rPr>
        <w:t xml:space="preserve">Оголошення переможця гри та нагородження. </w:t>
      </w:r>
    </w:p>
    <w:p w14:paraId="409636F1" w14:textId="5DC6A174" w:rsidR="002431AA" w:rsidRDefault="002431AA" w:rsidP="009D726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54A5AC1" w14:textId="77777777" w:rsidR="002431AA" w:rsidRPr="00EF25F2" w:rsidRDefault="002431AA" w:rsidP="002431AA">
      <w:pPr>
        <w:spacing w:after="0" w:line="240" w:lineRule="auto"/>
        <w:ind w:firstLine="360"/>
        <w:contextualSpacing/>
        <w:rPr>
          <w:rFonts w:ascii="Times New Roman" w:eastAsia="Times New Roman" w:hAnsi="Times New Roman" w:cs="Times New Roman"/>
          <w:color w:val="A53010"/>
          <w:sz w:val="28"/>
          <w:szCs w:val="28"/>
          <w:lang w:val="uk-UA" w:eastAsia="ru-RU"/>
        </w:rPr>
      </w:pPr>
      <w:r w:rsidRPr="00EF25F2">
        <w:rPr>
          <w:rFonts w:ascii="Times New Roman" w:eastAsiaTheme="minorEastAsia" w:hAnsi="Times New Roman" w:cs="Times New Roman"/>
          <w:color w:val="404040" w:themeColor="text1" w:themeTint="BF"/>
          <w:kern w:val="24"/>
          <w:sz w:val="28"/>
          <w:szCs w:val="28"/>
          <w:lang w:val="uk-UA" w:eastAsia="ru-RU"/>
        </w:rPr>
        <w:t>Зворотній зв’</w:t>
      </w:r>
      <w:r w:rsidRPr="002431AA">
        <w:rPr>
          <w:rFonts w:ascii="Times New Roman" w:eastAsiaTheme="minorEastAsia" w:hAnsi="Times New Roman" w:cs="Times New Roman"/>
          <w:color w:val="404040" w:themeColor="text1" w:themeTint="BF"/>
          <w:kern w:val="24"/>
          <w:sz w:val="28"/>
          <w:szCs w:val="28"/>
          <w:lang w:val="uk-UA" w:eastAsia="ru-RU"/>
        </w:rPr>
        <w:t xml:space="preserve">язок: </w:t>
      </w:r>
      <w:proofErr w:type="spellStart"/>
      <w:r w:rsidRPr="002431AA">
        <w:rPr>
          <w:rFonts w:ascii="Times New Roman" w:eastAsiaTheme="minorEastAsia" w:hAnsi="Times New Roman" w:cs="Times New Roman"/>
          <w:color w:val="FF0000"/>
          <w:kern w:val="24"/>
          <w:sz w:val="28"/>
          <w:szCs w:val="28"/>
          <w:lang w:eastAsia="ru-RU"/>
        </w:rPr>
        <w:t>Human</w:t>
      </w:r>
      <w:proofErr w:type="spellEnd"/>
    </w:p>
    <w:p w14:paraId="70887FE4" w14:textId="77777777" w:rsidR="002431AA" w:rsidRPr="00EF25F2" w:rsidRDefault="002431AA" w:rsidP="002431AA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color w:val="A53010"/>
          <w:sz w:val="28"/>
          <w:szCs w:val="28"/>
          <w:lang w:val="uk-UA" w:eastAsia="ru-RU"/>
        </w:rPr>
      </w:pPr>
      <w:r w:rsidRPr="00EF25F2">
        <w:rPr>
          <w:rFonts w:ascii="Times New Roman" w:eastAsiaTheme="minorEastAsia" w:hAnsi="Times New Roman" w:cs="Times New Roman"/>
          <w:color w:val="404040" w:themeColor="text1" w:themeTint="BF"/>
          <w:kern w:val="24"/>
          <w:sz w:val="28"/>
          <w:szCs w:val="28"/>
          <w:lang w:val="uk-UA" w:eastAsia="ru-RU"/>
        </w:rPr>
        <w:t xml:space="preserve"> або </w:t>
      </w:r>
      <w:proofErr w:type="spellStart"/>
      <w:r w:rsidRPr="00EF25F2">
        <w:rPr>
          <w:rFonts w:ascii="Times New Roman" w:eastAsiaTheme="minorEastAsia" w:hAnsi="Times New Roman" w:cs="Times New Roman"/>
          <w:color w:val="404040" w:themeColor="text1" w:themeTint="BF"/>
          <w:kern w:val="24"/>
          <w:sz w:val="28"/>
          <w:szCs w:val="28"/>
          <w:lang w:val="uk-UA" w:eastAsia="ru-RU"/>
        </w:rPr>
        <w:t>ел</w:t>
      </w:r>
      <w:proofErr w:type="spellEnd"/>
      <w:r w:rsidRPr="00EF25F2">
        <w:rPr>
          <w:rFonts w:ascii="Times New Roman" w:eastAsiaTheme="minorEastAsia" w:hAnsi="Times New Roman" w:cs="Times New Roman"/>
          <w:color w:val="404040" w:themeColor="text1" w:themeTint="BF"/>
          <w:kern w:val="24"/>
          <w:sz w:val="28"/>
          <w:szCs w:val="28"/>
          <w:lang w:val="uk-UA" w:eastAsia="ru-RU"/>
        </w:rPr>
        <w:t xml:space="preserve">. пошта </w:t>
      </w:r>
      <w:hyperlink r:id="rId6" w:history="1">
        <w:r w:rsidRPr="002431AA">
          <w:rPr>
            <w:rFonts w:ascii="Times New Roman" w:eastAsiaTheme="minorEastAsia" w:hAnsi="Times New Roman" w:cs="Times New Roman"/>
            <w:color w:val="404040" w:themeColor="text1" w:themeTint="BF"/>
            <w:kern w:val="24"/>
            <w:sz w:val="28"/>
            <w:szCs w:val="28"/>
            <w:u w:val="single"/>
            <w:lang w:eastAsia="ru-RU"/>
          </w:rPr>
          <w:t>valentinakapusta</w:t>
        </w:r>
        <w:r w:rsidRPr="00EF25F2">
          <w:rPr>
            <w:rFonts w:ascii="Times New Roman" w:eastAsiaTheme="minorEastAsia" w:hAnsi="Times New Roman" w:cs="Times New Roman"/>
            <w:color w:val="404040" w:themeColor="text1" w:themeTint="BF"/>
            <w:kern w:val="24"/>
            <w:sz w:val="28"/>
            <w:szCs w:val="28"/>
            <w:u w:val="single"/>
            <w:lang w:val="uk-UA" w:eastAsia="ru-RU"/>
          </w:rPr>
          <w:t>55@</w:t>
        </w:r>
        <w:r w:rsidRPr="002431AA">
          <w:rPr>
            <w:rFonts w:ascii="Times New Roman" w:eastAsiaTheme="minorEastAsia" w:hAnsi="Times New Roman" w:cs="Times New Roman"/>
            <w:color w:val="404040" w:themeColor="text1" w:themeTint="BF"/>
            <w:kern w:val="24"/>
            <w:sz w:val="28"/>
            <w:szCs w:val="28"/>
            <w:u w:val="single"/>
            <w:lang w:eastAsia="ru-RU"/>
          </w:rPr>
          <w:t>gmail</w:t>
        </w:r>
        <w:r w:rsidRPr="00EF25F2">
          <w:rPr>
            <w:rFonts w:ascii="Times New Roman" w:eastAsiaTheme="minorEastAsia" w:hAnsi="Times New Roman" w:cs="Times New Roman"/>
            <w:color w:val="404040" w:themeColor="text1" w:themeTint="BF"/>
            <w:kern w:val="24"/>
            <w:sz w:val="28"/>
            <w:szCs w:val="28"/>
            <w:u w:val="single"/>
            <w:lang w:val="uk-UA" w:eastAsia="ru-RU"/>
          </w:rPr>
          <w:t>.</w:t>
        </w:r>
        <w:proofErr w:type="spellStart"/>
        <w:r w:rsidRPr="002431AA">
          <w:rPr>
            <w:rFonts w:ascii="Times New Roman" w:eastAsiaTheme="minorEastAsia" w:hAnsi="Times New Roman" w:cs="Times New Roman"/>
            <w:color w:val="404040" w:themeColor="text1" w:themeTint="BF"/>
            <w:kern w:val="24"/>
            <w:sz w:val="28"/>
            <w:szCs w:val="28"/>
            <w:u w:val="single"/>
            <w:lang w:eastAsia="ru-RU"/>
          </w:rPr>
          <w:t>com</w:t>
        </w:r>
        <w:proofErr w:type="spellEnd"/>
      </w:hyperlink>
    </w:p>
    <w:p w14:paraId="282CBA2E" w14:textId="77777777" w:rsidR="002431AA" w:rsidRPr="00EF25F2" w:rsidRDefault="002431AA" w:rsidP="009D726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431AA" w:rsidRPr="00EF25F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yriad Pro">
    <w:altName w:val="Arial"/>
    <w:panose1 w:val="00000000000000000000"/>
    <w:charset w:val="CC"/>
    <w:family w:val="swiss"/>
    <w:notTrueType/>
    <w:pitch w:val="default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D7842"/>
    <w:multiLevelType w:val="hybridMultilevel"/>
    <w:tmpl w:val="0BECE036"/>
    <w:lvl w:ilvl="0" w:tplc="B72A72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B93FD2"/>
    <w:multiLevelType w:val="hybridMultilevel"/>
    <w:tmpl w:val="3A788D50"/>
    <w:lvl w:ilvl="0" w:tplc="AA947B2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6FE0B22"/>
    <w:multiLevelType w:val="hybridMultilevel"/>
    <w:tmpl w:val="5622A9A2"/>
    <w:lvl w:ilvl="0" w:tplc="2F7289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74E61B7"/>
    <w:multiLevelType w:val="hybridMultilevel"/>
    <w:tmpl w:val="FD30DB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07CCB"/>
    <w:multiLevelType w:val="hybridMultilevel"/>
    <w:tmpl w:val="7B389AE6"/>
    <w:lvl w:ilvl="0" w:tplc="8240366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873716"/>
    <w:multiLevelType w:val="hybridMultilevel"/>
    <w:tmpl w:val="06F0A834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60115C"/>
    <w:multiLevelType w:val="hybridMultilevel"/>
    <w:tmpl w:val="871809D2"/>
    <w:lvl w:ilvl="0" w:tplc="FAC60514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EB5"/>
    <w:rsid w:val="00042EB5"/>
    <w:rsid w:val="000D2CE0"/>
    <w:rsid w:val="000E1186"/>
    <w:rsid w:val="001200DF"/>
    <w:rsid w:val="00140119"/>
    <w:rsid w:val="001E7F28"/>
    <w:rsid w:val="002431AA"/>
    <w:rsid w:val="00315E29"/>
    <w:rsid w:val="005661E4"/>
    <w:rsid w:val="0063721F"/>
    <w:rsid w:val="0064289D"/>
    <w:rsid w:val="008130E9"/>
    <w:rsid w:val="00837D47"/>
    <w:rsid w:val="00900E79"/>
    <w:rsid w:val="0095472E"/>
    <w:rsid w:val="00954A70"/>
    <w:rsid w:val="00972884"/>
    <w:rsid w:val="009D6CC8"/>
    <w:rsid w:val="009D7269"/>
    <w:rsid w:val="00AF4AC5"/>
    <w:rsid w:val="00CD5E62"/>
    <w:rsid w:val="00D155F8"/>
    <w:rsid w:val="00D7248B"/>
    <w:rsid w:val="00D76597"/>
    <w:rsid w:val="00E778BE"/>
    <w:rsid w:val="00EF25F2"/>
    <w:rsid w:val="00F80C07"/>
    <w:rsid w:val="00FA1DC1"/>
    <w:rsid w:val="00FC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F5DBE"/>
  <w15:docId w15:val="{93033F03-7F96-4B64-9DD8-C27852302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EB5"/>
    <w:rPr>
      <w:lang w:val="ru-RU"/>
    </w:rPr>
  </w:style>
  <w:style w:type="paragraph" w:styleId="2">
    <w:name w:val="heading 2"/>
    <w:basedOn w:val="a"/>
    <w:link w:val="20"/>
    <w:uiPriority w:val="9"/>
    <w:qFormat/>
    <w:rsid w:val="00042E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42EB5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customStyle="1" w:styleId="Pa14">
    <w:name w:val="Pa14"/>
    <w:basedOn w:val="a"/>
    <w:next w:val="a"/>
    <w:uiPriority w:val="99"/>
    <w:rsid w:val="00042EB5"/>
    <w:pPr>
      <w:autoSpaceDE w:val="0"/>
      <w:autoSpaceDN w:val="0"/>
      <w:adjustRightInd w:val="0"/>
      <w:spacing w:after="0" w:line="201" w:lineRule="atLeast"/>
    </w:pPr>
    <w:rPr>
      <w:rFonts w:ascii="Myriad Pro" w:hAnsi="Myriad Pro"/>
      <w:sz w:val="24"/>
      <w:szCs w:val="24"/>
      <w:lang w:val="uk-UA"/>
    </w:rPr>
  </w:style>
  <w:style w:type="paragraph" w:styleId="a3">
    <w:name w:val="List Paragraph"/>
    <w:basedOn w:val="a"/>
    <w:uiPriority w:val="34"/>
    <w:qFormat/>
    <w:rsid w:val="00042EB5"/>
    <w:pPr>
      <w:ind w:left="720"/>
      <w:contextualSpacing/>
    </w:pPr>
  </w:style>
  <w:style w:type="paragraph" w:styleId="a4">
    <w:name w:val="No Spacing"/>
    <w:uiPriority w:val="99"/>
    <w:qFormat/>
    <w:rsid w:val="00042EB5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042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42EB5"/>
    <w:rPr>
      <w:rFonts w:ascii="Tahoma" w:hAnsi="Tahoma" w:cs="Tahoma"/>
      <w:sz w:val="16"/>
      <w:szCs w:val="16"/>
      <w:lang w:val="ru-RU"/>
    </w:rPr>
  </w:style>
  <w:style w:type="table" w:styleId="a7">
    <w:name w:val="Table Grid"/>
    <w:basedOn w:val="a1"/>
    <w:uiPriority w:val="59"/>
    <w:rsid w:val="00140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0E1186"/>
  </w:style>
  <w:style w:type="paragraph" w:styleId="a8">
    <w:name w:val="Normal (Web)"/>
    <w:basedOn w:val="a"/>
    <w:uiPriority w:val="99"/>
    <w:semiHidden/>
    <w:unhideWhenUsed/>
    <w:rsid w:val="00637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2431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7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39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88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alentinakapusta5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E58A1-FBDD-42E9-AB2A-F07BC5B11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1325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Валентина</cp:lastModifiedBy>
  <cp:revision>6</cp:revision>
  <cp:lastPrinted>2015-12-01T20:50:00Z</cp:lastPrinted>
  <dcterms:created xsi:type="dcterms:W3CDTF">2020-05-07T10:36:00Z</dcterms:created>
  <dcterms:modified xsi:type="dcterms:W3CDTF">2024-05-26T17:15:00Z</dcterms:modified>
</cp:coreProperties>
</file>