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5C" w:rsidRDefault="00010CD7">
      <w:pPr>
        <w:rPr>
          <w:lang w:val="uk-UA"/>
        </w:rPr>
      </w:pPr>
      <w:r>
        <w:rPr>
          <w:lang w:val="uk-UA"/>
        </w:rPr>
        <w:t xml:space="preserve">04.11.                         5-А ( 1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</w:t>
      </w:r>
    </w:p>
    <w:p w:rsidR="00010CD7" w:rsidRDefault="00010CD7">
      <w:pPr>
        <w:rPr>
          <w:lang w:val="uk-UA"/>
        </w:rPr>
      </w:pPr>
    </w:p>
    <w:p w:rsidR="00010CD7" w:rsidRPr="00597063" w:rsidRDefault="00010CD7" w:rsidP="005970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uk-UA" w:eastAsia="ru-RU"/>
        </w:rPr>
        <w:t>Тема: П</w:t>
      </w:r>
      <w:proofErr w:type="spellStart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>риголосні</w:t>
      </w:r>
      <w:proofErr w:type="spellEnd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>тверді</w:t>
      </w:r>
      <w:proofErr w:type="spellEnd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 xml:space="preserve"> й </w:t>
      </w:r>
      <w:proofErr w:type="spellStart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>м’які</w:t>
      </w:r>
      <w:proofErr w:type="spellEnd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 xml:space="preserve">, </w:t>
      </w:r>
      <w:proofErr w:type="spellStart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>дзвінкі</w:t>
      </w:r>
      <w:proofErr w:type="spellEnd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 xml:space="preserve"> та </w:t>
      </w:r>
      <w:proofErr w:type="spellStart"/>
      <w:r w:rsidRPr="00597063">
        <w:rPr>
          <w:rFonts w:ascii="Times New Roman" w:eastAsia="Times New Roman" w:hAnsi="Times New Roman" w:cs="Times New Roman"/>
          <w:sz w:val="36"/>
          <w:szCs w:val="36"/>
          <w:highlight w:val="yellow"/>
          <w:lang w:val="ru-RU" w:eastAsia="ru-RU"/>
        </w:rPr>
        <w:t>глухі</w:t>
      </w:r>
      <w:proofErr w:type="spellEnd"/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Мета: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закріпити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учнів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 звуки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удосконалювати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правильно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вимовляти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звуки;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формувати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м’які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глухі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розвивати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зорову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слухову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пам’ять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застосовувати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набуті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CD7" w:rsidRPr="00010CD7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уроку</w:t>
      </w:r>
    </w:p>
    <w:p w:rsidR="00597063" w:rsidRPr="00597063" w:rsidRDefault="00597063" w:rsidP="005970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І. </w:t>
      </w:r>
      <w:r w:rsidRPr="0059706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Організаційний  момент.</w:t>
      </w:r>
    </w:p>
    <w:p w:rsidR="00010CD7" w:rsidRPr="00597063" w:rsidRDefault="00597063" w:rsidP="005970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ІІ.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Актуалізація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опорних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знань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учнів</w:t>
      </w:r>
      <w:proofErr w:type="spellEnd"/>
    </w:p>
    <w:p w:rsidR="00010CD7" w:rsidRDefault="00010CD7" w:rsidP="00010CD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Записати транскрипцію</w:t>
      </w:r>
    </w:p>
    <w:p w:rsidR="00597063" w:rsidRPr="00010CD7" w:rsidRDefault="00597063" w:rsidP="00597063">
      <w:pPr>
        <w:pStyle w:val="a4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44304A" w:rsidRDefault="0044304A" w:rsidP="00010CD7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Зразок    Гірка – [ </w:t>
      </w:r>
      <w:proofErr w:type="spellStart"/>
      <w:r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г’ірка</w:t>
      </w:r>
      <w:proofErr w:type="spellEnd"/>
      <w:r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]</w:t>
      </w:r>
      <w:r w:rsidR="00010CD7"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</w:p>
    <w:p w:rsidR="00597063" w:rsidRPr="00597063" w:rsidRDefault="00597063" w:rsidP="00010CD7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010CD7" w:rsidRPr="00597063" w:rsidRDefault="00010CD7" w:rsidP="00010CD7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осінь, мідь, сіль,</w:t>
      </w:r>
      <w:r w:rsidR="0044304A"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59706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вівці, щирість </w:t>
      </w:r>
    </w:p>
    <w:p w:rsidR="00010CD7" w:rsidRPr="00597063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Бесіда.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вивчає фонетика?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є найменшою одиницею мови та мовлення?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r w:rsidRPr="005970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голосні звуки. За допомогою чого вони у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творюються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чого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утворюються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приголосні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звуки?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Скільки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звуків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українській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мові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010CD7" w:rsidRPr="00597063" w:rsidRDefault="00010CD7" w:rsidP="00597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</w:t>
      </w: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 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стільки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звуків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людина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вимовляє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процесі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мовлення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?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Чому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010CD7" w:rsidRPr="00597063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І</w:t>
      </w:r>
      <w:r w:rsidR="00597063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</w:t>
      </w:r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І.</w:t>
      </w:r>
      <w:r w:rsidRPr="005970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Мотивація</w:t>
      </w:r>
      <w:proofErr w:type="spellEnd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навчальної</w:t>
      </w:r>
      <w:proofErr w:type="spellEnd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діяльності</w:t>
      </w:r>
      <w:proofErr w:type="spellEnd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школярів</w:t>
      </w:r>
      <w:proofErr w:type="spellEnd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proofErr w:type="spellStart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Оголошення</w:t>
      </w:r>
      <w:proofErr w:type="spellEnd"/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теми й мети уроку</w:t>
      </w:r>
    </w:p>
    <w:p w:rsidR="00010CD7" w:rsidRPr="00597063" w:rsidRDefault="00597063" w:rsidP="00010C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ІУ</w:t>
      </w:r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Сприйняття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й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засвоєння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навчального</w:t>
      </w:r>
      <w:proofErr w:type="spellEnd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010CD7" w:rsidRPr="0059706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матеріалу</w:t>
      </w:r>
      <w:proofErr w:type="spellEnd"/>
    </w:p>
    <w:p w:rsidR="00010CD7" w:rsidRPr="00597063" w:rsidRDefault="00010CD7" w:rsidP="0059706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Слово </w:t>
      </w:r>
      <w:proofErr w:type="spellStart"/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5970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063" w:rsidRPr="00597063" w:rsidRDefault="00597063" w:rsidP="0059706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конспекту</w:t>
      </w:r>
    </w:p>
    <w:p w:rsidR="00010CD7" w:rsidRDefault="00010CD7" w:rsidP="0059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97063" w:rsidRDefault="00597063" w:rsidP="0059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>
            <wp:extent cx="6152515" cy="2978228"/>
            <wp:effectExtent l="0" t="0" r="635" b="0"/>
            <wp:docPr id="2" name="Рисунок 2" descr="усі дзвінкі зв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дзвінкі зву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7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63" w:rsidRDefault="00597063" w:rsidP="0059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97063" w:rsidRPr="00597063" w:rsidRDefault="00597063" w:rsidP="0059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9706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076950" cy="4562475"/>
            <wp:effectExtent l="0" t="0" r="0" b="9525"/>
            <wp:docPr id="3" name="Рисунок 3" descr="Приголосні. Правопис сонорних, дзвінких і глухих приголосни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голосні. Правопис сонорних, дзвінких і глухих приголосни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D7" w:rsidRPr="004B2DB5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2DB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Цап хоче фісташки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глухі приголосні</w:t>
      </w:r>
    </w:p>
    <w:p w:rsidR="00010CD7" w:rsidRDefault="00010CD7" w:rsidP="00010CD7">
      <w:pPr>
        <w:rPr>
          <w:lang w:val="uk-UA"/>
        </w:rPr>
      </w:pPr>
      <w:bookmarkStart w:id="0" w:name="OLE_LINK1"/>
      <w:bookmarkStart w:id="1" w:name="OLE_LINK2"/>
      <w:r w:rsidRPr="00010CD7">
        <w:rPr>
          <w:highlight w:val="red"/>
          <w:lang w:val="uk-UA"/>
        </w:rPr>
        <w:lastRenderedPageBreak/>
        <w:t>Перегляньмо відео</w:t>
      </w:r>
    </w:p>
    <w:p w:rsidR="00010CD7" w:rsidRDefault="00194018" w:rsidP="00010CD7">
      <w:pPr>
        <w:rPr>
          <w:lang w:val="uk-UA"/>
        </w:rPr>
      </w:pPr>
      <w:hyperlink r:id="rId7" w:history="1">
        <w:r w:rsidR="00010CD7" w:rsidRPr="006E58D3">
          <w:rPr>
            <w:rStyle w:val="a3"/>
            <w:lang w:val="uk-UA"/>
          </w:rPr>
          <w:t>https://www.youtube.com/watch?v=w3BdNATW8B4&amp;ab_channel=%D0%93%D0%94%D0%97%D0%BF%D0%BB%D1%8E%D1%81</w:t>
        </w:r>
      </w:hyperlink>
    </w:p>
    <w:p w:rsidR="00010CD7" w:rsidRDefault="00010CD7" w:rsidP="00010CD7">
      <w:pPr>
        <w:rPr>
          <w:lang w:val="uk-UA"/>
        </w:rPr>
      </w:pPr>
    </w:p>
    <w:bookmarkEnd w:id="0"/>
    <w:bookmarkEnd w:id="1"/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IV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Закріплення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знань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умінь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і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навичок</w:t>
      </w:r>
      <w:proofErr w:type="spellEnd"/>
    </w:p>
    <w:p w:rsidR="00010CD7" w:rsidRPr="0044304A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Розподільний</w:t>
      </w:r>
      <w:proofErr w:type="spellEnd"/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диктант.</w:t>
      </w: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Запишіть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слова у два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стовпчики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І —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починаються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дзвінкими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приголосними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ІІ — глухими.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Поясніть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незрозумілих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10CD7" w:rsidRPr="00194018" w:rsidRDefault="00010CD7" w:rsidP="001940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Джерело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тесля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син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льон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хорунжий,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корогва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нива,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боєць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зілля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шило, чаша,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ґанок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цвях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родина,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призьба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фіранка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йод, </w:t>
      </w:r>
      <w:proofErr w:type="spellStart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дзвін</w:t>
      </w:r>
      <w:proofErr w:type="spellEnd"/>
      <w:r w:rsidRPr="0019401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, вершина.</w:t>
      </w:r>
    </w:p>
    <w:p w:rsidR="00010CD7" w:rsidRPr="0044304A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Само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диктант</w:t>
      </w:r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Записати по 3 слова, які починаються на дзвінкий і глухий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пригосні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10CD7" w:rsidRPr="00010CD7" w:rsidRDefault="00194018" w:rsidP="00010C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 w:rsidR="00010CD7"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 w:rsidR="00010CD7"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="00010CD7"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="00010CD7"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Підсумок</w:t>
      </w:r>
      <w:proofErr w:type="spellEnd"/>
      <w:proofErr w:type="gramEnd"/>
      <w:r w:rsidR="00010CD7"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уроку</w:t>
      </w: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Інтерактивна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«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Мікрофон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</w:t>
      </w:r>
    </w:p>
    <w:p w:rsidR="00010CD7" w:rsidRPr="00A003CF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Сьогодні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більше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дізнався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дізналась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про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звуки…</w:t>
      </w:r>
    </w:p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 w:rsidR="0019401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Домашнє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</w:p>
    <w:p w:rsidR="00010CD7" w:rsidRPr="004B2DB5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Вивчити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теоретичний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A003CF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010CD7" w:rsidRDefault="00010CD7" w:rsidP="00010CD7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— Прочитайте слова,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в звуковому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записі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буквами </w:t>
      </w:r>
    </w:p>
    <w:p w:rsidR="00010CD7" w:rsidRDefault="00010CD7" w:rsidP="0081524B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010CD7">
        <w:rPr>
          <w:rFonts w:ascii="Arial" w:hAnsi="Arial" w:cs="Arial"/>
          <w:color w:val="000000"/>
          <w:sz w:val="32"/>
          <w:szCs w:val="32"/>
          <w:lang w:val="ru-RU"/>
        </w:rPr>
        <w:t>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іспан'ц'і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пром'інчик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р'ідн'і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пот'м'ан'ілий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ідут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активн'іс'т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ц'в'ах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спал'н'а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нен'чин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йалин'ц'і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йалинон'ц'і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].</w:t>
      </w:r>
    </w:p>
    <w:p w:rsidR="00194018" w:rsidRDefault="00194018" w:rsidP="0019401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bookmarkStart w:id="2" w:name="_GoBack"/>
      <w:bookmarkEnd w:id="2"/>
    </w:p>
    <w:p w:rsidR="00194018" w:rsidRDefault="00194018" w:rsidP="00194018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1B79F484" wp14:editId="30A628A5">
            <wp:extent cx="5732780" cy="4299585"/>
            <wp:effectExtent l="0" t="0" r="1270" b="5715"/>
            <wp:docPr id="6" name="Рисунок 6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95" cy="43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18" w:rsidRDefault="00194018" w:rsidP="00194018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0E7869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194018" w:rsidRPr="00194018" w:rsidRDefault="00194018" w:rsidP="00194018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3"/>
            <w:sz w:val="28"/>
            <w:szCs w:val="28"/>
            <w:highlight w:val="yellow"/>
          </w:rPr>
          <w:t>cucerochka</w:t>
        </w:r>
        <w:r w:rsidRPr="00194018"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 w:rsidRPr="00194018"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194018" w:rsidRPr="00CA627B" w:rsidRDefault="00194018" w:rsidP="00194018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194018" w:rsidRPr="0081524B" w:rsidRDefault="00194018" w:rsidP="0081524B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sectPr w:rsidR="00194018" w:rsidRPr="008152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3BF"/>
    <w:multiLevelType w:val="hybridMultilevel"/>
    <w:tmpl w:val="3A949A36"/>
    <w:lvl w:ilvl="0" w:tplc="0D84C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64344"/>
    <w:multiLevelType w:val="hybridMultilevel"/>
    <w:tmpl w:val="63DA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23160"/>
    <w:multiLevelType w:val="hybridMultilevel"/>
    <w:tmpl w:val="72C2D74E"/>
    <w:lvl w:ilvl="0" w:tplc="7278F00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D7"/>
    <w:rsid w:val="00010CD7"/>
    <w:rsid w:val="00194018"/>
    <w:rsid w:val="0044304A"/>
    <w:rsid w:val="004D4F5C"/>
    <w:rsid w:val="00597063"/>
    <w:rsid w:val="008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3E550-5632-4D28-8075-F9F40C68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0CD7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01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10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3BdNATW8B4&amp;ab_channel=%D0%93%D0%94%D0%97%D0%BF%D0%BB%D1%8E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2022-10-30T12:59:00Z</dcterms:created>
  <dcterms:modified xsi:type="dcterms:W3CDTF">2023-11-05T17:00:00Z</dcterms:modified>
</cp:coreProperties>
</file>