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DE" w:rsidRPr="00904D19" w:rsidRDefault="00904D19">
      <w:pPr>
        <w:rPr>
          <w:sz w:val="28"/>
          <w:szCs w:val="28"/>
          <w:lang w:val="uk-UA"/>
        </w:rPr>
      </w:pPr>
      <w:r w:rsidRPr="00904D19">
        <w:rPr>
          <w:sz w:val="28"/>
          <w:szCs w:val="28"/>
          <w:lang w:val="uk-UA"/>
        </w:rPr>
        <w:t xml:space="preserve">11.10.       </w:t>
      </w:r>
      <w:r>
        <w:rPr>
          <w:sz w:val="28"/>
          <w:szCs w:val="28"/>
          <w:lang w:val="uk-UA"/>
        </w:rPr>
        <w:t xml:space="preserve">      </w:t>
      </w:r>
      <w:r w:rsidRPr="00904D19">
        <w:rPr>
          <w:sz w:val="28"/>
          <w:szCs w:val="28"/>
          <w:lang w:val="uk-UA"/>
        </w:rPr>
        <w:t xml:space="preserve">      5-Б </w:t>
      </w:r>
      <w:r>
        <w:rPr>
          <w:sz w:val="28"/>
          <w:szCs w:val="28"/>
          <w:lang w:val="uk-UA"/>
        </w:rPr>
        <w:t xml:space="preserve">(2 група)           </w:t>
      </w:r>
      <w:r w:rsidRPr="00904D19">
        <w:rPr>
          <w:sz w:val="28"/>
          <w:szCs w:val="28"/>
          <w:lang w:val="uk-UA"/>
        </w:rPr>
        <w:t xml:space="preserve">         </w:t>
      </w:r>
      <w:proofErr w:type="spellStart"/>
      <w:r w:rsidRPr="00904D19">
        <w:rPr>
          <w:sz w:val="28"/>
          <w:szCs w:val="28"/>
          <w:lang w:val="uk-UA"/>
        </w:rPr>
        <w:t>укр.мова</w:t>
      </w:r>
      <w:proofErr w:type="spellEnd"/>
      <w:r w:rsidRPr="00904D19">
        <w:rPr>
          <w:sz w:val="28"/>
          <w:szCs w:val="28"/>
          <w:lang w:val="uk-UA"/>
        </w:rPr>
        <w:t xml:space="preserve">                 Добровольська В.Е.</w:t>
      </w:r>
    </w:p>
    <w:p w:rsidR="00904D19" w:rsidRPr="00904D19" w:rsidRDefault="00904D19" w:rsidP="00904D19">
      <w:pPr>
        <w:jc w:val="center"/>
        <w:rPr>
          <w:sz w:val="40"/>
          <w:szCs w:val="40"/>
          <w:lang w:val="uk-UA"/>
        </w:rPr>
      </w:pPr>
      <w:r w:rsidRPr="00904D19">
        <w:rPr>
          <w:sz w:val="40"/>
          <w:szCs w:val="40"/>
          <w:lang w:val="uk-UA"/>
        </w:rPr>
        <w:t>Контрольна робота</w:t>
      </w:r>
    </w:p>
    <w:p w:rsidR="00904D19" w:rsidRDefault="00904D19" w:rsidP="00904D19">
      <w:pPr>
        <w:jc w:val="center"/>
        <w:rPr>
          <w:sz w:val="40"/>
          <w:szCs w:val="40"/>
          <w:lang w:val="uk-UA"/>
        </w:rPr>
      </w:pPr>
      <w:r w:rsidRPr="00904D19">
        <w:rPr>
          <w:sz w:val="40"/>
          <w:szCs w:val="40"/>
          <w:lang w:val="uk-UA"/>
        </w:rPr>
        <w:t>Лексикологія</w:t>
      </w:r>
    </w:p>
    <w:p w:rsidR="00904D19" w:rsidRPr="00904D19" w:rsidRDefault="00904D19" w:rsidP="00904D19">
      <w:pPr>
        <w:rPr>
          <w:sz w:val="40"/>
          <w:szCs w:val="40"/>
          <w:lang w:val="uk-UA"/>
        </w:rPr>
      </w:pPr>
      <w:r w:rsidRPr="00904D19"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закріпити знання учнів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 xml:space="preserve"> про лексикологію</w:t>
      </w:r>
      <w:r w:rsidRPr="00904D19"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;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:rsidR="00904D19" w:rsidRDefault="00904D19" w:rsidP="00904D19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:rsidR="00691BD5" w:rsidRDefault="00691BD5" w:rsidP="00691B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23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691BD5" w:rsidRPr="000D2E57" w:rsidRDefault="00691BD5" w:rsidP="00691B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691BD5" w:rsidRDefault="00691BD5" w:rsidP="00691B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BD5" w:rsidRDefault="00691BD5" w:rsidP="00691B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691BD5" w:rsidRPr="000D2E57" w:rsidRDefault="00691BD5" w:rsidP="00691B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BD5" w:rsidRDefault="00691BD5" w:rsidP="00691B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904D19" w:rsidRDefault="00904D19">
      <w:pPr>
        <w:rPr>
          <w:lang w:val="uk-UA"/>
        </w:rPr>
      </w:pPr>
    </w:p>
    <w:p w:rsidR="00904D19" w:rsidRDefault="00904D19">
      <w:pPr>
        <w:rPr>
          <w:lang w:val="uk-UA"/>
        </w:rPr>
      </w:pPr>
    </w:p>
    <w:p w:rsidR="00904D19" w:rsidRDefault="00904D1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utz</w:t>
        </w:r>
        <w:proofErr w:type="spellEnd"/>
        <w:r w:rsidRPr="007E5BD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072</w:t>
        </w:r>
      </w:hyperlink>
    </w:p>
    <w:p w:rsidR="00904D19" w:rsidRDefault="00904D19">
      <w:pPr>
        <w:rPr>
          <w:lang w:val="uk-UA"/>
        </w:rPr>
      </w:pPr>
    </w:p>
    <w:p w:rsidR="00691BD5" w:rsidRPr="00691BD5" w:rsidRDefault="00691BD5">
      <w:pPr>
        <w:rPr>
          <w:sz w:val="28"/>
          <w:szCs w:val="28"/>
          <w:lang w:val="uk-UA"/>
        </w:rPr>
      </w:pPr>
      <w:proofErr w:type="spellStart"/>
      <w:r w:rsidRPr="00691BD5">
        <w:rPr>
          <w:sz w:val="28"/>
          <w:szCs w:val="28"/>
          <w:lang w:val="uk-UA"/>
        </w:rPr>
        <w:t>Скрін</w:t>
      </w:r>
      <w:proofErr w:type="spellEnd"/>
      <w:r w:rsidRPr="00691BD5">
        <w:rPr>
          <w:sz w:val="28"/>
          <w:szCs w:val="28"/>
          <w:lang w:val="uk-UA"/>
        </w:rPr>
        <w:t xml:space="preserve"> оцінки надсилати не потрібно.</w:t>
      </w:r>
      <w:bookmarkStart w:id="0" w:name="_GoBack"/>
      <w:bookmarkEnd w:id="0"/>
    </w:p>
    <w:p w:rsidR="00691BD5" w:rsidRPr="00691BD5" w:rsidRDefault="00691BD5" w:rsidP="00691BD5">
      <w:pPr>
        <w:jc w:val="center"/>
        <w:rPr>
          <w:color w:val="FF0000"/>
          <w:sz w:val="28"/>
          <w:szCs w:val="28"/>
          <w:lang w:val="uk-UA"/>
        </w:rPr>
      </w:pPr>
      <w:r w:rsidRPr="00691BD5">
        <w:rPr>
          <w:color w:val="FF0000"/>
          <w:sz w:val="28"/>
          <w:szCs w:val="28"/>
          <w:lang w:val="uk-UA"/>
        </w:rPr>
        <w:t>Бажаю успіхів!</w:t>
      </w:r>
    </w:p>
    <w:sectPr w:rsidR="00691BD5" w:rsidRPr="00691B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19"/>
    <w:rsid w:val="005462DE"/>
    <w:rsid w:val="00691BD5"/>
    <w:rsid w:val="0090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0C35B-FBDD-4F7A-9ACE-C24DFF5C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utz0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>HP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2023-10-06T09:55:00Z</dcterms:created>
  <dcterms:modified xsi:type="dcterms:W3CDTF">2023-10-06T10:03:00Z</dcterms:modified>
</cp:coreProperties>
</file>