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60F" w:rsidRPr="00973B65" w:rsidRDefault="0008360F" w:rsidP="00973B65">
      <w:pPr>
        <w:shd w:val="clear" w:color="auto" w:fill="FFFFFF"/>
        <w:spacing w:after="140" w:line="360" w:lineRule="auto"/>
        <w:jc w:val="both"/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uk-UA"/>
        </w:rPr>
      </w:pPr>
      <w:r w:rsidRPr="00973B65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uk-UA"/>
        </w:rPr>
        <w:t xml:space="preserve">13.03.                    5-Б ( 2 </w:t>
      </w:r>
      <w:proofErr w:type="spellStart"/>
      <w:r w:rsidRPr="00973B65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uk-UA"/>
        </w:rPr>
        <w:t>гр</w:t>
      </w:r>
      <w:proofErr w:type="spellEnd"/>
      <w:r w:rsidRPr="00973B65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uk-UA"/>
        </w:rPr>
        <w:t xml:space="preserve">)               </w:t>
      </w:r>
      <w:proofErr w:type="spellStart"/>
      <w:r w:rsidRPr="00973B65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uk-UA"/>
        </w:rPr>
        <w:t>укр.мова</w:t>
      </w:r>
      <w:proofErr w:type="spellEnd"/>
      <w:r w:rsidRPr="00973B65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uk-UA"/>
        </w:rPr>
        <w:t xml:space="preserve">             Добровольська В.Е.</w:t>
      </w:r>
    </w:p>
    <w:p w:rsidR="0008360F" w:rsidRPr="0008360F" w:rsidRDefault="0008360F" w:rsidP="00973B65">
      <w:pPr>
        <w:shd w:val="clear" w:color="auto" w:fill="FFFFFF"/>
        <w:spacing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Тема: Текст як продукт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мовленнєвої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 д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яльност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.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Зм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стова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 й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композиц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йна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єдн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сть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зв’язн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сть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 тексту. Тема,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комун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кативна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спрямован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сть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основна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 xml:space="preserve"> думка тексту, м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кротема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.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Мета: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поглибити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й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розширити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знанняучн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в про текст,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його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основн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ознаки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, структуру;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удосконалювати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вм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визначати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тему,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основну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думку тексту, д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лити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його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наабзаци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складати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простий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план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готовоготексту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;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створювати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й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редагувати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висловлення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на основ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власного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досв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ду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;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виховувати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бережливе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ставлення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до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довк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gram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лля,усв</w:t>
      </w:r>
      <w:proofErr w:type="gramEnd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домлення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своєї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в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дпов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дальност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за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збереження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живої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природи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Хід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уроку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973B65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І.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Актуал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зац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я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мотивац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йних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резерв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в</w:t>
      </w:r>
      <w:r w:rsidRPr="00973B65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учн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в з теми.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«Терм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нолог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чна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хвилинка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».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Пригадайте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що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означають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так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поняття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: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мовлення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комун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кац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я,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мовленнєва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д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яльн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сть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, адресат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мовлення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, текст.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´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Що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вам в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домо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про текст?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973B65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ІІ.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Ознайомлення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учн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в з темою, метою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proofErr w:type="spellEnd"/>
      <w:r w:rsidRPr="00973B65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uk-UA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завданнями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уроку.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Освоєння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теми уроку.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Виконання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системи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завдань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Створення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проблемної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ситуац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ї.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Прочитайте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речення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b/>
          <w:i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>Д</w:t>
      </w:r>
      <w:proofErr w:type="spellStart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>вчинка</w:t>
      </w:r>
      <w:proofErr w:type="spellEnd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 xml:space="preserve"> п</w:t>
      </w:r>
      <w:proofErr w:type="spellStart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>д</w:t>
      </w:r>
      <w:proofErr w:type="spellStart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 xml:space="preserve">брала </w:t>
      </w:r>
      <w:proofErr w:type="spellStart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>пораненого</w:t>
      </w:r>
      <w:proofErr w:type="spellEnd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 xml:space="preserve"> птаха </w:t>
      </w:r>
      <w:proofErr w:type="spellStart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 xml:space="preserve"> принесла </w:t>
      </w:r>
      <w:proofErr w:type="spellStart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>його</w:t>
      </w:r>
      <w:proofErr w:type="spellEnd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>додому</w:t>
      </w:r>
      <w:proofErr w:type="spellEnd"/>
      <w:r w:rsidRPr="0008360F">
        <w:rPr>
          <w:rFonts w:ascii="Liberation Serif" w:eastAsia="Times New Roman" w:hAnsi="Liberation Serif" w:cs="Arial"/>
          <w:b/>
          <w:i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numPr>
          <w:ilvl w:val="0"/>
          <w:numId w:val="1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Чи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може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бути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таке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речення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початком тексту?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Вiдповiдь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обгрунтуйте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.</w:t>
      </w:r>
    </w:p>
    <w:p w:rsidR="0008360F" w:rsidRPr="0008360F" w:rsidRDefault="0008360F" w:rsidP="00973B65">
      <w:pPr>
        <w:numPr>
          <w:ilvl w:val="0"/>
          <w:numId w:val="1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У як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й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частин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тексту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його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м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сце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?</w:t>
      </w:r>
    </w:p>
    <w:p w:rsidR="0008360F" w:rsidRPr="0008360F" w:rsidRDefault="0008360F" w:rsidP="00973B65">
      <w:pPr>
        <w:numPr>
          <w:ilvl w:val="0"/>
          <w:numId w:val="1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Про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що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по-вашому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йтиметься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в текст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речення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з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якого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ви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прочитали?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lastRenderedPageBreak/>
        <w:t> 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Творче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завдання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Напиш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ть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невеликий</w:t>
      </w:r>
      <w:r w:rsidRPr="00973B65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текст (6–7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речень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),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ув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вши в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нього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запропоноване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речення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Читання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обговорення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учн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вських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 роб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т. Бес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да за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прочитаним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´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Чи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можна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вважати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тексти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продуктом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вашої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мовленнєвої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д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яльност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?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Аргументуйте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в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дпов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дь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´Про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що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розпов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дає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ваш текст?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Сформулюйте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одним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реченням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.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(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Розпов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дь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про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порятунок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птаха.)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Запам’ятайте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!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i/>
          <w:iCs/>
          <w:color w:val="FF0000"/>
          <w:sz w:val="28"/>
          <w:szCs w:val="28"/>
          <w:u w:val="single"/>
          <w:lang w:val="ru-RU"/>
        </w:rPr>
        <w:t>Тема тексту</w:t>
      </w:r>
      <w:r w:rsidRPr="0008360F">
        <w:rPr>
          <w:rFonts w:ascii="Liberation Serif" w:eastAsia="Times New Roman" w:hAnsi="Liberation Serif" w:cs="Arial"/>
          <w:i/>
          <w:iCs/>
          <w:color w:val="FF0000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–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це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те,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прощо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йдеться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в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ньому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його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зм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ст.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Формулюваннятеми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починайте словами: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розпов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дь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</w:t>
      </w:r>
      <w:proofErr w:type="gram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про..</w:t>
      </w:r>
      <w:proofErr w:type="gram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зображення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.., показ…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т.д. Коли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людина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створює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текст,вона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думає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яким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буде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його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вплив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на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читача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: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чиспонукає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замислитися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над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якоюсь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проблемою,переконає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у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чомусь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навчатиме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чи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закликатиме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допевних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д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й. Те,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що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автор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хоче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висловити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своїмтекстом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називається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i/>
          <w:iCs/>
          <w:color w:val="FF0000"/>
          <w:sz w:val="28"/>
          <w:szCs w:val="28"/>
          <w:lang w:val="ru-RU"/>
        </w:rPr>
        <w:t xml:space="preserve">основною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FF0000"/>
          <w:sz w:val="28"/>
          <w:szCs w:val="28"/>
          <w:lang w:val="ru-RU"/>
        </w:rPr>
        <w:t>думкою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FF0000"/>
          <w:sz w:val="28"/>
          <w:szCs w:val="28"/>
          <w:lang w:val="ru-RU"/>
        </w:rPr>
        <w:t xml:space="preserve"> тексту.</w:t>
      </w:r>
    </w:p>
    <w:p w:rsidR="0008360F" w:rsidRPr="0008360F" w:rsidRDefault="0008360F" w:rsidP="00973B65">
      <w:pPr>
        <w:numPr>
          <w:ilvl w:val="0"/>
          <w:numId w:val="2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Сформулюйте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основну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думку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вашого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тексту. Починайте з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сл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в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закликає</w:t>
      </w:r>
      <w:proofErr w:type="spellEnd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застер</w:t>
      </w:r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гає</w:t>
      </w:r>
      <w:proofErr w:type="spellEnd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попереджає</w:t>
      </w:r>
      <w:proofErr w:type="spellEnd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схвалює</w:t>
      </w:r>
      <w:proofErr w:type="spellEnd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.</w:t>
      </w:r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Добер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ть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заголовок до тексту.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Вiн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виражає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тему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чи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основну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думку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?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Дослiдження-аргументацiя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Прочитайте заголовки текст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в.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Що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передає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кожен</w:t>
      </w:r>
      <w:proofErr w:type="spellEnd"/>
      <w:r w:rsidR="00E006F1" w:rsidRPr="00973B65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з них – тему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чи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основну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думку?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Аргументуйте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в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дпов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дь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b/>
          <w:color w:val="333333"/>
          <w:sz w:val="40"/>
          <w:szCs w:val="40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Береж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</w:rPr>
        <w:t>i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ть</w:t>
      </w:r>
      <w:proofErr w:type="spellEnd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 природу. </w:t>
      </w:r>
      <w:r w:rsidR="00E006F1" w:rsidRPr="00973B65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 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Не будьте </w:t>
      </w:r>
      <w:proofErr w:type="spellStart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байдужими</w:t>
      </w:r>
      <w:proofErr w:type="spellEnd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. </w:t>
      </w:r>
      <w:r w:rsidR="00E006F1" w:rsidRPr="00973B65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Випадок</w:t>
      </w:r>
      <w:proofErr w:type="spellEnd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 у л</w:t>
      </w:r>
      <w:proofErr w:type="spellStart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с</w:t>
      </w:r>
      <w:proofErr w:type="spellStart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. </w:t>
      </w:r>
      <w:r w:rsidR="00E006F1" w:rsidRPr="00973B65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 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Як ми садили дерева.</w:t>
      </w:r>
      <w:r w:rsidR="00E006F1" w:rsidRPr="00973B65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 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 Ми в</w:t>
      </w:r>
      <w:proofErr w:type="spellStart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</w:rPr>
        <w:t>i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дпов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</w:rPr>
        <w:t>i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дальн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 за тих, кого приручили. </w:t>
      </w:r>
      <w:r w:rsidR="00E006F1" w:rsidRPr="00973B65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 xml:space="preserve"> </w:t>
      </w:r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М</w:t>
      </w:r>
      <w:proofErr w:type="spellStart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color w:val="333333"/>
          <w:sz w:val="40"/>
          <w:szCs w:val="40"/>
          <w:lang w:val="ru-RU"/>
        </w:rPr>
        <w:t>й Дружок.</w:t>
      </w:r>
    </w:p>
    <w:p w:rsidR="00973B65" w:rsidRDefault="0008360F" w:rsidP="00973B65">
      <w:pPr>
        <w:shd w:val="clear" w:color="auto" w:fill="FFFFFF"/>
        <w:spacing w:before="140" w:after="140" w:line="360" w:lineRule="auto"/>
        <w:jc w:val="both"/>
        <w:rPr>
          <w:rFonts w:ascii="Liberation Serif" w:eastAsia="Times New Roman" w:hAnsi="Liberation Serif" w:cs="Arial"/>
          <w:color w:val="333333"/>
          <w:sz w:val="28"/>
          <w:szCs w:val="28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lastRenderedPageBreak/>
        <w:t>Анал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з тексту.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Самост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йна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 xml:space="preserve"> робота.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Як д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вчинка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врятувала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птаха</w:t>
      </w:r>
    </w:p>
    <w:p w:rsidR="0008360F" w:rsidRPr="0008360F" w:rsidRDefault="00D93BC4" w:rsidP="00973B65">
      <w:pPr>
        <w:shd w:val="clear" w:color="auto" w:fill="FFFFFF"/>
        <w:spacing w:before="140" w:after="14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973B6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   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Одного разу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Катруся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побачила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поблизу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автобусної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зупинки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голуба з п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дбитим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крилом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В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 не м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г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злет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ти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вгору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08360F" w:rsidRPr="0008360F" w:rsidRDefault="00D93BC4" w:rsidP="00973B65">
      <w:pPr>
        <w:shd w:val="clear" w:color="auto" w:fill="FFFFFF"/>
        <w:spacing w:before="140" w:after="14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973B6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 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Катруся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подумала,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що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голуб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може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proofErr w:type="gram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загинути,бо</w:t>
      </w:r>
      <w:proofErr w:type="spellEnd"/>
      <w:proofErr w:type="gram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дороз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мчать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авт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вки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а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поблизу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бродить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чимало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кот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в. Д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вчинка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брала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пораненого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птаха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принесла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додому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08360F" w:rsidRPr="0008360F" w:rsidRDefault="00D93BC4" w:rsidP="00973B65">
      <w:pPr>
        <w:shd w:val="clear" w:color="auto" w:fill="FFFFFF"/>
        <w:spacing w:before="140" w:after="14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973B6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   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Мама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допомогла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доньц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доглядати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 голубом. Вона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промила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ранку, п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дв’язала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крило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,</w:t>
      </w:r>
      <w:r w:rsidRPr="00973B6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дготувала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спец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альне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м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сце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для птаха.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Катруся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годувала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голуба зерном, нас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нням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крихтами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хл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ба,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напувала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чистою водичкою.</w:t>
      </w:r>
    </w:p>
    <w:p w:rsidR="0008360F" w:rsidRPr="0008360F" w:rsidRDefault="00D93BC4" w:rsidP="00973B65">
      <w:pPr>
        <w:shd w:val="clear" w:color="auto" w:fill="FFFFFF"/>
        <w:spacing w:before="140" w:after="14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973B6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  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 м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сяць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рана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загоїлася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вчинка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випустила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голуба на волю.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Такий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щасливий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нець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ц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єї</w:t>
      </w:r>
      <w:proofErr w:type="spellEnd"/>
      <w:r w:rsidRPr="00973B65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стор</w:t>
      </w:r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ї.</w:t>
      </w:r>
    </w:p>
    <w:p w:rsidR="0008360F" w:rsidRPr="0008360F" w:rsidRDefault="0008360F" w:rsidP="00973B65">
      <w:pPr>
        <w:numPr>
          <w:ilvl w:val="0"/>
          <w:numId w:val="3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Речення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: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«</w:t>
      </w:r>
      <w:proofErr w:type="spellStart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Потр</w:t>
      </w:r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бно</w:t>
      </w:r>
      <w:proofErr w:type="spellEnd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виявляти</w:t>
      </w:r>
      <w:proofErr w:type="spellEnd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милосердя</w:t>
      </w:r>
      <w:proofErr w:type="spellEnd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 xml:space="preserve"> до </w:t>
      </w:r>
      <w:proofErr w:type="spellStart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>всього</w:t>
      </w:r>
      <w:proofErr w:type="spellEnd"/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  <w:lang w:val="ru-RU"/>
        </w:rPr>
        <w:t xml:space="preserve"> живого»</w:t>
      </w:r>
      <w:r w:rsidRPr="0008360F">
        <w:rPr>
          <w:rFonts w:ascii="Liberation Serif" w:eastAsia="Times New Roman" w:hAnsi="Liberation Serif" w:cs="Times New Roman"/>
          <w:i/>
          <w:iCs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виражає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тему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чи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основну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думку тексту?</w:t>
      </w:r>
    </w:p>
    <w:p w:rsidR="0008360F" w:rsidRPr="0008360F" w:rsidRDefault="0008360F" w:rsidP="00973B65">
      <w:pPr>
        <w:numPr>
          <w:ilvl w:val="0"/>
          <w:numId w:val="3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Заголовок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розкриває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тему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чи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основну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думку тексту?</w:t>
      </w:r>
    </w:p>
    <w:p w:rsidR="0008360F" w:rsidRPr="0008360F" w:rsidRDefault="0008360F" w:rsidP="00973B65">
      <w:pPr>
        <w:numPr>
          <w:ilvl w:val="0"/>
          <w:numId w:val="3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Знайд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ть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у текст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вступ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основну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частину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к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нц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вку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numPr>
          <w:ilvl w:val="0"/>
          <w:numId w:val="3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Що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таке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абзац?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Ск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льки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абзац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в у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цьому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текст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?</w:t>
      </w:r>
    </w:p>
    <w:p w:rsidR="0008360F" w:rsidRPr="0008360F" w:rsidRDefault="0008360F" w:rsidP="00973B65">
      <w:pPr>
        <w:numPr>
          <w:ilvl w:val="0"/>
          <w:numId w:val="3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Чи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можна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визначити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тему кожного з абзац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в?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Якщо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так, то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спробуйте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зробити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це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за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допомогою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розпов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дних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речень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Обговорення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результат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в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досл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дження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Методична ремарка.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Ор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єнтовний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план(м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кротеми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) тексту</w:t>
      </w:r>
    </w:p>
    <w:p w:rsidR="0008360F" w:rsidRPr="0008360F" w:rsidRDefault="0008360F" w:rsidP="00973B65">
      <w:pPr>
        <w:numPr>
          <w:ilvl w:val="0"/>
          <w:numId w:val="4"/>
        </w:numPr>
        <w:shd w:val="clear" w:color="auto" w:fill="FFFFFF"/>
        <w:spacing w:before="140" w:after="140" w:line="360" w:lineRule="auto"/>
        <w:ind w:left="704"/>
        <w:jc w:val="both"/>
        <w:rPr>
          <w:rFonts w:ascii="Liberation Serif" w:eastAsia="Times New Roman" w:hAnsi="Liberation Serif" w:cs="Arial"/>
          <w:color w:val="333333"/>
          <w:sz w:val="28"/>
          <w:szCs w:val="28"/>
        </w:rPr>
      </w:pP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Несподiвана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знахiдка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.</w:t>
      </w:r>
    </w:p>
    <w:p w:rsidR="0008360F" w:rsidRPr="0008360F" w:rsidRDefault="0008360F" w:rsidP="00973B65">
      <w:pPr>
        <w:numPr>
          <w:ilvl w:val="0"/>
          <w:numId w:val="4"/>
        </w:numPr>
        <w:shd w:val="clear" w:color="auto" w:fill="FFFFFF"/>
        <w:spacing w:before="140" w:after="140" w:line="360" w:lineRule="auto"/>
        <w:ind w:left="704"/>
        <w:jc w:val="both"/>
        <w:rPr>
          <w:rFonts w:ascii="Liberation Serif" w:eastAsia="Times New Roman" w:hAnsi="Liberation Serif" w:cs="Arial"/>
          <w:color w:val="333333"/>
          <w:sz w:val="28"/>
          <w:szCs w:val="28"/>
        </w:rPr>
      </w:pP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lastRenderedPageBreak/>
        <w:t>Вiдповiдальне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рiшення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.</w:t>
      </w:r>
    </w:p>
    <w:p w:rsidR="0008360F" w:rsidRPr="0008360F" w:rsidRDefault="0008360F" w:rsidP="00973B65">
      <w:pPr>
        <w:numPr>
          <w:ilvl w:val="0"/>
          <w:numId w:val="4"/>
        </w:numPr>
        <w:shd w:val="clear" w:color="auto" w:fill="FFFFFF"/>
        <w:spacing w:before="140" w:after="140" w:line="360" w:lineRule="auto"/>
        <w:ind w:left="704"/>
        <w:jc w:val="both"/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Катруся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з мамою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доглядають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голуба.</w:t>
      </w:r>
    </w:p>
    <w:p w:rsidR="0008360F" w:rsidRPr="0008360F" w:rsidRDefault="00E570CD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973B65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     </w:t>
      </w:r>
      <w:r w:rsidR="0008360F"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4.Щасливе </w:t>
      </w:r>
      <w:proofErr w:type="spellStart"/>
      <w:r w:rsidR="0008360F"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зак</w:t>
      </w:r>
      <w:r w:rsidR="0008360F"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="0008360F"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нчення</w:t>
      </w:r>
      <w:proofErr w:type="spellEnd"/>
      <w:r w:rsidR="0008360F"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="0008360F"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="0008360F"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стор</w:t>
      </w:r>
      <w:r w:rsidR="0008360F"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="0008360F"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ї.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Продовження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роботи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з текстом.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Досл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дження-спостереження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з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елементами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анал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зу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Переставте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абзаци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в текст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.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Чи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можна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тепер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висловлення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вважати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повноц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нним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текстом?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Запам’ятайте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!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Композиц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highlight w:val="cyan"/>
          <w:lang w:val="ru-RU"/>
        </w:rPr>
        <w:t>я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–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це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побудова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тексту, лог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чний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зв’язок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м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ж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його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частинами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.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Порушення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композиц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ї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призведе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до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спотворення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або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й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руйнування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тексту.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Запам’ятайте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!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 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Розр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зняють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так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поняття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, як «в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доме» й «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нове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».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«В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доме»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–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це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те,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щоречення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ув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брало з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попереднього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речення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.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«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Нове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»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–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це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те,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що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пов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домляється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цим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реченням.Саме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«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нове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» </w:t>
      </w:r>
      <w:proofErr w:type="spellStart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рухає</w:t>
      </w:r>
      <w:proofErr w:type="spellEnd"/>
      <w:r w:rsidRPr="0008360F"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думку.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 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Робота з п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дручником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highlight w:val="yellow"/>
          <w:lang w:val="ru-RU"/>
        </w:rPr>
        <w:t>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ru-RU"/>
        </w:rPr>
      </w:pP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Знайд</w:t>
      </w:r>
      <w:r w:rsidRPr="0008360F">
        <w:rPr>
          <w:rFonts w:ascii="Liberation Serif" w:eastAsia="Times New Roman" w:hAnsi="Liberation Serif" w:cs="Arial"/>
          <w:color w:val="FF0000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ть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 у п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дручнику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нформац</w:t>
      </w:r>
      <w:r w:rsidRPr="0008360F">
        <w:rPr>
          <w:rFonts w:ascii="Liberation Serif" w:eastAsia="Times New Roman" w:hAnsi="Liberation Serif" w:cs="Arial"/>
          <w:color w:val="FF0000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ю про 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ключов</w:t>
      </w:r>
      <w:r w:rsidRPr="0008360F">
        <w:rPr>
          <w:rFonts w:ascii="Liberation Serif" w:eastAsia="Times New Roman" w:hAnsi="Liberation Serif" w:cs="Arial"/>
          <w:color w:val="FF0000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 слова в текст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 та 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засоби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зв’язку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 м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ж 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реченнями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 в текст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</w:rPr>
        <w:t>i</w:t>
      </w:r>
      <w:proofErr w:type="spellEnd"/>
      <w:r w:rsidR="00E570CD" w:rsidRPr="00515B04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. 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Опрацюйте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>її</w:t>
      </w:r>
      <w:proofErr w:type="spellEnd"/>
      <w:r w:rsidRPr="0008360F">
        <w:rPr>
          <w:rFonts w:ascii="Liberation Serif" w:eastAsia="Times New Roman" w:hAnsi="Liberation Serif" w:cs="Arial"/>
          <w:color w:val="FF0000"/>
          <w:sz w:val="28"/>
          <w:szCs w:val="28"/>
          <w:lang w:val="ru-RU"/>
        </w:rPr>
        <w:t xml:space="preserve">. 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color w:val="333333"/>
          <w:sz w:val="28"/>
          <w:szCs w:val="28"/>
        </w:rPr>
        <w:t> 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П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дсумок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уроку. Рефлекс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я.</w:t>
      </w: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«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Незак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нчене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речення</w:t>
      </w:r>
      <w:proofErr w:type="spellEnd"/>
      <w:r w:rsidRPr="0008360F">
        <w:rPr>
          <w:rFonts w:ascii="Liberation Serif" w:eastAsia="Times New Roman" w:hAnsi="Liberation Serif" w:cs="Arial"/>
          <w:i/>
          <w:iCs/>
          <w:color w:val="333333"/>
          <w:sz w:val="28"/>
          <w:szCs w:val="28"/>
          <w:lang w:val="ru-RU"/>
        </w:rPr>
        <w:t>».</w:t>
      </w:r>
    </w:p>
    <w:p w:rsidR="0008360F" w:rsidRPr="0008360F" w:rsidRDefault="0008360F" w:rsidP="00973B65">
      <w:pPr>
        <w:numPr>
          <w:ilvl w:val="0"/>
          <w:numId w:val="6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На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уроц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я д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знався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(д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зналася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) про</w:t>
      </w:r>
      <w:proofErr w:type="gram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… .</w:t>
      </w:r>
      <w:proofErr w:type="gramEnd"/>
    </w:p>
    <w:p w:rsidR="0008360F" w:rsidRPr="0008360F" w:rsidRDefault="0008360F" w:rsidP="00973B65">
      <w:pPr>
        <w:numPr>
          <w:ilvl w:val="0"/>
          <w:numId w:val="6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На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уроц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я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навчився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(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навчилася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)</w:t>
      </w:r>
      <w:proofErr w:type="gram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… .</w:t>
      </w:r>
      <w:proofErr w:type="gramEnd"/>
    </w:p>
    <w:p w:rsidR="0008360F" w:rsidRPr="0008360F" w:rsidRDefault="0008360F" w:rsidP="00973B65">
      <w:pPr>
        <w:numPr>
          <w:ilvl w:val="0"/>
          <w:numId w:val="6"/>
        </w:numPr>
        <w:shd w:val="clear" w:color="auto" w:fill="FFFFFF"/>
        <w:spacing w:before="140" w:after="140" w:line="360" w:lineRule="auto"/>
        <w:ind w:left="63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Я не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зовс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м 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зрозум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в (</w:t>
      </w:r>
      <w:proofErr w:type="spell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зрозум</w:t>
      </w:r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</w:rPr>
        <w:t>i</w:t>
      </w:r>
      <w:proofErr w:type="spellEnd"/>
      <w:proofErr w:type="gramStart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>ла)…</w:t>
      </w:r>
      <w:proofErr w:type="gramEnd"/>
      <w:r w:rsidRPr="0008360F">
        <w:rPr>
          <w:rFonts w:ascii="Liberation Serif" w:eastAsia="Times New Roman" w:hAnsi="Liberation Serif" w:cs="Times New Roman"/>
          <w:color w:val="333333"/>
          <w:sz w:val="28"/>
          <w:szCs w:val="28"/>
          <w:lang w:val="ru-RU"/>
        </w:rPr>
        <w:t xml:space="preserve"> .</w:t>
      </w:r>
    </w:p>
    <w:p w:rsidR="00E47D59" w:rsidRDefault="00E47D59" w:rsidP="00973B65">
      <w:pPr>
        <w:shd w:val="clear" w:color="auto" w:fill="FFFFFF"/>
        <w:spacing w:before="140" w:after="140" w:line="360" w:lineRule="auto"/>
        <w:jc w:val="both"/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</w:pPr>
    </w:p>
    <w:p w:rsidR="0008360F" w:rsidRPr="0008360F" w:rsidRDefault="0008360F" w:rsidP="00973B65">
      <w:pPr>
        <w:shd w:val="clear" w:color="auto" w:fill="FFFFFF"/>
        <w:spacing w:before="140" w:after="140" w:line="360" w:lineRule="auto"/>
        <w:jc w:val="both"/>
        <w:rPr>
          <w:rFonts w:ascii="Arial" w:eastAsia="Times New Roman" w:hAnsi="Arial" w:cs="Arial"/>
          <w:color w:val="333333"/>
          <w:sz w:val="28"/>
          <w:szCs w:val="28"/>
          <w:lang w:val="ru-RU"/>
        </w:rPr>
      </w:pPr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</w:rPr>
        <w:lastRenderedPageBreak/>
        <w:t> 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Домашнє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 xml:space="preserve"> </w:t>
      </w:r>
      <w:proofErr w:type="spellStart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завдання</w:t>
      </w:r>
      <w:proofErr w:type="spellEnd"/>
      <w:r w:rsidRPr="0008360F">
        <w:rPr>
          <w:rFonts w:ascii="Liberation Serif" w:eastAsia="Times New Roman" w:hAnsi="Liberation Serif" w:cs="Arial"/>
          <w:b/>
          <w:bCs/>
          <w:color w:val="333333"/>
          <w:sz w:val="28"/>
          <w:szCs w:val="28"/>
          <w:lang w:val="ru-RU"/>
        </w:rPr>
        <w:t>.</w:t>
      </w:r>
    </w:p>
    <w:p w:rsidR="00A73749" w:rsidRDefault="00E47D59">
      <w:pP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</w:pP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Готуватися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до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контрольної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роботи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.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Повторити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інформацію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про текст, тему,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мікротему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,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ключові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слова,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основна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дума. </w:t>
      </w:r>
    </w:p>
    <w:p w:rsidR="00E47D59" w:rsidRPr="00E47D59" w:rsidRDefault="00E47D59">
      <w:pPr>
        <w:rPr>
          <w:lang w:val="ru-RU"/>
        </w:rPr>
      </w:pP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Вправа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446 (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скласти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словосполучення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із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поданими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словами,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записати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, </w:t>
      </w:r>
      <w:proofErr w:type="spellStart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>розібрати</w:t>
      </w:r>
      <w:proofErr w:type="spellEnd"/>
      <w:r>
        <w:rPr>
          <w:rFonts w:ascii="Liberation Serif" w:eastAsia="Times New Roman" w:hAnsi="Liberation Serif" w:cs="Arial"/>
          <w:color w:val="333333"/>
          <w:sz w:val="28"/>
          <w:szCs w:val="28"/>
          <w:lang w:val="ru-RU"/>
        </w:rPr>
        <w:t xml:space="preserve"> за будовою).</w:t>
      </w:r>
      <w:bookmarkStart w:id="0" w:name="_GoBack"/>
      <w:bookmarkEnd w:id="0"/>
    </w:p>
    <w:sectPr w:rsidR="00E47D59" w:rsidRPr="00E47D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0C1D"/>
    <w:multiLevelType w:val="multilevel"/>
    <w:tmpl w:val="B8A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30BD9"/>
    <w:multiLevelType w:val="multilevel"/>
    <w:tmpl w:val="654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1F31D1"/>
    <w:multiLevelType w:val="multilevel"/>
    <w:tmpl w:val="B85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7C0B77"/>
    <w:multiLevelType w:val="multilevel"/>
    <w:tmpl w:val="0AC6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E34834"/>
    <w:multiLevelType w:val="multilevel"/>
    <w:tmpl w:val="582A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263C8D"/>
    <w:multiLevelType w:val="multilevel"/>
    <w:tmpl w:val="4708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0F"/>
    <w:rsid w:val="0008360F"/>
    <w:rsid w:val="002320FF"/>
    <w:rsid w:val="00267FA7"/>
    <w:rsid w:val="00515B04"/>
    <w:rsid w:val="00641DA6"/>
    <w:rsid w:val="00830302"/>
    <w:rsid w:val="00973B65"/>
    <w:rsid w:val="00A73749"/>
    <w:rsid w:val="00D93BC4"/>
    <w:rsid w:val="00E006F1"/>
    <w:rsid w:val="00E47D59"/>
    <w:rsid w:val="00E5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B629E-D80D-41C4-BA2A-5811820C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46</cp:revision>
  <dcterms:created xsi:type="dcterms:W3CDTF">2024-03-11T19:19:00Z</dcterms:created>
  <dcterms:modified xsi:type="dcterms:W3CDTF">2024-03-11T19:49:00Z</dcterms:modified>
</cp:coreProperties>
</file>