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90" w:rsidRDefault="005E1890" w:rsidP="005E1890">
      <w:pPr>
        <w:shd w:val="clear" w:color="auto" w:fill="FFFFFF"/>
        <w:spacing w:after="0" w:line="420" w:lineRule="atLeast"/>
        <w:ind w:left="284" w:firstLine="424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27.09.            5-Б (2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гр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)   </w:t>
      </w:r>
      <w:proofErr w:type="gram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В.Е.</w:t>
      </w:r>
    </w:p>
    <w:p w:rsidR="005E1890" w:rsidRDefault="005E1890" w:rsidP="005E1890">
      <w:pPr>
        <w:shd w:val="clear" w:color="auto" w:fill="FFFFFF"/>
        <w:spacing w:after="0" w:line="420" w:lineRule="atLeast"/>
        <w:ind w:left="284" w:firstLine="424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 xml:space="preserve">Словник </w:t>
      </w:r>
      <w:proofErr w:type="spellStart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>іншомовних</w:t>
      </w:r>
      <w:proofErr w:type="spellEnd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>слів</w:t>
      </w:r>
      <w:proofErr w:type="spellEnd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>.</w:t>
      </w:r>
    </w:p>
    <w:p w:rsidR="005E1890" w:rsidRPr="005E1890" w:rsidRDefault="005E1890" w:rsidP="005E1890">
      <w:pPr>
        <w:shd w:val="clear" w:color="auto" w:fill="FFFFFF"/>
        <w:spacing w:after="0" w:line="420" w:lineRule="atLeast"/>
        <w:ind w:left="284" w:firstLine="424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навчити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правильно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вимовляти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вживати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слова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іншомовного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походження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;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вміти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виділяти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запозичених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словах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орфограми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обґрунтовувати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їх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користуватися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словником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іншомовних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слів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;</w:t>
      </w:r>
    </w:p>
    <w:p w:rsidR="005E1890" w:rsidRPr="005E1890" w:rsidRDefault="005E1890" w:rsidP="005E18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308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розвивати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зв’язне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мовлення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5E1890" w:rsidRPr="005E1890" w:rsidRDefault="005E1890" w:rsidP="005E18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308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прищеплювати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любов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до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української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мови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5E1890" w:rsidRPr="005E1890" w:rsidRDefault="005E1890" w:rsidP="005E1890">
      <w:pPr>
        <w:shd w:val="clear" w:color="auto" w:fill="FFFFFF"/>
        <w:spacing w:after="0" w:line="420" w:lineRule="atLeast"/>
        <w:ind w:left="284" w:firstLine="424"/>
        <w:jc w:val="center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Перебіг</w:t>
      </w:r>
      <w:proofErr w:type="spellEnd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уроку</w:t>
      </w:r>
    </w:p>
    <w:p w:rsidR="005E1890" w:rsidRPr="005E1890" w:rsidRDefault="005E1890" w:rsidP="005E1890">
      <w:pPr>
        <w:shd w:val="clear" w:color="auto" w:fill="FFFFFF"/>
        <w:spacing w:after="0" w:line="420" w:lineRule="atLeast"/>
        <w:ind w:left="284" w:firstLine="424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І. </w:t>
      </w:r>
      <w:proofErr w:type="spellStart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Організаційний</w:t>
      </w:r>
      <w:proofErr w:type="spellEnd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момент.</w:t>
      </w:r>
    </w:p>
    <w:p w:rsidR="005E1890" w:rsidRPr="005E1890" w:rsidRDefault="005E1890" w:rsidP="005E1890">
      <w:pPr>
        <w:shd w:val="clear" w:color="auto" w:fill="FFFFFF"/>
        <w:spacing w:after="0" w:line="420" w:lineRule="atLeast"/>
        <w:ind w:left="284" w:firstLine="424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ІІ. </w:t>
      </w:r>
      <w:proofErr w:type="spellStart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Актуалізація</w:t>
      </w:r>
      <w:proofErr w:type="spellEnd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опорних</w:t>
      </w:r>
      <w:proofErr w:type="spellEnd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знань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5E1890" w:rsidRDefault="005E1890" w:rsidP="005E1890">
      <w:pPr>
        <w:shd w:val="clear" w:color="auto" w:fill="FFFFFF"/>
        <w:spacing w:after="0" w:line="420" w:lineRule="atLeast"/>
        <w:ind w:left="284" w:firstLine="424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5E189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u w:val="single"/>
          <w:lang w:val="ru-RU"/>
        </w:rPr>
        <w:t>Проблемне</w:t>
      </w:r>
      <w:proofErr w:type="spellEnd"/>
      <w:r w:rsidRPr="005E189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u w:val="single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u w:val="single"/>
          <w:lang w:val="ru-RU"/>
        </w:rPr>
        <w:t>запитання</w:t>
      </w:r>
      <w:proofErr w:type="spellEnd"/>
      <w:r w:rsidRPr="005E189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u w:val="single"/>
          <w:lang w:val="ru-RU"/>
        </w:rPr>
        <w:t>.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Які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існують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gram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шляхи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поповнення</w:t>
      </w:r>
      <w:proofErr w:type="spellEnd"/>
      <w:proofErr w:type="gram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лексичного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запасу будь-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якої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мови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?</w:t>
      </w:r>
    </w:p>
    <w:p w:rsidR="005E1890" w:rsidRPr="005E1890" w:rsidRDefault="005E1890" w:rsidP="005E18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E1890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► 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Вправа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1.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слова, 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розподіливши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три колонки: 1) у 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пишемо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букву и; 2) у 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пишемо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букву і; 3) у 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пишемо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букву ї.</w:t>
      </w:r>
    </w:p>
    <w:p w:rsidR="005E1890" w:rsidRPr="005E1890" w:rsidRDefault="005E1890" w:rsidP="005E18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proofErr w:type="gram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Ауд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єнц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я, 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бенеф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..с, 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Т..бет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Гаїт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.., 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р..тор..ка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, л..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брето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, вест..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бюль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бадм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нтон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Чил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.., 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грац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озний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, к..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парис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пенальт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.., 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коеф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..ц..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єнт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, его..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ст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єп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..скоп, 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моза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..ка, 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ф..н..ш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жур</w:t>
      </w:r>
      <w:proofErr w:type="spellEnd"/>
      <w:r w:rsidRPr="005E1890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</w:p>
    <w:p w:rsidR="005E1890" w:rsidRPr="005E1890" w:rsidRDefault="005E1890" w:rsidP="005E1890">
      <w:pPr>
        <w:shd w:val="clear" w:color="auto" w:fill="FFFFFF"/>
        <w:spacing w:after="0" w:line="420" w:lineRule="atLeast"/>
        <w:ind w:left="284" w:firstLine="424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</w:p>
    <w:p w:rsidR="005E1890" w:rsidRPr="005E1890" w:rsidRDefault="005E1890" w:rsidP="005E1890">
      <w:pPr>
        <w:shd w:val="clear" w:color="auto" w:fill="FFFFFF"/>
        <w:spacing w:after="0" w:line="420" w:lineRule="atLeast"/>
        <w:ind w:left="284" w:firstLine="424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ІІІ.</w:t>
      </w:r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  </w:t>
      </w:r>
      <w:proofErr w:type="spellStart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Мотивація</w:t>
      </w:r>
      <w:proofErr w:type="spellEnd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навчальної</w:t>
      </w:r>
      <w:proofErr w:type="spellEnd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діяльності</w:t>
      </w:r>
      <w:proofErr w:type="spellEnd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.</w:t>
      </w:r>
    </w:p>
    <w:p w:rsidR="005E1890" w:rsidRPr="005E1890" w:rsidRDefault="005E1890" w:rsidP="005E1890">
      <w:pPr>
        <w:shd w:val="clear" w:color="auto" w:fill="FFFFFF"/>
        <w:spacing w:after="0" w:line="420" w:lineRule="atLeast"/>
        <w:ind w:left="284" w:firstLine="424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5E189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u w:val="single"/>
          <w:lang w:val="ru-RU"/>
        </w:rPr>
        <w:t xml:space="preserve">Слово </w:t>
      </w:r>
      <w:proofErr w:type="spellStart"/>
      <w:r w:rsidRPr="005E189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u w:val="single"/>
          <w:lang w:val="ru-RU"/>
        </w:rPr>
        <w:t>вчителя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</w:p>
    <w:p w:rsidR="005E1890" w:rsidRPr="005E1890" w:rsidRDefault="005E1890" w:rsidP="005E1890">
      <w:pPr>
        <w:shd w:val="clear" w:color="auto" w:fill="FFFFFF"/>
        <w:spacing w:after="0" w:line="420" w:lineRule="atLeast"/>
        <w:ind w:left="20" w:right="20" w:firstLine="360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Сьогодні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навіть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важко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уявити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собі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такі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знайомі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рідні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для нас з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дитинства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слова як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5E189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val="ru-RU"/>
        </w:rPr>
        <w:t xml:space="preserve">хата, школа, </w:t>
      </w:r>
      <w:proofErr w:type="spellStart"/>
      <w:r w:rsidRPr="005E189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val="ru-RU"/>
        </w:rPr>
        <w:t>козак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—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іншомовного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походження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Вони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прийшли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до нас з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інших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мов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5E1890" w:rsidRPr="005E1890" w:rsidRDefault="005E1890" w:rsidP="005E1890">
      <w:pPr>
        <w:shd w:val="clear" w:color="auto" w:fill="FFFFFF"/>
        <w:spacing w:before="252" w:after="84" w:line="420" w:lineRule="atLeast"/>
        <w:ind w:left="40" w:right="240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Наприклад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, слово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5E189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val="ru-RU"/>
        </w:rPr>
        <w:t>альбом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запозичене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французької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мови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у 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XIX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столітті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У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французькій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мові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5E189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album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означає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«альбом для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фотографій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», а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раніше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це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слово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виражало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значення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«лист, таб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softHyphen/>
        <w:t xml:space="preserve">личка». А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французька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назва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походить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від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латинського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слова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5E189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album 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«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біле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»,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було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формою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середнього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роду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прикметника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5E189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albus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«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бі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softHyphen/>
        <w:t>лий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».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Прикметник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5E189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album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перейшов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у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латинській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мові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lastRenderedPageBreak/>
        <w:t>іменник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позначав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білу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табличку. На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такій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табличці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стародавні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римляни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писали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різні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повідомлення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розпорядження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а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потім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вивішували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їх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багатолюдних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місцях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Змінювалися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часи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—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змінювався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зміст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слова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5E189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val="ru-RU"/>
        </w:rPr>
        <w:t>альбом.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У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Середні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віки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наприклад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,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5E189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val="ru-RU"/>
        </w:rPr>
        <w:t>альбом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—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це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вже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зо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softHyphen/>
        <w:t>шит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який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щоправда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не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поривав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родинних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зв’язків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 альбомом-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попередником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До альбома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середньовічний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лицар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або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інша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осо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softHyphen/>
        <w:t xml:space="preserve">ба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записували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історію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свого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роду,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різні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висловлювання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подібне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Вп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родовж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свого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існування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альбом «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байдужів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» до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кольору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Тепер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він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не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обов’язково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має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бути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білим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хоч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як і колись,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називається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альбомом.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Розширились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його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обов’язки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:rsidR="005E1890" w:rsidRPr="005E1890" w:rsidRDefault="005E1890" w:rsidP="005E1890">
      <w:pPr>
        <w:shd w:val="clear" w:color="auto" w:fill="FFFFFF"/>
        <w:spacing w:after="240" w:line="210" w:lineRule="atLeast"/>
        <w:ind w:right="240"/>
        <w:jc w:val="right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bookmarkStart w:id="0" w:name="bookmark14"/>
      <w:r w:rsidRPr="005E1890">
        <w:rPr>
          <w:rFonts w:ascii="Arial" w:eastAsia="Times New Roman" w:hAnsi="Arial" w:cs="Arial"/>
          <w:color w:val="2979FF"/>
          <w:sz w:val="24"/>
          <w:szCs w:val="24"/>
        </w:rPr>
        <w:t> </w:t>
      </w:r>
      <w:r w:rsidRPr="005E1890">
        <w:rPr>
          <w:rFonts w:ascii="Times New Roman" w:eastAsia="Times New Roman" w:hAnsi="Times New Roman" w:cs="Times New Roman"/>
          <w:i/>
          <w:iCs/>
          <w:color w:val="2979FF"/>
          <w:sz w:val="28"/>
          <w:szCs w:val="28"/>
          <w:lang w:val="ru-RU"/>
        </w:rPr>
        <w:t xml:space="preserve">(За І. </w:t>
      </w:r>
      <w:proofErr w:type="spellStart"/>
      <w:r w:rsidRPr="005E1890">
        <w:rPr>
          <w:rFonts w:ascii="Times New Roman" w:eastAsia="Times New Roman" w:hAnsi="Times New Roman" w:cs="Times New Roman"/>
          <w:i/>
          <w:iCs/>
          <w:color w:val="2979FF"/>
          <w:sz w:val="28"/>
          <w:szCs w:val="28"/>
          <w:lang w:val="ru-RU"/>
        </w:rPr>
        <w:t>Вихованцем</w:t>
      </w:r>
      <w:proofErr w:type="spellEnd"/>
      <w:r w:rsidRPr="005E1890">
        <w:rPr>
          <w:rFonts w:ascii="Times New Roman" w:eastAsia="Times New Roman" w:hAnsi="Times New Roman" w:cs="Times New Roman"/>
          <w:i/>
          <w:iCs/>
          <w:color w:val="2979FF"/>
          <w:sz w:val="28"/>
          <w:szCs w:val="28"/>
          <w:lang w:val="ru-RU"/>
        </w:rPr>
        <w:t>.)</w:t>
      </w:r>
      <w:bookmarkEnd w:id="0"/>
    </w:p>
    <w:p w:rsidR="005E1890" w:rsidRPr="005E1890" w:rsidRDefault="005E1890" w:rsidP="005E1890">
      <w:pPr>
        <w:shd w:val="clear" w:color="auto" w:fill="FFFFFF"/>
        <w:spacing w:after="0" w:line="420" w:lineRule="atLeast"/>
        <w:ind w:left="284" w:firstLine="424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І</w:t>
      </w:r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. </w:t>
      </w:r>
      <w:proofErr w:type="spellStart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Опрацювання</w:t>
      </w:r>
      <w:proofErr w:type="spellEnd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нового </w:t>
      </w:r>
      <w:proofErr w:type="spellStart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матеріалу</w:t>
      </w:r>
      <w:proofErr w:type="spellEnd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.</w:t>
      </w:r>
    </w:p>
    <w:p w:rsidR="005E1890" w:rsidRPr="005E1890" w:rsidRDefault="005E1890" w:rsidP="005E18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378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val="ru-RU"/>
        </w:rPr>
        <w:t>Вправа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val="ru-RU"/>
        </w:rPr>
        <w:t xml:space="preserve"> 2.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proofErr w:type="gram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Творчий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диктант</w:t>
      </w:r>
      <w:proofErr w:type="gram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«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Пошук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».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Заміни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українськими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синонімами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іншомовні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слова.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Запиши слова та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їх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відповідники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5E1890" w:rsidRPr="005E1890" w:rsidRDefault="005E1890" w:rsidP="005E1890">
      <w:pPr>
        <w:shd w:val="clear" w:color="auto" w:fill="FFFFFF"/>
        <w:spacing w:after="0" w:line="420" w:lineRule="atLeast"/>
        <w:ind w:firstLine="708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Журнал, тираж, резонанс,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бар’єр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азарт,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девіз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п’єдестал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пейзаж,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візит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бюст,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ін’єкція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експеримент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, дефект.</w:t>
      </w:r>
    </w:p>
    <w:p w:rsidR="005E1890" w:rsidRPr="005E1890" w:rsidRDefault="005E1890" w:rsidP="005E1890">
      <w:pPr>
        <w:shd w:val="clear" w:color="auto" w:fill="FFFFFF"/>
        <w:spacing w:after="0" w:line="420" w:lineRule="atLeast"/>
        <w:ind w:firstLine="708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5E1890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lang w:val="ru-RU"/>
        </w:rPr>
        <w:t xml:space="preserve">Для </w:t>
      </w:r>
      <w:proofErr w:type="spellStart"/>
      <w:r w:rsidRPr="005E1890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lang w:val="ru-RU"/>
        </w:rPr>
        <w:t>довідок</w:t>
      </w:r>
      <w:proofErr w:type="spellEnd"/>
      <w:r w:rsidRPr="005E1890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>.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Розголос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відвідини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погруддя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часопис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краєвид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, запал,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наклад,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перепона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гасло,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підніжжя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укол,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дослід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хиба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5E1890" w:rsidRPr="005E1890" w:rsidRDefault="005E1890" w:rsidP="005E18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788" w:hanging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1890"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 wp14:anchorId="4203D133" wp14:editId="21A4BE10">
            <wp:extent cx="4464685" cy="307340"/>
            <wp:effectExtent l="0" t="0" r="0" b="0"/>
            <wp:docPr id="1" name="Рисунок 1" descr="https://naurok.com.ua/uploads/files/12675/60946/65389_html/images/60946.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urok.com.ua/uploads/files/12675/60946/65389_html/images/60946.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89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</w:p>
    <w:p w:rsidR="005E1890" w:rsidRPr="005E1890" w:rsidRDefault="00180E06" w:rsidP="005E1890">
      <w:pPr>
        <w:shd w:val="clear" w:color="auto" w:fill="FFFFFF"/>
        <w:spacing w:before="100" w:beforeAutospacing="1" w:after="100" w:afterAutospacing="1" w:line="420" w:lineRule="atLeast"/>
        <w:ind w:left="-142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210.75pt">
            <v:imagedata r:id="rId6" o:title="підказки"/>
          </v:shape>
        </w:pict>
      </w:r>
      <w:r w:rsidR="005E1890" w:rsidRPr="005E1890">
        <w:rPr>
          <w:rFonts w:ascii="Times New Roman" w:eastAsia="Times New Roman" w:hAnsi="Times New Roman" w:cs="Times New Roman"/>
          <w:color w:val="333333"/>
          <w:sz w:val="14"/>
          <w:szCs w:val="14"/>
        </w:rPr>
        <w:t> </w:t>
      </w:r>
    </w:p>
    <w:p w:rsidR="005E1890" w:rsidRPr="005E1890" w:rsidRDefault="005E1890" w:rsidP="005E189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ind w:left="1738" w:hanging="72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val="uk-UA"/>
        </w:rPr>
        <w:lastRenderedPageBreak/>
        <w:t>Вправа 3.</w:t>
      </w:r>
      <w:r w:rsidRPr="005E1890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Вибірковий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диктант.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Запишіть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речення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,</w:t>
      </w:r>
      <w:r w:rsidRPr="005E189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 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вставте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и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та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і</w:t>
      </w:r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 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в словах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іншомовного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походження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</w:p>
    <w:p w:rsidR="005E1890" w:rsidRPr="005E1890" w:rsidRDefault="005E1890" w:rsidP="005E1890">
      <w:pPr>
        <w:shd w:val="clear" w:color="auto" w:fill="FFFFFF"/>
        <w:spacing w:after="0" w:line="240" w:lineRule="auto"/>
        <w:ind w:left="284" w:firstLine="708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В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Асканію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завезли б..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зонів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майже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цілком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винищених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за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півстоліття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амер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..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канському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конт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..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ненті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(О. Гончар). Про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ск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..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фів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добре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згадував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Есх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..л.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Щоб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перейняти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дещо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мед..ц..ни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, сам Г..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ппократ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у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Ск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..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фії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бував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(Л. Костенко).</w:t>
      </w:r>
      <w:r w:rsidRPr="005E1890">
        <w:rPr>
          <w:rFonts w:ascii="Times New Roman" w:eastAsia="Times New Roman" w:hAnsi="Times New Roman" w:cs="Times New Roman"/>
          <w:color w:val="003366"/>
          <w:sz w:val="28"/>
          <w:szCs w:val="28"/>
        </w:rPr>
        <w:t> 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Там, де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колись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ішла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тиха стежка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зацвіла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вечоровою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мат..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олою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(Б.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Олійник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). Як же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гарно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! Глянь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…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Краплі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падають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 весла,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наче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д..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аманти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(В.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Сосюра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).</w:t>
      </w:r>
    </w:p>
    <w:p w:rsidR="005E1890" w:rsidRPr="005E1890" w:rsidRDefault="005E1890" w:rsidP="005E18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1378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val="uk-UA"/>
        </w:rPr>
        <w:t>Вправа 4.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Спостереження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над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мовою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  <w:r w:rsidR="00B60C6B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(усно)</w:t>
      </w:r>
    </w:p>
    <w:p w:rsidR="005E1890" w:rsidRPr="005E1890" w:rsidRDefault="005E1890" w:rsidP="005E1890">
      <w:pPr>
        <w:shd w:val="clear" w:color="auto" w:fill="FFFFFF"/>
        <w:spacing w:after="0" w:line="420" w:lineRule="atLeast"/>
        <w:ind w:firstLine="708"/>
        <w:rPr>
          <w:rFonts w:ascii="Arial" w:eastAsia="Times New Roman" w:hAnsi="Arial" w:cs="Arial"/>
          <w:color w:val="333333"/>
          <w:sz w:val="28"/>
          <w:szCs w:val="28"/>
        </w:rPr>
      </w:pP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Прочитайте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вголос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слова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іншомовного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походження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З’ясуйте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є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відмінності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у правилах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уживання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апострофа,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м’якого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знака,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подвоєння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приголосних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у словах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власне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українських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та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іншомовних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Зробіть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висновок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5E1890" w:rsidRPr="005E1890" w:rsidRDefault="005E1890" w:rsidP="005E1890">
      <w:pPr>
        <w:shd w:val="clear" w:color="auto" w:fill="FFFFFF"/>
        <w:spacing w:after="0" w:line="420" w:lineRule="atLeast"/>
        <w:ind w:firstLine="708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Браконьєр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монпасьє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Етьєн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каньйон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п’єдестал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ад’ютант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прем’єра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вілла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бароко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хокей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Діккенс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Голландія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голландець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5E1890" w:rsidRPr="005E1890" w:rsidRDefault="005E1890" w:rsidP="005E1890">
      <w:pPr>
        <w:shd w:val="clear" w:color="auto" w:fill="FFFFFF"/>
        <w:spacing w:after="0" w:line="420" w:lineRule="atLeast"/>
        <w:ind w:left="1788"/>
        <w:rPr>
          <w:rFonts w:ascii="Arial" w:eastAsia="Times New Roman" w:hAnsi="Arial" w:cs="Arial"/>
          <w:color w:val="333333"/>
          <w:sz w:val="28"/>
          <w:szCs w:val="28"/>
        </w:rPr>
      </w:pP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5E1890" w:rsidRPr="005E1890" w:rsidRDefault="005E1890" w:rsidP="005E1890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V</w:t>
      </w:r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І.</w:t>
      </w:r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  </w:t>
      </w:r>
      <w:proofErr w:type="spellStart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Закріплення</w:t>
      </w:r>
      <w:proofErr w:type="spellEnd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знань</w:t>
      </w:r>
      <w:proofErr w:type="spellEnd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умінь</w:t>
      </w:r>
      <w:proofErr w:type="spellEnd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та </w:t>
      </w:r>
      <w:proofErr w:type="spellStart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навичок</w:t>
      </w:r>
      <w:proofErr w:type="spellEnd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на </w:t>
      </w:r>
      <w:proofErr w:type="spellStart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практиці</w:t>
      </w:r>
      <w:proofErr w:type="spellEnd"/>
    </w:p>
    <w:p w:rsidR="005E1890" w:rsidRPr="005E1890" w:rsidRDefault="00B60C6B" w:rsidP="00B60C6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851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B60C6B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val="ru-RU"/>
        </w:rPr>
        <w:t>Вправа</w:t>
      </w:r>
      <w:proofErr w:type="spellEnd"/>
      <w:r w:rsidRPr="00B60C6B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val="ru-RU"/>
        </w:rPr>
        <w:t xml:space="preserve"> 5.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="005E1890"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Практична робота.</w:t>
      </w:r>
      <w:r w:rsidR="005E1890"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="005E1890"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Слова, </w:t>
      </w:r>
      <w:proofErr w:type="spellStart"/>
      <w:r w:rsidR="005E1890"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подані</w:t>
      </w:r>
      <w:proofErr w:type="spellEnd"/>
      <w:r w:rsidR="005E1890"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 </w:t>
      </w:r>
      <w:proofErr w:type="spellStart"/>
      <w:r w:rsidR="005E1890"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транскрипції</w:t>
      </w:r>
      <w:proofErr w:type="spellEnd"/>
      <w:r w:rsidR="005E1890"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="005E1890"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записати</w:t>
      </w:r>
      <w:proofErr w:type="spellEnd"/>
      <w:r w:rsidR="005E1890"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5E1890"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орфографічно</w:t>
      </w:r>
      <w:proofErr w:type="spellEnd"/>
      <w:r w:rsidR="005E1890"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</w:p>
    <w:p w:rsidR="005E1890" w:rsidRPr="00585BEC" w:rsidRDefault="005E1890" w:rsidP="005E1890">
      <w:pPr>
        <w:shd w:val="clear" w:color="auto" w:fill="FFFFFF"/>
        <w:spacing w:after="0" w:line="420" w:lineRule="atLeast"/>
        <w:ind w:firstLine="708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585BEC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[компйу́те</w:t>
      </w:r>
      <w:r w:rsidRPr="00585BEC">
        <w:rPr>
          <w:rFonts w:ascii="Times New Roman" w:eastAsia="Times New Roman" w:hAnsi="Times New Roman" w:cs="Times New Roman"/>
          <w:color w:val="333333"/>
          <w:sz w:val="14"/>
          <w:szCs w:val="14"/>
          <w:vertAlign w:val="superscript"/>
          <w:lang w:val="ru-RU"/>
        </w:rPr>
        <w:t>и</w:t>
      </w:r>
      <w:r w:rsidRPr="00585BEC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р], [ате</w:t>
      </w:r>
      <w:r w:rsidRPr="00585BEC">
        <w:rPr>
          <w:rFonts w:ascii="Times New Roman" w:eastAsia="Times New Roman" w:hAnsi="Times New Roman" w:cs="Times New Roman"/>
          <w:color w:val="333333"/>
          <w:sz w:val="14"/>
          <w:szCs w:val="14"/>
          <w:vertAlign w:val="superscript"/>
          <w:lang w:val="ru-RU"/>
        </w:rPr>
        <w:t>и</w:t>
      </w:r>
      <w:r w:rsidRPr="00585BEC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л′йе́], [барйе́р], [пул′с], [адйута́нт],[б’іл′йа́рд], [кастан′йе́ти], [б’удже́т], [ва́н:а],[вале</w:t>
      </w:r>
      <w:r w:rsidRPr="00585BEC">
        <w:rPr>
          <w:rFonts w:ascii="Times New Roman" w:eastAsia="Times New Roman" w:hAnsi="Times New Roman" w:cs="Times New Roman"/>
          <w:color w:val="333333"/>
          <w:sz w:val="14"/>
          <w:szCs w:val="14"/>
          <w:vertAlign w:val="superscript"/>
          <w:lang w:val="ru-RU"/>
        </w:rPr>
        <w:t>и</w:t>
      </w:r>
      <w:r w:rsidRPr="00585BEC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рйа́нка], [ір:е</w:t>
      </w:r>
      <w:r w:rsidRPr="00585BEC">
        <w:rPr>
          <w:rFonts w:ascii="Times New Roman" w:eastAsia="Times New Roman" w:hAnsi="Times New Roman" w:cs="Times New Roman"/>
          <w:color w:val="333333"/>
          <w:sz w:val="14"/>
          <w:szCs w:val="14"/>
          <w:vertAlign w:val="superscript"/>
          <w:lang w:val="ru-RU"/>
        </w:rPr>
        <w:t>и</w:t>
      </w:r>
      <w:r w:rsidRPr="00585BEC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а́л′н′іс′т′], [бл′уз].</w:t>
      </w:r>
    </w:p>
    <w:p w:rsidR="005E1890" w:rsidRPr="005E1890" w:rsidRDefault="005E1890" w:rsidP="00B60C6B">
      <w:pPr>
        <w:shd w:val="clear" w:color="auto" w:fill="FFFFFF"/>
        <w:spacing w:before="100" w:beforeAutospacing="1" w:after="100" w:afterAutospacing="1" w:line="420" w:lineRule="atLeast"/>
        <w:ind w:left="1378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</w:pPr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 xml:space="preserve">У </w:t>
      </w:r>
      <w:proofErr w:type="spellStart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>майстерні</w:t>
      </w:r>
      <w:proofErr w:type="spellEnd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 xml:space="preserve"> художника.</w:t>
      </w:r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</w:rPr>
        <w:t> </w:t>
      </w: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 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val="ru-RU"/>
        </w:rPr>
        <w:t>Назви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val="ru-RU"/>
        </w:rPr>
        <w:t xml:space="preserve"> одним словом (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val="ru-RU"/>
        </w:rPr>
        <w:t>усно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  <w:lang w:val="ru-RU"/>
        </w:rPr>
        <w:t>).</w:t>
      </w:r>
    </w:p>
    <w:p w:rsidR="005E1890" w:rsidRPr="005E1890" w:rsidRDefault="005E1890" w:rsidP="005E189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682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Картина, де природа є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її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основним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змістом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називається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….</w:t>
      </w:r>
    </w:p>
    <w:p w:rsidR="005E1890" w:rsidRPr="005E1890" w:rsidRDefault="005E1890" w:rsidP="005E189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682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Фарби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розводяться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водою, і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роботи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написані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ними,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називаються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…</w:t>
      </w:r>
    </w:p>
    <w:p w:rsidR="005E1890" w:rsidRPr="005E1890" w:rsidRDefault="005E1890" w:rsidP="005E189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682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Малюнки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написані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олівцем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або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тушшю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називаються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….</w:t>
      </w:r>
    </w:p>
    <w:p w:rsidR="005E1890" w:rsidRPr="005E1890" w:rsidRDefault="005E1890" w:rsidP="005E189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682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Малюнки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книжці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….  </w:t>
      </w:r>
    </w:p>
    <w:p w:rsidR="005E1890" w:rsidRPr="005E1890" w:rsidRDefault="005E1890" w:rsidP="005E1890">
      <w:pPr>
        <w:shd w:val="clear" w:color="auto" w:fill="FFFFFF"/>
        <w:spacing w:after="0" w:line="420" w:lineRule="atLeast"/>
        <w:ind w:firstLine="708"/>
        <w:rPr>
          <w:rFonts w:ascii="Arial" w:eastAsia="Times New Roman" w:hAnsi="Arial" w:cs="Arial"/>
          <w:color w:val="333333"/>
          <w:sz w:val="28"/>
          <w:szCs w:val="28"/>
        </w:rPr>
      </w:pPr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VІІ. </w:t>
      </w:r>
      <w:proofErr w:type="spellStart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Підбиття</w:t>
      </w:r>
      <w:proofErr w:type="spellEnd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підсумків</w:t>
      </w:r>
      <w:proofErr w:type="spellEnd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уроків</w:t>
      </w:r>
      <w:proofErr w:type="spellEnd"/>
    </w:p>
    <w:p w:rsidR="005E1890" w:rsidRPr="005E1890" w:rsidRDefault="005E1890" w:rsidP="005E1890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Опитування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«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Закінчіть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речення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</w:rPr>
        <w:t>».</w:t>
      </w:r>
    </w:p>
    <w:p w:rsidR="005E1890" w:rsidRPr="005E1890" w:rsidRDefault="005E1890" w:rsidP="005E1890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lastRenderedPageBreak/>
        <w:t>«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Найцікавішим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для мене на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уроці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було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…»</w:t>
      </w:r>
    </w:p>
    <w:p w:rsidR="00B60C6B" w:rsidRPr="00180E06" w:rsidRDefault="005E1890" w:rsidP="00180E06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(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Використовується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інтерактивний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метод «</w:t>
      </w:r>
      <w:proofErr w:type="spellStart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Мікрофон</w:t>
      </w:r>
      <w:proofErr w:type="spellEnd"/>
      <w:r w:rsidRPr="005E189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».)</w:t>
      </w:r>
      <w:bookmarkStart w:id="1" w:name="_GoBack"/>
      <w:bookmarkEnd w:id="1"/>
    </w:p>
    <w:p w:rsidR="00180E06" w:rsidRDefault="00180E06">
      <w:pPr>
        <w:rPr>
          <w:sz w:val="36"/>
          <w:szCs w:val="36"/>
          <w:highlight w:val="cyan"/>
          <w:lang w:val="uk-UA"/>
        </w:rPr>
      </w:pPr>
    </w:p>
    <w:p w:rsidR="00180E06" w:rsidRDefault="00180E06" w:rsidP="00180E06">
      <w:pPr>
        <w:jc w:val="center"/>
        <w:rPr>
          <w:sz w:val="36"/>
          <w:szCs w:val="36"/>
          <w:highlight w:val="cyan"/>
          <w:lang w:val="uk-UA"/>
        </w:rPr>
      </w:pPr>
      <w:r>
        <w:rPr>
          <w:noProof/>
        </w:rPr>
        <w:drawing>
          <wp:inline distT="0" distB="0" distL="0" distR="0" wp14:anchorId="5EFD3D3B" wp14:editId="6F07C9FD">
            <wp:extent cx="5353050" cy="3581134"/>
            <wp:effectExtent l="0" t="0" r="0" b="635"/>
            <wp:docPr id="2" name="Рисунок 2" descr="навчально-методичний посібник &quot;Рефлексія як складова сучасного уроку  української мови та літератури в 5-х класах НУШ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о-методичний посібник &quot;Рефлексія як складова сучасного уроку  української мови та літератури в 5-х класах НУШ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70" cy="358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228" w:rsidRDefault="00B60C6B">
      <w:pPr>
        <w:rPr>
          <w:sz w:val="36"/>
          <w:szCs w:val="36"/>
          <w:lang w:val="uk-UA"/>
        </w:rPr>
      </w:pPr>
      <w:r w:rsidRPr="00B60C6B">
        <w:rPr>
          <w:sz w:val="36"/>
          <w:szCs w:val="36"/>
          <w:highlight w:val="cyan"/>
          <w:lang w:val="uk-UA"/>
        </w:rPr>
        <w:t>Домашнє завдання.</w:t>
      </w:r>
    </w:p>
    <w:p w:rsidR="00B60C6B" w:rsidRPr="00B60C6B" w:rsidRDefault="00B60C6B" w:rsidP="00B60C6B">
      <w:pPr>
        <w:rPr>
          <w:sz w:val="36"/>
          <w:szCs w:val="36"/>
          <w:lang w:val="ru-RU"/>
        </w:rPr>
      </w:pPr>
      <w:r w:rsidRPr="00B60C6B">
        <w:rPr>
          <w:sz w:val="36"/>
          <w:szCs w:val="36"/>
          <w:lang w:val="ru-RU"/>
        </w:rPr>
        <w:t>1.</w:t>
      </w:r>
      <w:r w:rsidRPr="00B60C6B">
        <w:rPr>
          <w:sz w:val="36"/>
          <w:szCs w:val="36"/>
          <w:lang w:val="ru-RU"/>
        </w:rPr>
        <w:tab/>
        <w:t xml:space="preserve">Спиши, </w:t>
      </w:r>
      <w:proofErr w:type="spellStart"/>
      <w:r w:rsidRPr="00B60C6B">
        <w:rPr>
          <w:sz w:val="36"/>
          <w:szCs w:val="36"/>
          <w:lang w:val="ru-RU"/>
        </w:rPr>
        <w:t>вставляючи</w:t>
      </w:r>
      <w:proofErr w:type="spellEnd"/>
      <w:r w:rsidRPr="00B60C6B">
        <w:rPr>
          <w:sz w:val="36"/>
          <w:szCs w:val="36"/>
          <w:lang w:val="ru-RU"/>
        </w:rPr>
        <w:t xml:space="preserve">, де </w:t>
      </w:r>
      <w:proofErr w:type="spellStart"/>
      <w:r w:rsidRPr="00B60C6B">
        <w:rPr>
          <w:sz w:val="36"/>
          <w:szCs w:val="36"/>
          <w:lang w:val="ru-RU"/>
        </w:rPr>
        <w:t>потрібно</w:t>
      </w:r>
      <w:proofErr w:type="spellEnd"/>
      <w:r w:rsidRPr="00B60C6B">
        <w:rPr>
          <w:sz w:val="36"/>
          <w:szCs w:val="36"/>
          <w:lang w:val="ru-RU"/>
        </w:rPr>
        <w:t xml:space="preserve">, апостроф. </w:t>
      </w:r>
      <w:proofErr w:type="gramStart"/>
      <w:r w:rsidRPr="00B60C6B">
        <w:rPr>
          <w:sz w:val="36"/>
          <w:szCs w:val="36"/>
          <w:lang w:val="ru-RU"/>
        </w:rPr>
        <w:t xml:space="preserve">З  </w:t>
      </w:r>
      <w:proofErr w:type="spellStart"/>
      <w:r w:rsidRPr="00B60C6B">
        <w:rPr>
          <w:sz w:val="36"/>
          <w:szCs w:val="36"/>
          <w:lang w:val="ru-RU"/>
        </w:rPr>
        <w:t>виділеними</w:t>
      </w:r>
      <w:proofErr w:type="spellEnd"/>
      <w:proofErr w:type="gramEnd"/>
      <w:r w:rsidRPr="00B60C6B">
        <w:rPr>
          <w:sz w:val="36"/>
          <w:szCs w:val="36"/>
          <w:lang w:val="ru-RU"/>
        </w:rPr>
        <w:t xml:space="preserve">     словами    </w:t>
      </w:r>
      <w:proofErr w:type="spellStart"/>
      <w:r w:rsidRPr="00B60C6B">
        <w:rPr>
          <w:sz w:val="36"/>
          <w:szCs w:val="36"/>
          <w:lang w:val="ru-RU"/>
        </w:rPr>
        <w:t>склади</w:t>
      </w:r>
      <w:proofErr w:type="spellEnd"/>
      <w:r w:rsidRPr="00B60C6B">
        <w:rPr>
          <w:sz w:val="36"/>
          <w:szCs w:val="36"/>
          <w:lang w:val="ru-RU"/>
        </w:rPr>
        <w:t xml:space="preserve">  </w:t>
      </w:r>
      <w:proofErr w:type="spellStart"/>
      <w:r w:rsidRPr="00B60C6B">
        <w:rPr>
          <w:sz w:val="36"/>
          <w:szCs w:val="36"/>
          <w:lang w:val="ru-RU"/>
        </w:rPr>
        <w:t>речення</w:t>
      </w:r>
      <w:proofErr w:type="spellEnd"/>
      <w:r w:rsidRPr="00B60C6B">
        <w:rPr>
          <w:sz w:val="36"/>
          <w:szCs w:val="36"/>
          <w:lang w:val="ru-RU"/>
        </w:rPr>
        <w:t xml:space="preserve">. </w:t>
      </w:r>
    </w:p>
    <w:p w:rsidR="00B60C6B" w:rsidRDefault="00B60C6B" w:rsidP="00B60C6B">
      <w:pPr>
        <w:rPr>
          <w:b/>
          <w:sz w:val="36"/>
          <w:szCs w:val="36"/>
          <w:lang w:val="ru-RU"/>
        </w:rPr>
      </w:pPr>
      <w:proofErr w:type="gramStart"/>
      <w:r w:rsidRPr="00B60C6B">
        <w:rPr>
          <w:sz w:val="36"/>
          <w:szCs w:val="36"/>
          <w:lang w:val="ru-RU"/>
        </w:rPr>
        <w:t>Прем..</w:t>
      </w:r>
      <w:proofErr w:type="spellStart"/>
      <w:proofErr w:type="gramEnd"/>
      <w:r w:rsidRPr="00B60C6B">
        <w:rPr>
          <w:sz w:val="36"/>
          <w:szCs w:val="36"/>
          <w:lang w:val="ru-RU"/>
        </w:rPr>
        <w:t>єра</w:t>
      </w:r>
      <w:proofErr w:type="spellEnd"/>
      <w:r w:rsidRPr="00B60C6B">
        <w:rPr>
          <w:sz w:val="36"/>
          <w:szCs w:val="36"/>
          <w:lang w:val="ru-RU"/>
        </w:rPr>
        <w:t xml:space="preserve">, </w:t>
      </w:r>
      <w:proofErr w:type="spellStart"/>
      <w:r w:rsidRPr="00B60C6B">
        <w:rPr>
          <w:sz w:val="36"/>
          <w:szCs w:val="36"/>
          <w:lang w:val="ru-RU"/>
        </w:rPr>
        <w:t>грав</w:t>
      </w:r>
      <w:proofErr w:type="spellEnd"/>
      <w:r w:rsidRPr="00B60C6B">
        <w:rPr>
          <w:sz w:val="36"/>
          <w:szCs w:val="36"/>
          <w:lang w:val="ru-RU"/>
        </w:rPr>
        <w:t xml:space="preserve">..юра, </w:t>
      </w:r>
      <w:proofErr w:type="spellStart"/>
      <w:r w:rsidRPr="00B60C6B">
        <w:rPr>
          <w:b/>
          <w:sz w:val="36"/>
          <w:szCs w:val="36"/>
          <w:lang w:val="ru-RU"/>
        </w:rPr>
        <w:t>нат</w:t>
      </w:r>
      <w:proofErr w:type="spellEnd"/>
      <w:r w:rsidRPr="00B60C6B">
        <w:rPr>
          <w:b/>
          <w:sz w:val="36"/>
          <w:szCs w:val="36"/>
          <w:lang w:val="ru-RU"/>
        </w:rPr>
        <w:t>..</w:t>
      </w:r>
      <w:proofErr w:type="spellStart"/>
      <w:r w:rsidRPr="00B60C6B">
        <w:rPr>
          <w:b/>
          <w:sz w:val="36"/>
          <w:szCs w:val="36"/>
          <w:lang w:val="ru-RU"/>
        </w:rPr>
        <w:t>юрморт</w:t>
      </w:r>
      <w:proofErr w:type="spellEnd"/>
      <w:r w:rsidRPr="00B60C6B">
        <w:rPr>
          <w:sz w:val="36"/>
          <w:szCs w:val="36"/>
          <w:lang w:val="ru-RU"/>
        </w:rPr>
        <w:t>, р..</w:t>
      </w:r>
      <w:proofErr w:type="spellStart"/>
      <w:r w:rsidRPr="00B60C6B">
        <w:rPr>
          <w:sz w:val="36"/>
          <w:szCs w:val="36"/>
          <w:lang w:val="ru-RU"/>
        </w:rPr>
        <w:t>юкзак</w:t>
      </w:r>
      <w:proofErr w:type="spellEnd"/>
      <w:r w:rsidRPr="00B60C6B">
        <w:rPr>
          <w:sz w:val="36"/>
          <w:szCs w:val="36"/>
          <w:lang w:val="ru-RU"/>
        </w:rPr>
        <w:t>, п..</w:t>
      </w:r>
      <w:proofErr w:type="spellStart"/>
      <w:r w:rsidRPr="00B60C6B">
        <w:rPr>
          <w:sz w:val="36"/>
          <w:szCs w:val="36"/>
          <w:lang w:val="ru-RU"/>
        </w:rPr>
        <w:t>єдестал</w:t>
      </w:r>
      <w:proofErr w:type="spellEnd"/>
      <w:r w:rsidRPr="00B60C6B">
        <w:rPr>
          <w:sz w:val="36"/>
          <w:szCs w:val="36"/>
          <w:lang w:val="ru-RU"/>
        </w:rPr>
        <w:t xml:space="preserve">, </w:t>
      </w:r>
      <w:proofErr w:type="spellStart"/>
      <w:r w:rsidRPr="00B60C6B">
        <w:rPr>
          <w:sz w:val="36"/>
          <w:szCs w:val="36"/>
          <w:lang w:val="ru-RU"/>
        </w:rPr>
        <w:t>манік</w:t>
      </w:r>
      <w:proofErr w:type="spellEnd"/>
      <w:r w:rsidRPr="00B60C6B">
        <w:rPr>
          <w:sz w:val="36"/>
          <w:szCs w:val="36"/>
          <w:lang w:val="ru-RU"/>
        </w:rPr>
        <w:t xml:space="preserve">..юр, </w:t>
      </w:r>
      <w:proofErr w:type="spellStart"/>
      <w:r w:rsidRPr="00B60C6B">
        <w:rPr>
          <w:b/>
          <w:sz w:val="36"/>
          <w:szCs w:val="36"/>
          <w:lang w:val="ru-RU"/>
        </w:rPr>
        <w:t>п..юре</w:t>
      </w:r>
      <w:proofErr w:type="spellEnd"/>
      <w:r w:rsidRPr="00B60C6B">
        <w:rPr>
          <w:sz w:val="36"/>
          <w:szCs w:val="36"/>
          <w:lang w:val="ru-RU"/>
        </w:rPr>
        <w:t>, ад..</w:t>
      </w:r>
      <w:proofErr w:type="spellStart"/>
      <w:r w:rsidRPr="00B60C6B">
        <w:rPr>
          <w:sz w:val="36"/>
          <w:szCs w:val="36"/>
          <w:lang w:val="ru-RU"/>
        </w:rPr>
        <w:t>ютант</w:t>
      </w:r>
      <w:proofErr w:type="spellEnd"/>
      <w:r w:rsidRPr="00B60C6B">
        <w:rPr>
          <w:sz w:val="36"/>
          <w:szCs w:val="36"/>
          <w:lang w:val="ru-RU"/>
        </w:rPr>
        <w:t>, п..</w:t>
      </w:r>
      <w:proofErr w:type="spellStart"/>
      <w:r w:rsidRPr="00B60C6B">
        <w:rPr>
          <w:sz w:val="36"/>
          <w:szCs w:val="36"/>
          <w:lang w:val="ru-RU"/>
        </w:rPr>
        <w:t>юпітр</w:t>
      </w:r>
      <w:proofErr w:type="spellEnd"/>
      <w:r w:rsidRPr="00B60C6B">
        <w:rPr>
          <w:sz w:val="36"/>
          <w:szCs w:val="36"/>
          <w:lang w:val="ru-RU"/>
        </w:rPr>
        <w:t>, ф..</w:t>
      </w:r>
      <w:proofErr w:type="spellStart"/>
      <w:r w:rsidRPr="00B60C6B">
        <w:rPr>
          <w:sz w:val="36"/>
          <w:szCs w:val="36"/>
          <w:lang w:val="ru-RU"/>
        </w:rPr>
        <w:t>юзеляж</w:t>
      </w:r>
      <w:proofErr w:type="spellEnd"/>
      <w:r w:rsidRPr="00B60C6B">
        <w:rPr>
          <w:sz w:val="36"/>
          <w:szCs w:val="36"/>
          <w:lang w:val="ru-RU"/>
        </w:rPr>
        <w:t>, б..</w:t>
      </w:r>
      <w:proofErr w:type="spellStart"/>
      <w:r w:rsidRPr="00B60C6B">
        <w:rPr>
          <w:sz w:val="36"/>
          <w:szCs w:val="36"/>
          <w:lang w:val="ru-RU"/>
        </w:rPr>
        <w:t>юджет</w:t>
      </w:r>
      <w:proofErr w:type="spellEnd"/>
      <w:r w:rsidRPr="00B60C6B">
        <w:rPr>
          <w:sz w:val="36"/>
          <w:szCs w:val="36"/>
          <w:lang w:val="ru-RU"/>
        </w:rPr>
        <w:t xml:space="preserve">, </w:t>
      </w:r>
      <w:r w:rsidRPr="00B60C6B">
        <w:rPr>
          <w:b/>
          <w:sz w:val="36"/>
          <w:szCs w:val="36"/>
          <w:lang w:val="ru-RU"/>
        </w:rPr>
        <w:t>кур..</w:t>
      </w:r>
      <w:proofErr w:type="spellStart"/>
      <w:r w:rsidRPr="00B60C6B">
        <w:rPr>
          <w:b/>
          <w:sz w:val="36"/>
          <w:szCs w:val="36"/>
          <w:lang w:val="ru-RU"/>
        </w:rPr>
        <w:t>єр</w:t>
      </w:r>
      <w:proofErr w:type="spellEnd"/>
      <w:r w:rsidRPr="00B60C6B">
        <w:rPr>
          <w:b/>
          <w:sz w:val="36"/>
          <w:szCs w:val="36"/>
          <w:lang w:val="ru-RU"/>
        </w:rPr>
        <w:t>.</w:t>
      </w:r>
    </w:p>
    <w:p w:rsidR="00585BEC" w:rsidRDefault="00585BEC" w:rsidP="00585BEC">
      <w:pPr>
        <w:pStyle w:val="a5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Фото усієї виконаної роботи  надсилай у </w:t>
      </w:r>
      <w:r>
        <w:rPr>
          <w:sz w:val="28"/>
          <w:szCs w:val="28"/>
          <w:highlight w:val="yellow"/>
        </w:rPr>
        <w:t>Human</w:t>
      </w:r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585BEC" w:rsidRDefault="00585BEC" w:rsidP="00585BEC">
      <w:pPr>
        <w:ind w:left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8" w:history="1">
        <w:r>
          <w:rPr>
            <w:rStyle w:val="a4"/>
            <w:sz w:val="28"/>
            <w:szCs w:val="28"/>
            <w:highlight w:val="yellow"/>
          </w:rPr>
          <w:t>cucerochka</w:t>
        </w:r>
        <w:r>
          <w:rPr>
            <w:rStyle w:val="a4"/>
            <w:sz w:val="28"/>
            <w:szCs w:val="28"/>
            <w:highlight w:val="yellow"/>
            <w:lang w:val="ru-RU"/>
          </w:rPr>
          <w:t>@</w:t>
        </w:r>
        <w:r>
          <w:rPr>
            <w:rStyle w:val="a4"/>
            <w:sz w:val="28"/>
            <w:szCs w:val="28"/>
            <w:highlight w:val="yellow"/>
          </w:rPr>
          <w:t>bigmir</w:t>
        </w:r>
        <w:r>
          <w:rPr>
            <w:rStyle w:val="a4"/>
            <w:sz w:val="28"/>
            <w:szCs w:val="28"/>
            <w:highlight w:val="yellow"/>
            <w:lang w:val="ru-RU"/>
          </w:rPr>
          <w:t>.</w:t>
        </w:r>
        <w:r>
          <w:rPr>
            <w:rStyle w:val="a4"/>
            <w:sz w:val="28"/>
            <w:szCs w:val="28"/>
            <w:highlight w:val="yellow"/>
          </w:rPr>
          <w:t>net</w:t>
        </w:r>
      </w:hyperlink>
    </w:p>
    <w:p w:rsidR="00585BEC" w:rsidRDefault="00585BEC" w:rsidP="00585BEC">
      <w:pPr>
        <w:jc w:val="center"/>
        <w:rPr>
          <w:color w:val="FF0000"/>
          <w:sz w:val="44"/>
          <w:szCs w:val="44"/>
          <w:lang w:val="uk-UA"/>
        </w:rPr>
      </w:pPr>
      <w:r>
        <w:rPr>
          <w:color w:val="FF0000"/>
          <w:sz w:val="44"/>
          <w:szCs w:val="44"/>
          <w:lang w:val="uk-UA"/>
        </w:rPr>
        <w:t>Бажаю успіхів!</w:t>
      </w:r>
    </w:p>
    <w:p w:rsidR="00B60C6B" w:rsidRPr="00B60C6B" w:rsidRDefault="00B60C6B">
      <w:pPr>
        <w:rPr>
          <w:lang w:val="uk-UA"/>
        </w:rPr>
      </w:pPr>
    </w:p>
    <w:sectPr w:rsidR="00B60C6B" w:rsidRPr="00B60C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E24D7"/>
    <w:multiLevelType w:val="multilevel"/>
    <w:tmpl w:val="022489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40F74"/>
    <w:multiLevelType w:val="multilevel"/>
    <w:tmpl w:val="FB3A84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4A0800"/>
    <w:multiLevelType w:val="multilevel"/>
    <w:tmpl w:val="0BBE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31069B"/>
    <w:multiLevelType w:val="multilevel"/>
    <w:tmpl w:val="430C85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353913"/>
    <w:multiLevelType w:val="multilevel"/>
    <w:tmpl w:val="A59269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2358CD"/>
    <w:multiLevelType w:val="multilevel"/>
    <w:tmpl w:val="7CBCA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A426C7"/>
    <w:multiLevelType w:val="multilevel"/>
    <w:tmpl w:val="9EF251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1A02F3"/>
    <w:multiLevelType w:val="multilevel"/>
    <w:tmpl w:val="80CEE6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603E9C"/>
    <w:multiLevelType w:val="multilevel"/>
    <w:tmpl w:val="4C92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470738A"/>
    <w:multiLevelType w:val="multilevel"/>
    <w:tmpl w:val="8198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5037D75"/>
    <w:multiLevelType w:val="multilevel"/>
    <w:tmpl w:val="8402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E2B29EF"/>
    <w:multiLevelType w:val="multilevel"/>
    <w:tmpl w:val="FA98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1A5E24"/>
    <w:multiLevelType w:val="multilevel"/>
    <w:tmpl w:val="CDCEEC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C00FFC"/>
    <w:multiLevelType w:val="multilevel"/>
    <w:tmpl w:val="C7CE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122FC8"/>
    <w:multiLevelType w:val="multilevel"/>
    <w:tmpl w:val="7CBCA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095A35"/>
    <w:multiLevelType w:val="multilevel"/>
    <w:tmpl w:val="BAD62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0D524B"/>
    <w:multiLevelType w:val="multilevel"/>
    <w:tmpl w:val="88E2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5581BDB"/>
    <w:multiLevelType w:val="multilevel"/>
    <w:tmpl w:val="C896D8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0930B4"/>
    <w:multiLevelType w:val="multilevel"/>
    <w:tmpl w:val="44420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8"/>
  </w:num>
  <w:num w:numId="3">
    <w:abstractNumId w:val="11"/>
  </w:num>
  <w:num w:numId="4">
    <w:abstractNumId w:val="1"/>
  </w:num>
  <w:num w:numId="5">
    <w:abstractNumId w:val="3"/>
  </w:num>
  <w:num w:numId="6">
    <w:abstractNumId w:val="4"/>
  </w:num>
  <w:num w:numId="7">
    <w:abstractNumId w:val="13"/>
  </w:num>
  <w:num w:numId="8">
    <w:abstractNumId w:val="14"/>
  </w:num>
  <w:num w:numId="9">
    <w:abstractNumId w:val="15"/>
  </w:num>
  <w:num w:numId="10">
    <w:abstractNumId w:val="12"/>
  </w:num>
  <w:num w:numId="11">
    <w:abstractNumId w:val="6"/>
  </w:num>
  <w:num w:numId="12">
    <w:abstractNumId w:val="7"/>
  </w:num>
  <w:num w:numId="13">
    <w:abstractNumId w:val="2"/>
  </w:num>
  <w:num w:numId="14">
    <w:abstractNumId w:val="10"/>
  </w:num>
  <w:num w:numId="15">
    <w:abstractNumId w:val="17"/>
  </w:num>
  <w:num w:numId="16">
    <w:abstractNumId w:val="16"/>
  </w:num>
  <w:num w:numId="17">
    <w:abstractNumId w:val="8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90"/>
    <w:rsid w:val="00180E06"/>
    <w:rsid w:val="00585BEC"/>
    <w:rsid w:val="005E1890"/>
    <w:rsid w:val="00B60C6B"/>
    <w:rsid w:val="00C5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0A3FE-0816-47D3-90AE-5F47E44E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1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crosoftsansserif">
    <w:name w:val="microsoftsansserif"/>
    <w:basedOn w:val="a0"/>
    <w:rsid w:val="005E1890"/>
  </w:style>
  <w:style w:type="character" w:customStyle="1" w:styleId="a00">
    <w:name w:val="a0"/>
    <w:basedOn w:val="a0"/>
    <w:rsid w:val="005E1890"/>
  </w:style>
  <w:style w:type="character" w:styleId="a4">
    <w:name w:val="Hyperlink"/>
    <w:basedOn w:val="a0"/>
    <w:uiPriority w:val="99"/>
    <w:semiHidden/>
    <w:unhideWhenUsed/>
    <w:rsid w:val="00585BE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85BE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6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cerochka@bigmir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2023-09-25T12:02:00Z</dcterms:created>
  <dcterms:modified xsi:type="dcterms:W3CDTF">2023-09-25T13:36:00Z</dcterms:modified>
</cp:coreProperties>
</file>