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10F" w:rsidRPr="0002710F" w:rsidRDefault="005D4C00" w:rsidP="0002710F">
      <w:pPr>
        <w:pStyle w:val="a3"/>
        <w:rPr>
          <w:rFonts w:ascii="Georgia" w:hAnsi="Georgia"/>
          <w:b/>
          <w:i/>
          <w:sz w:val="32"/>
          <w:lang w:val="uk-UA"/>
        </w:rPr>
      </w:pPr>
      <w:r>
        <w:rPr>
          <w:rFonts w:ascii="Georgia" w:hAnsi="Georgia"/>
          <w:b/>
          <w:i/>
          <w:sz w:val="32"/>
          <w:lang w:val="uk-UA"/>
        </w:rPr>
        <w:t>28.09.                 5-Б (2</w:t>
      </w:r>
      <w:r w:rsidR="0002710F">
        <w:rPr>
          <w:rFonts w:ascii="Georgia" w:hAnsi="Georgia"/>
          <w:b/>
          <w:i/>
          <w:sz w:val="32"/>
          <w:lang w:val="uk-UA"/>
        </w:rPr>
        <w:t xml:space="preserve"> гр)         укр.мова     Добровольська В.Е.</w:t>
      </w:r>
    </w:p>
    <w:p w:rsidR="00AE2F60" w:rsidRPr="005D4C00" w:rsidRDefault="00AE2F60" w:rsidP="00AE2F60">
      <w:pPr>
        <w:pStyle w:val="a3"/>
        <w:jc w:val="center"/>
        <w:rPr>
          <w:rFonts w:ascii="Georgia" w:hAnsi="Georgia"/>
          <w:b/>
          <w:i/>
          <w:sz w:val="32"/>
          <w:highlight w:val="yellow"/>
        </w:rPr>
      </w:pPr>
      <w:r w:rsidRPr="005D4C00">
        <w:rPr>
          <w:rFonts w:ascii="Georgia" w:hAnsi="Georgia"/>
          <w:b/>
          <w:i/>
          <w:sz w:val="32"/>
          <w:highlight w:val="yellow"/>
        </w:rPr>
        <w:t>Активна й пасивна лексика української мови</w:t>
      </w:r>
      <w:r w:rsidRPr="005D4C00">
        <w:rPr>
          <w:rFonts w:ascii="Georgia" w:hAnsi="Georgia" w:cs="Times New Roman"/>
          <w:b/>
          <w:i/>
          <w:sz w:val="32"/>
          <w:highlight w:val="yellow"/>
        </w:rPr>
        <w:t xml:space="preserve">: </w:t>
      </w:r>
      <w:r w:rsidRPr="005D4C00">
        <w:rPr>
          <w:rFonts w:ascii="Georgia" w:hAnsi="Georgia"/>
          <w:b/>
          <w:i/>
          <w:sz w:val="32"/>
          <w:highlight w:val="yellow"/>
        </w:rPr>
        <w:t>застарілі</w:t>
      </w:r>
    </w:p>
    <w:p w:rsidR="00AE2F60" w:rsidRDefault="00AE2F60" w:rsidP="00AE2F60">
      <w:pPr>
        <w:pStyle w:val="a3"/>
        <w:jc w:val="center"/>
        <w:rPr>
          <w:rFonts w:ascii="Georgia" w:hAnsi="Georgia"/>
          <w:b/>
          <w:i/>
          <w:sz w:val="32"/>
          <w:lang w:val="uk-UA"/>
        </w:rPr>
      </w:pPr>
      <w:r w:rsidRPr="005D4C00">
        <w:rPr>
          <w:rFonts w:ascii="Georgia" w:hAnsi="Georgia"/>
          <w:b/>
          <w:i/>
          <w:sz w:val="32"/>
          <w:highlight w:val="yellow"/>
        </w:rPr>
        <w:t xml:space="preserve">слова </w:t>
      </w:r>
      <w:r w:rsidRPr="005D4C00">
        <w:rPr>
          <w:rFonts w:ascii="Georgia" w:hAnsi="Georgia" w:cs="Times New Roman"/>
          <w:b/>
          <w:i/>
          <w:sz w:val="32"/>
          <w:highlight w:val="yellow"/>
        </w:rPr>
        <w:t>(</w:t>
      </w:r>
      <w:r w:rsidRPr="005D4C00">
        <w:rPr>
          <w:rFonts w:ascii="Georgia" w:hAnsi="Georgia"/>
          <w:b/>
          <w:i/>
          <w:sz w:val="32"/>
          <w:highlight w:val="yellow"/>
        </w:rPr>
        <w:t>архаїзми й історизми</w:t>
      </w:r>
      <w:r w:rsidRPr="005D4C00">
        <w:rPr>
          <w:rFonts w:ascii="Georgia" w:hAnsi="Georgia" w:cs="Times New Roman"/>
          <w:b/>
          <w:i/>
          <w:sz w:val="32"/>
          <w:highlight w:val="yellow"/>
        </w:rPr>
        <w:t xml:space="preserve">), </w:t>
      </w:r>
      <w:r w:rsidRPr="005D4C00">
        <w:rPr>
          <w:rFonts w:ascii="Georgia" w:hAnsi="Georgia"/>
          <w:b/>
          <w:i/>
          <w:sz w:val="32"/>
          <w:highlight w:val="yellow"/>
        </w:rPr>
        <w:t>неологізм</w:t>
      </w:r>
      <w:r>
        <w:rPr>
          <w:rFonts w:ascii="Georgia" w:hAnsi="Georgia"/>
          <w:b/>
          <w:i/>
          <w:sz w:val="32"/>
          <w:lang w:val="uk-UA"/>
        </w:rPr>
        <w:t xml:space="preserve"> </w:t>
      </w:r>
    </w:p>
    <w:p w:rsidR="0002710F" w:rsidRDefault="0002710F" w:rsidP="00AE2F60">
      <w:pPr>
        <w:pStyle w:val="a3"/>
        <w:spacing w:line="276" w:lineRule="auto"/>
        <w:rPr>
          <w:rFonts w:ascii="Georgia" w:hAnsi="Georgia"/>
          <w:b/>
          <w:sz w:val="24"/>
          <w:lang w:val="uk-UA"/>
        </w:rPr>
      </w:pP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 w:rsidRPr="00AE2F60">
        <w:rPr>
          <w:rFonts w:ascii="Georgia" w:eastAsia="Times New Roman" w:hAnsi="Georgia"/>
          <w:b/>
          <w:bCs/>
          <w:sz w:val="24"/>
          <w:szCs w:val="28"/>
          <w:lang w:val="uk-UA"/>
        </w:rPr>
        <w:t>Мета:</w:t>
      </w:r>
      <w:r w:rsidRPr="00AE2F60">
        <w:rPr>
          <w:rFonts w:ascii="Georgia" w:eastAsia="Times New Roman" w:hAnsi="Georgia"/>
          <w:sz w:val="24"/>
          <w:szCs w:val="28"/>
        </w:rPr>
        <w:t> </w:t>
      </w:r>
      <w:r w:rsidRPr="00AE2F60">
        <w:rPr>
          <w:rFonts w:ascii="Georgia" w:eastAsia="Times New Roman" w:hAnsi="Georgia"/>
          <w:sz w:val="24"/>
          <w:szCs w:val="28"/>
          <w:lang w:val="uk-UA"/>
        </w:rPr>
        <w:t>ознайомити шестикласників із лексикою активного й пасивного вжитку (архаїзмами, історизмами, неологізмами); формувати загальнопізнавальні вміння аналізувати лексику за активністю вживання, розрізняти слова, що є у повсякденному вжитку, і ті, які рідко використовуються в мовленні; за допомогою мовленнєво-комунікативного дидактичного матеріалу виховувати повагу до звичаїв і традицій пращурів.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 w:rsidRPr="00AE2F60">
        <w:rPr>
          <w:rFonts w:ascii="Georgia" w:eastAsia="Times New Roman" w:hAnsi="Georgia"/>
          <w:sz w:val="24"/>
          <w:szCs w:val="28"/>
        </w:rPr>
        <w:t> </w:t>
      </w:r>
    </w:p>
    <w:p w:rsidR="00AE2F60" w:rsidRPr="00AE2F60" w:rsidRDefault="00AE2F60" w:rsidP="00AE2F60">
      <w:pPr>
        <w:pStyle w:val="a3"/>
        <w:spacing w:line="276" w:lineRule="auto"/>
        <w:jc w:val="center"/>
        <w:rPr>
          <w:rFonts w:ascii="Georgia" w:eastAsia="Times New Roman" w:hAnsi="Georgia"/>
          <w:i/>
          <w:sz w:val="32"/>
          <w:szCs w:val="28"/>
        </w:rPr>
      </w:pPr>
      <w:r w:rsidRPr="00AE2F60">
        <w:rPr>
          <w:rFonts w:ascii="Georgia" w:eastAsia="Times New Roman" w:hAnsi="Georgia"/>
          <w:b/>
          <w:bCs/>
          <w:i/>
          <w:sz w:val="32"/>
          <w:szCs w:val="28"/>
        </w:rPr>
        <w:t>ХІД УРОКУ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b/>
          <w:bCs/>
          <w:sz w:val="28"/>
          <w:szCs w:val="28"/>
        </w:rPr>
        <w:t>I. Організаційний момент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> </w:t>
      </w:r>
    </w:p>
    <w:p w:rsidR="00AE2F60" w:rsidRDefault="00AE2F60" w:rsidP="00AE2F60">
      <w:pPr>
        <w:pStyle w:val="a3"/>
        <w:spacing w:line="276" w:lineRule="auto"/>
        <w:rPr>
          <w:rFonts w:ascii="Georgia" w:eastAsia="Times New Roman" w:hAnsi="Georgia"/>
          <w:b/>
          <w:bCs/>
          <w:sz w:val="28"/>
          <w:szCs w:val="28"/>
          <w:lang w:val="uk-UA"/>
        </w:rPr>
      </w:pPr>
      <w:r w:rsidRPr="00AE2F60">
        <w:rPr>
          <w:rFonts w:ascii="Georgia" w:eastAsia="Times New Roman" w:hAnsi="Georgia"/>
          <w:b/>
          <w:bCs/>
          <w:sz w:val="28"/>
          <w:szCs w:val="28"/>
        </w:rPr>
        <w:t>II. Установчо-мотиваційний етап</w:t>
      </w:r>
    </w:p>
    <w:p w:rsidR="00AE2F60" w:rsidRPr="00AE2F60" w:rsidRDefault="00AE2F60" w:rsidP="00AE2F60">
      <w:pPr>
        <w:pStyle w:val="a3"/>
        <w:rPr>
          <w:rFonts w:ascii="Georgia" w:eastAsia="Times New Roman" w:hAnsi="Georgia"/>
          <w:b/>
          <w:sz w:val="28"/>
          <w:szCs w:val="28"/>
        </w:rPr>
      </w:pPr>
      <w:r w:rsidRPr="00AE2F60">
        <w:rPr>
          <w:rFonts w:ascii="Georgia" w:eastAsia="Times New Roman" w:hAnsi="Georgia"/>
          <w:b/>
          <w:sz w:val="28"/>
          <w:szCs w:val="28"/>
        </w:rPr>
        <w:t>Повторення ключових понять з теми.</w:t>
      </w:r>
    </w:p>
    <w:p w:rsidR="00AE2F60" w:rsidRPr="00AE2F60" w:rsidRDefault="005D4C00" w:rsidP="00AE2F60">
      <w:pPr>
        <w:pStyle w:val="a3"/>
        <w:rPr>
          <w:rFonts w:ascii="Georgia" w:eastAsia="Times New Roman" w:hAnsi="Georgia"/>
          <w:b/>
          <w:sz w:val="28"/>
          <w:szCs w:val="28"/>
        </w:rPr>
      </w:pPr>
      <w:r>
        <w:rPr>
          <w:rFonts w:ascii="Georgia" w:eastAsia="Times New Roman" w:hAnsi="Georgia"/>
          <w:b/>
          <w:sz w:val="28"/>
          <w:szCs w:val="28"/>
          <w:lang w:val="uk-UA"/>
        </w:rPr>
        <w:t xml:space="preserve">                                                         </w:t>
      </w:r>
      <w:r w:rsidR="00AE2F60" w:rsidRPr="00AE2F60">
        <w:rPr>
          <w:rFonts w:ascii="Georgia" w:eastAsia="Times New Roman" w:hAnsi="Georgia"/>
          <w:b/>
          <w:sz w:val="28"/>
          <w:szCs w:val="28"/>
        </w:rPr>
        <w:t>Гра   «Закінчи  речення»</w:t>
      </w:r>
    </w:p>
    <w:p w:rsidR="00AE2F60" w:rsidRPr="00AE2F60" w:rsidRDefault="00AE2F60" w:rsidP="00AE2F60">
      <w:pPr>
        <w:pStyle w:val="a3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>-  Лексикологія -  це …</w:t>
      </w:r>
    </w:p>
    <w:p w:rsidR="00AE2F60" w:rsidRPr="00AE2F60" w:rsidRDefault="00AE2F60" w:rsidP="00AE2F60">
      <w:pPr>
        <w:pStyle w:val="a3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>- Лексика  вивчає  ….</w:t>
      </w:r>
    </w:p>
    <w:p w:rsidR="00AE2F60" w:rsidRPr="00AE2F60" w:rsidRDefault="00AE2F60" w:rsidP="00AE2F60">
      <w:pPr>
        <w:pStyle w:val="a3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>- -  Іншомовні  слова -  це …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AE2F60" w:rsidRDefault="00AE2F60" w:rsidP="00AE2F60">
      <w:pPr>
        <w:pStyle w:val="a3"/>
        <w:spacing w:line="276" w:lineRule="auto"/>
        <w:rPr>
          <w:rFonts w:ascii="Georgia" w:eastAsia="Times New Roman" w:hAnsi="Georgia"/>
          <w:b/>
          <w:bCs/>
          <w:sz w:val="28"/>
          <w:szCs w:val="28"/>
        </w:rPr>
      </w:pPr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III. Оголошення теми, мети, завдань уроку.  </w:t>
      </w:r>
    </w:p>
    <w:p w:rsidR="0002710F" w:rsidRPr="00AE2F60" w:rsidRDefault="0002710F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> 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b/>
          <w:bCs/>
          <w:sz w:val="28"/>
          <w:szCs w:val="28"/>
        </w:rPr>
        <w:t>IV. Актуалізація опорних знань, умінь і навичок шестикласників</w:t>
      </w:r>
    </w:p>
    <w:p w:rsidR="00AE2F60" w:rsidRDefault="00AE2F60" w:rsidP="00AE2F60">
      <w:pPr>
        <w:pStyle w:val="a3"/>
        <w:spacing w:line="276" w:lineRule="auto"/>
        <w:rPr>
          <w:rFonts w:ascii="Georgia" w:eastAsia="Times New Roman" w:hAnsi="Georgia"/>
          <w:b/>
          <w:bCs/>
          <w:sz w:val="28"/>
          <w:szCs w:val="28"/>
        </w:rPr>
      </w:pPr>
      <w:r w:rsidRPr="00AE2F60">
        <w:rPr>
          <w:rFonts w:ascii="Georgia" w:eastAsia="Times New Roman" w:hAnsi="Georgia"/>
          <w:b/>
          <w:bCs/>
          <w:sz w:val="28"/>
          <w:szCs w:val="28"/>
        </w:rPr>
        <w:t>Пошуково-вибіркова робота</w:t>
      </w:r>
    </w:p>
    <w:p w:rsidR="0002710F" w:rsidRPr="00AE2F60" w:rsidRDefault="0002710F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Arial" w:eastAsia="Times New Roman" w:hAnsi="Arial" w:cs="Arial"/>
          <w:b/>
          <w:bCs/>
          <w:sz w:val="28"/>
          <w:szCs w:val="28"/>
        </w:rPr>
        <w:t>►</w:t>
      </w:r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Прочитати</w:t>
      </w:r>
      <w:r w:rsidRPr="00AE2F60">
        <w:rPr>
          <w:rFonts w:ascii="Georgia" w:eastAsia="Times New Roman" w:hAnsi="Georgia"/>
          <w:sz w:val="28"/>
          <w:szCs w:val="28"/>
        </w:rPr>
        <w:t xml:space="preserve"> текст. Знайти слова, які вживаються </w:t>
      </w:r>
      <w:r w:rsidR="0002710F">
        <w:rPr>
          <w:rFonts w:ascii="Georgia" w:eastAsia="Times New Roman" w:hAnsi="Georgia"/>
          <w:sz w:val="28"/>
          <w:szCs w:val="28"/>
          <w:lang w:val="uk-UA"/>
        </w:rPr>
        <w:t xml:space="preserve">рідко </w:t>
      </w:r>
      <w:r w:rsidR="0002710F">
        <w:rPr>
          <w:rFonts w:ascii="Georgia" w:eastAsia="Times New Roman" w:hAnsi="Georgia"/>
          <w:sz w:val="28"/>
          <w:szCs w:val="28"/>
        </w:rPr>
        <w:t>у</w:t>
      </w:r>
      <w:r w:rsidRPr="00AE2F60">
        <w:rPr>
          <w:rFonts w:ascii="Georgia" w:eastAsia="Times New Roman" w:hAnsi="Georgia"/>
          <w:sz w:val="28"/>
          <w:szCs w:val="28"/>
        </w:rPr>
        <w:t xml:space="preserve"> мовленні сучасників</w:t>
      </w:r>
    </w:p>
    <w:tbl>
      <w:tblPr>
        <w:tblW w:w="10540" w:type="dxa"/>
        <w:tblCellSpacing w:w="15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  <w:gridCol w:w="5103"/>
      </w:tblGrid>
      <w:tr w:rsidR="00AE2F60" w:rsidRPr="00AE2F60" w:rsidTr="0002710F">
        <w:trPr>
          <w:trHeight w:val="850"/>
          <w:tblCellSpacing w:w="15" w:type="dxa"/>
        </w:trPr>
        <w:tc>
          <w:tcPr>
            <w:tcW w:w="5392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E2F60" w:rsidRPr="00AE2F60" w:rsidRDefault="00AE2F60" w:rsidP="00AE2F60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AE2F60">
              <w:rPr>
                <w:rFonts w:ascii="Georgia" w:eastAsia="Times New Roman" w:hAnsi="Georgia"/>
                <w:b/>
                <w:bCs/>
                <w:sz w:val="28"/>
                <w:szCs w:val="28"/>
              </w:rPr>
              <w:t>Слова активної лексики</w:t>
            </w:r>
          </w:p>
        </w:tc>
        <w:tc>
          <w:tcPr>
            <w:tcW w:w="5058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E2F60" w:rsidRPr="00AE2F60" w:rsidRDefault="00AE2F60" w:rsidP="00AE2F60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AE2F60">
              <w:rPr>
                <w:rFonts w:ascii="Georgia" w:eastAsia="Times New Roman" w:hAnsi="Georgia"/>
                <w:b/>
                <w:bCs/>
                <w:sz w:val="28"/>
                <w:szCs w:val="28"/>
              </w:rPr>
              <w:t>Слова пасивної лексики</w:t>
            </w:r>
          </w:p>
        </w:tc>
      </w:tr>
      <w:tr w:rsidR="00AE2F60" w:rsidRPr="00AE2F60" w:rsidTr="00AE2F60">
        <w:trPr>
          <w:tblCellSpacing w:w="15" w:type="dxa"/>
        </w:trPr>
        <w:tc>
          <w:tcPr>
            <w:tcW w:w="5392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E2F60" w:rsidRPr="00AE2F60" w:rsidRDefault="00AE2F60" w:rsidP="00AE2F60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</w:p>
        </w:tc>
        <w:tc>
          <w:tcPr>
            <w:tcW w:w="5058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E2F60" w:rsidRPr="00AE2F60" w:rsidRDefault="00AE2F60" w:rsidP="00AE2F60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</w:p>
        </w:tc>
      </w:tr>
    </w:tbl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> 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>Віддавна осінньо-зимовий сезон належав рукодільництву. На Семена, тобто 14 вересня, вносили до хати господарські снасті бондарі, шевці, кравці тощо. Для жінок це було на Іоанна Предтечі (6 жовтня). З цього часу в сільських оселях мали з’явитися прядки, гребені, веретена та інше похідне причандалля.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>Довгими вечорами дівчата й молод</w:t>
      </w:r>
      <w:r w:rsidR="0002710F">
        <w:rPr>
          <w:rFonts w:ascii="Georgia" w:eastAsia="Times New Roman" w:hAnsi="Georgia"/>
          <w:sz w:val="28"/>
          <w:szCs w:val="28"/>
        </w:rPr>
        <w:t>иці пряли нитки за допомогою кол</w:t>
      </w:r>
      <w:r w:rsidRPr="00AE2F60">
        <w:rPr>
          <w:rFonts w:ascii="Georgia" w:eastAsia="Times New Roman" w:hAnsi="Georgia"/>
          <w:sz w:val="28"/>
          <w:szCs w:val="28"/>
        </w:rPr>
        <w:t>оворота або веретен. (В. Скуратівський).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> 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b/>
          <w:bCs/>
          <w:sz w:val="28"/>
          <w:szCs w:val="28"/>
        </w:rPr>
        <w:t>V. Сприймання й усвідомлення учнями нового матеріалу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>Пояснення вчителем нового матеріалу за допомогою узагальнювальної таблиці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b/>
          <w:bCs/>
          <w:sz w:val="28"/>
          <w:szCs w:val="28"/>
        </w:rPr>
        <w:t>Лексика української мови за вживанням</w:t>
      </w:r>
    </w:p>
    <w:tbl>
      <w:tblPr>
        <w:tblW w:w="10682" w:type="dxa"/>
        <w:tblCellSpacing w:w="15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4"/>
        <w:gridCol w:w="2797"/>
        <w:gridCol w:w="4561"/>
      </w:tblGrid>
      <w:tr w:rsidR="00AE2F60" w:rsidRPr="00AE2F60" w:rsidTr="00AE2F60">
        <w:trPr>
          <w:tblCellSpacing w:w="15" w:type="dxa"/>
        </w:trPr>
        <w:tc>
          <w:tcPr>
            <w:tcW w:w="10622" w:type="dxa"/>
            <w:gridSpan w:val="3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E2F60" w:rsidRPr="00AE2F60" w:rsidRDefault="00AE2F60" w:rsidP="00AE2F60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02710F">
              <w:rPr>
                <w:rFonts w:ascii="Georgia" w:eastAsia="Times New Roman" w:hAnsi="Georgia"/>
                <w:b/>
                <w:bCs/>
                <w:color w:val="FF0000"/>
                <w:sz w:val="28"/>
                <w:szCs w:val="28"/>
              </w:rPr>
              <w:lastRenderedPageBreak/>
              <w:t>Активна лексика</w:t>
            </w:r>
            <w:r w:rsidRPr="00AE2F60">
              <w:rPr>
                <w:rFonts w:ascii="Georgia" w:eastAsia="Times New Roman" w:hAnsi="Georgia"/>
                <w:sz w:val="28"/>
                <w:szCs w:val="28"/>
              </w:rPr>
              <w:t> — це слова, які повсякденно використовуються в особистому і суспільному житті (загальновживані слова)</w:t>
            </w:r>
          </w:p>
        </w:tc>
      </w:tr>
      <w:tr w:rsidR="00AE2F60" w:rsidRPr="00AE2F60" w:rsidTr="00AE2F60">
        <w:trPr>
          <w:tblCellSpacing w:w="15" w:type="dxa"/>
        </w:trPr>
        <w:tc>
          <w:tcPr>
            <w:tcW w:w="10622" w:type="dxa"/>
            <w:gridSpan w:val="3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E2F60" w:rsidRPr="00AE2F60" w:rsidRDefault="00AE2F60" w:rsidP="00AE2F60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02710F">
              <w:rPr>
                <w:rFonts w:ascii="Georgia" w:eastAsia="Times New Roman" w:hAnsi="Georgia"/>
                <w:b/>
                <w:bCs/>
                <w:color w:val="FF0000"/>
                <w:sz w:val="28"/>
                <w:szCs w:val="28"/>
              </w:rPr>
              <w:t>Пасивна лексика</w:t>
            </w:r>
            <w:r w:rsidRPr="00AE2F60">
              <w:rPr>
                <w:rFonts w:ascii="Georgia" w:eastAsia="Times New Roman" w:hAnsi="Georgia"/>
                <w:sz w:val="28"/>
                <w:szCs w:val="28"/>
              </w:rPr>
              <w:t> — це слова, які вже вийшли з ужитку (застарілі), і нові слова (неологізми), які лише нещодавно були створені або запозичені з інших мов</w:t>
            </w:r>
          </w:p>
        </w:tc>
      </w:tr>
      <w:tr w:rsidR="00AE2F60" w:rsidRPr="00AE2F60" w:rsidTr="00AE2F60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E2F60" w:rsidRPr="00AE2F60" w:rsidRDefault="00AE2F60" w:rsidP="00AE2F60">
            <w:pPr>
              <w:pStyle w:val="a3"/>
              <w:spacing w:line="276" w:lineRule="auto"/>
              <w:jc w:val="center"/>
              <w:rPr>
                <w:rFonts w:ascii="Georgia" w:eastAsia="Times New Roman" w:hAnsi="Georgia"/>
                <w:sz w:val="28"/>
                <w:szCs w:val="28"/>
              </w:rPr>
            </w:pPr>
            <w:r w:rsidRPr="00AE2F60">
              <w:rPr>
                <w:rFonts w:ascii="Georgia" w:eastAsia="Times New Roman" w:hAnsi="Georgia"/>
                <w:b/>
                <w:bCs/>
                <w:sz w:val="28"/>
                <w:szCs w:val="28"/>
              </w:rPr>
              <w:t>Застарілі слова</w:t>
            </w:r>
          </w:p>
        </w:tc>
        <w:tc>
          <w:tcPr>
            <w:tcW w:w="451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E2F60" w:rsidRPr="00AE2F60" w:rsidRDefault="00AE2F60" w:rsidP="00AE2F60">
            <w:pPr>
              <w:pStyle w:val="a3"/>
              <w:spacing w:line="276" w:lineRule="auto"/>
              <w:jc w:val="center"/>
              <w:rPr>
                <w:rFonts w:ascii="Georgia" w:eastAsia="Times New Roman" w:hAnsi="Georgia"/>
                <w:sz w:val="28"/>
                <w:szCs w:val="28"/>
              </w:rPr>
            </w:pPr>
            <w:r w:rsidRPr="00AE2F60">
              <w:rPr>
                <w:rFonts w:ascii="Georgia" w:eastAsia="Times New Roman" w:hAnsi="Georgia"/>
                <w:b/>
                <w:bCs/>
                <w:sz w:val="28"/>
                <w:szCs w:val="28"/>
                <w:lang w:val="uk-UA"/>
              </w:rPr>
              <w:t>Неологізми</w:t>
            </w:r>
          </w:p>
        </w:tc>
      </w:tr>
      <w:tr w:rsidR="00AE2F60" w:rsidRPr="00AE2F60" w:rsidTr="00AE2F60">
        <w:trPr>
          <w:tblCellSpacing w:w="15" w:type="dxa"/>
        </w:trPr>
        <w:tc>
          <w:tcPr>
            <w:tcW w:w="0" w:type="auto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E2F60" w:rsidRPr="00AE2F60" w:rsidRDefault="00AE2F60" w:rsidP="00BF4F91">
            <w:pPr>
              <w:pStyle w:val="a3"/>
              <w:spacing w:line="276" w:lineRule="auto"/>
              <w:jc w:val="center"/>
              <w:rPr>
                <w:rFonts w:ascii="Georgia" w:eastAsia="Times New Roman" w:hAnsi="Georgia"/>
                <w:sz w:val="28"/>
                <w:szCs w:val="28"/>
              </w:rPr>
            </w:pPr>
            <w:r w:rsidRPr="00AE2F60">
              <w:rPr>
                <w:rFonts w:ascii="Georgia" w:eastAsia="Times New Roman" w:hAnsi="Georgia"/>
                <w:b/>
                <w:bCs/>
                <w:sz w:val="28"/>
                <w:szCs w:val="28"/>
              </w:rPr>
              <w:t>Архаїзми</w:t>
            </w:r>
            <w:r w:rsidRPr="00AE2F60">
              <w:rPr>
                <w:rFonts w:ascii="Georgia" w:eastAsia="Times New Roman" w:hAnsi="Georgia"/>
                <w:sz w:val="28"/>
                <w:szCs w:val="28"/>
              </w:rPr>
              <w:t> — це застарілі слова, що є назвами різних предметів і явищ, які мають певні найменування в сучасній мові: ячати (кричати); всує (марне); червлений (багряний)</w:t>
            </w:r>
          </w:p>
        </w:tc>
        <w:tc>
          <w:tcPr>
            <w:tcW w:w="0" w:type="auto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E2F60" w:rsidRPr="00AE2F60" w:rsidRDefault="00AE2F60" w:rsidP="00BF4F91">
            <w:pPr>
              <w:pStyle w:val="a3"/>
              <w:spacing w:line="276" w:lineRule="auto"/>
              <w:jc w:val="center"/>
              <w:rPr>
                <w:rFonts w:ascii="Georgia" w:eastAsia="Times New Roman" w:hAnsi="Georgia"/>
                <w:sz w:val="28"/>
                <w:szCs w:val="28"/>
              </w:rPr>
            </w:pPr>
            <w:r w:rsidRPr="00AE2F60">
              <w:rPr>
                <w:rFonts w:ascii="Georgia" w:eastAsia="Times New Roman" w:hAnsi="Georgia"/>
                <w:b/>
                <w:bCs/>
                <w:sz w:val="28"/>
                <w:szCs w:val="28"/>
              </w:rPr>
              <w:t>Історизми</w:t>
            </w:r>
            <w:r w:rsidRPr="00AE2F60">
              <w:rPr>
                <w:rFonts w:ascii="Georgia" w:eastAsia="Times New Roman" w:hAnsi="Georgia"/>
                <w:sz w:val="28"/>
                <w:szCs w:val="28"/>
              </w:rPr>
              <w:t> — це слова, що вийшли з ужитку разом із тими предметами, які вони позначали: волость, галера, рало</w:t>
            </w:r>
          </w:p>
        </w:tc>
        <w:tc>
          <w:tcPr>
            <w:tcW w:w="451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E2F60" w:rsidRPr="00AE2F60" w:rsidRDefault="00AE2F60" w:rsidP="00BF4F91">
            <w:pPr>
              <w:pStyle w:val="a3"/>
              <w:spacing w:line="276" w:lineRule="auto"/>
              <w:jc w:val="center"/>
              <w:rPr>
                <w:rFonts w:ascii="Georgia" w:eastAsia="Times New Roman" w:hAnsi="Georgia"/>
                <w:sz w:val="28"/>
                <w:szCs w:val="28"/>
              </w:rPr>
            </w:pPr>
            <w:r w:rsidRPr="00AE2F60">
              <w:rPr>
                <w:rFonts w:ascii="Georgia" w:eastAsia="Times New Roman" w:hAnsi="Georgia"/>
                <w:sz w:val="28"/>
                <w:szCs w:val="28"/>
              </w:rPr>
              <w:t>Це нові слова, які виникають у мові для позначення нових предметів і явищ: аквізитор (транспортний або страховий агент), дизайнер, сайт</w:t>
            </w:r>
          </w:p>
        </w:tc>
      </w:tr>
    </w:tbl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> </w:t>
      </w:r>
    </w:p>
    <w:p w:rsidR="0002710F" w:rsidRPr="0002710F" w:rsidRDefault="0002710F" w:rsidP="00AE2F60">
      <w:pPr>
        <w:pStyle w:val="a3"/>
        <w:spacing w:line="276" w:lineRule="auto"/>
        <w:rPr>
          <w:rFonts w:ascii="Georgia" w:eastAsia="Times New Roman" w:hAnsi="Georgia"/>
          <w:b/>
          <w:bCs/>
          <w:sz w:val="28"/>
          <w:szCs w:val="28"/>
          <w:lang w:val="uk-UA"/>
        </w:rPr>
      </w:pPr>
      <w:r w:rsidRPr="005D4C00">
        <w:rPr>
          <w:rFonts w:ascii="Georgia" w:eastAsia="Times New Roman" w:hAnsi="Georgia"/>
          <w:b/>
          <w:bCs/>
          <w:sz w:val="28"/>
          <w:szCs w:val="28"/>
          <w:highlight w:val="yellow"/>
          <w:lang w:val="uk-UA"/>
        </w:rPr>
        <w:t>Подаю схематично, можливо, так легше ( опрацювати схему)</w:t>
      </w:r>
    </w:p>
    <w:p w:rsidR="0002710F" w:rsidRDefault="0002710F" w:rsidP="00AE2F60">
      <w:pPr>
        <w:pStyle w:val="a3"/>
        <w:spacing w:line="276" w:lineRule="auto"/>
        <w:rPr>
          <w:rFonts w:ascii="Georgia" w:eastAsia="Times New Roman" w:hAnsi="Georgia"/>
          <w:b/>
          <w:bCs/>
          <w:sz w:val="28"/>
          <w:szCs w:val="28"/>
        </w:rPr>
      </w:pPr>
    </w:p>
    <w:p w:rsidR="0002710F" w:rsidRDefault="00AB6875" w:rsidP="00AE2F60">
      <w:pPr>
        <w:pStyle w:val="a3"/>
        <w:spacing w:line="276" w:lineRule="auto"/>
        <w:rPr>
          <w:rFonts w:ascii="Georgia" w:eastAsia="Times New Roman" w:hAnsi="Georgia"/>
          <w:b/>
          <w:bCs/>
          <w:sz w:val="28"/>
          <w:szCs w:val="28"/>
        </w:rPr>
      </w:pPr>
      <w:r>
        <w:rPr>
          <w:rFonts w:ascii="Georgia" w:eastAsia="Times New Roman" w:hAnsi="Georgia"/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0.25pt;height:164.25pt">
            <v:imagedata r:id="rId7" o:title="акт пас лексика"/>
          </v:shape>
        </w:pict>
      </w:r>
    </w:p>
    <w:p w:rsidR="00E64BBE" w:rsidRDefault="00E64BBE" w:rsidP="00AE2F60">
      <w:pPr>
        <w:pStyle w:val="a3"/>
        <w:spacing w:line="276" w:lineRule="auto"/>
        <w:rPr>
          <w:rFonts w:ascii="Georgia" w:eastAsia="Times New Roman" w:hAnsi="Georgia"/>
          <w:b/>
          <w:bCs/>
          <w:sz w:val="28"/>
          <w:szCs w:val="28"/>
        </w:rPr>
      </w:pPr>
    </w:p>
    <w:p w:rsidR="00E64BBE" w:rsidRPr="00E64BBE" w:rsidRDefault="00E64BBE" w:rsidP="00AE2F60">
      <w:pPr>
        <w:pStyle w:val="a3"/>
        <w:spacing w:line="276" w:lineRule="auto"/>
        <w:rPr>
          <w:rFonts w:ascii="Georgia" w:eastAsia="Times New Roman" w:hAnsi="Georgia"/>
          <w:b/>
          <w:bCs/>
          <w:color w:val="FF0000"/>
          <w:sz w:val="28"/>
          <w:szCs w:val="28"/>
          <w:lang w:val="uk-UA"/>
        </w:rPr>
      </w:pPr>
      <w:r w:rsidRPr="00E64BBE">
        <w:rPr>
          <w:rFonts w:ascii="Georgia" w:eastAsia="Times New Roman" w:hAnsi="Georgia"/>
          <w:b/>
          <w:bCs/>
          <w:color w:val="FF0000"/>
          <w:sz w:val="28"/>
          <w:szCs w:val="28"/>
          <w:lang w:val="uk-UA"/>
        </w:rPr>
        <w:t xml:space="preserve">                                Перст=палець</w:t>
      </w:r>
      <w:r>
        <w:rPr>
          <w:rFonts w:ascii="Georgia" w:eastAsia="Times New Roman" w:hAnsi="Georgia"/>
          <w:b/>
          <w:bCs/>
          <w:color w:val="FF0000"/>
          <w:sz w:val="28"/>
          <w:szCs w:val="28"/>
          <w:lang w:val="uk-UA"/>
        </w:rPr>
        <w:t xml:space="preserve">                         князь, цар</w:t>
      </w:r>
    </w:p>
    <w:p w:rsidR="00E64BBE" w:rsidRDefault="00E64BBE" w:rsidP="00AE2F60">
      <w:pPr>
        <w:pStyle w:val="a3"/>
        <w:spacing w:line="276" w:lineRule="auto"/>
        <w:rPr>
          <w:rFonts w:ascii="Georgia" w:eastAsia="Times New Roman" w:hAnsi="Georgia"/>
          <w:b/>
          <w:bCs/>
          <w:color w:val="FF0000"/>
          <w:sz w:val="28"/>
          <w:szCs w:val="28"/>
          <w:lang w:val="uk-UA"/>
        </w:rPr>
      </w:pPr>
      <w:r w:rsidRPr="00E64BBE">
        <w:rPr>
          <w:rFonts w:ascii="Georgia" w:eastAsia="Times New Roman" w:hAnsi="Georgia"/>
          <w:b/>
          <w:bCs/>
          <w:color w:val="FF0000"/>
          <w:sz w:val="28"/>
          <w:szCs w:val="28"/>
          <w:lang w:val="uk-UA"/>
        </w:rPr>
        <w:t xml:space="preserve">                                Ланіти=щоки</w:t>
      </w:r>
      <w:r>
        <w:rPr>
          <w:rFonts w:ascii="Georgia" w:eastAsia="Times New Roman" w:hAnsi="Georgia"/>
          <w:b/>
          <w:bCs/>
          <w:color w:val="FF0000"/>
          <w:sz w:val="28"/>
          <w:szCs w:val="28"/>
          <w:lang w:val="uk-UA"/>
        </w:rPr>
        <w:t xml:space="preserve">                          кріпак</w:t>
      </w:r>
    </w:p>
    <w:p w:rsidR="00E64BBE" w:rsidRPr="00E64BBE" w:rsidRDefault="00E64BBE" w:rsidP="00AE2F60">
      <w:pPr>
        <w:pStyle w:val="a3"/>
        <w:spacing w:line="276" w:lineRule="auto"/>
        <w:rPr>
          <w:rFonts w:ascii="Georgia" w:eastAsia="Times New Roman" w:hAnsi="Georgia"/>
          <w:b/>
          <w:bCs/>
          <w:color w:val="FF0000"/>
          <w:sz w:val="28"/>
          <w:szCs w:val="28"/>
          <w:lang w:val="uk-UA"/>
        </w:rPr>
      </w:pPr>
      <w:r>
        <w:rPr>
          <w:rFonts w:ascii="Georgia" w:eastAsia="Times New Roman" w:hAnsi="Georgia"/>
          <w:b/>
          <w:bCs/>
          <w:color w:val="FF0000"/>
          <w:sz w:val="28"/>
          <w:szCs w:val="28"/>
          <w:lang w:val="uk-UA"/>
        </w:rPr>
        <w:t xml:space="preserve">                               (мають відповідники)</w:t>
      </w:r>
    </w:p>
    <w:p w:rsidR="00E64BBE" w:rsidRDefault="00E64BBE" w:rsidP="00AE2F60">
      <w:pPr>
        <w:pStyle w:val="a3"/>
        <w:spacing w:line="276" w:lineRule="auto"/>
        <w:rPr>
          <w:rFonts w:ascii="Georgia" w:eastAsia="Times New Roman" w:hAnsi="Georgia"/>
          <w:b/>
          <w:bCs/>
          <w:sz w:val="28"/>
          <w:szCs w:val="28"/>
        </w:rPr>
      </w:pP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b/>
          <w:bCs/>
          <w:sz w:val="28"/>
          <w:szCs w:val="28"/>
        </w:rPr>
        <w:t>VI. Усвідомлення здобутих знань у процесі практичної роботи, удосконалення загальнопізнавальних і творчих умінь з теми</w:t>
      </w:r>
    </w:p>
    <w:p w:rsidR="0002710F" w:rsidRDefault="0002710F" w:rsidP="00AE2F60">
      <w:pPr>
        <w:pStyle w:val="a3"/>
        <w:rPr>
          <w:rFonts w:ascii="Georgia" w:eastAsia="Times New Roman" w:hAnsi="Georgia"/>
          <w:b/>
          <w:sz w:val="28"/>
          <w:szCs w:val="28"/>
        </w:rPr>
      </w:pPr>
    </w:p>
    <w:p w:rsidR="00AE2F60" w:rsidRPr="00AE2F60" w:rsidRDefault="005D4C00" w:rsidP="00AE2F60">
      <w:pPr>
        <w:pStyle w:val="a3"/>
        <w:rPr>
          <w:rFonts w:ascii="Georgia" w:eastAsia="Times New Roman" w:hAnsi="Georgia"/>
          <w:b/>
          <w:sz w:val="28"/>
          <w:szCs w:val="28"/>
        </w:rPr>
      </w:pPr>
      <w:r>
        <w:rPr>
          <w:rFonts w:ascii="Georgia" w:eastAsia="Times New Roman" w:hAnsi="Georgia"/>
          <w:b/>
          <w:sz w:val="28"/>
          <w:szCs w:val="28"/>
          <w:highlight w:val="yellow"/>
          <w:lang w:val="uk-UA"/>
        </w:rPr>
        <w:t xml:space="preserve">Вправа 1. </w:t>
      </w:r>
      <w:r w:rsidR="00AE2F60" w:rsidRPr="005D4C00">
        <w:rPr>
          <w:rFonts w:ascii="Georgia" w:eastAsia="Times New Roman" w:hAnsi="Georgia"/>
          <w:b/>
          <w:sz w:val="28"/>
          <w:szCs w:val="28"/>
          <w:highlight w:val="yellow"/>
        </w:rPr>
        <w:t>Пошуково-творча вправа.</w:t>
      </w:r>
    </w:p>
    <w:p w:rsidR="00AE2F60" w:rsidRDefault="00AE2F60" w:rsidP="00AE2F60">
      <w:pPr>
        <w:pStyle w:val="a3"/>
        <w:rPr>
          <w:rFonts w:ascii="Georgia" w:eastAsia="Times New Roman" w:hAnsi="Georgia"/>
          <w:sz w:val="24"/>
          <w:szCs w:val="28"/>
        </w:rPr>
      </w:pPr>
      <w:r w:rsidRPr="00AE2F60">
        <w:rPr>
          <w:rFonts w:ascii="Georgia" w:eastAsia="Times New Roman" w:hAnsi="Georgia"/>
          <w:sz w:val="24"/>
          <w:szCs w:val="28"/>
        </w:rPr>
        <w:t>Підкресліть  різнокольоровими  олівцями  застарілі  слова  і загальновживані.  Випишіть   значення  застарілих  слів,  користуючись  тлумачним  словником.</w:t>
      </w:r>
    </w:p>
    <w:p w:rsidR="00593016" w:rsidRDefault="00593016" w:rsidP="00AE2F60">
      <w:pPr>
        <w:pStyle w:val="a3"/>
        <w:rPr>
          <w:rFonts w:ascii="Georgia" w:eastAsia="Times New Roman" w:hAnsi="Georgia"/>
          <w:sz w:val="24"/>
          <w:szCs w:val="28"/>
        </w:rPr>
      </w:pPr>
    </w:p>
    <w:p w:rsidR="00593016" w:rsidRPr="00AE2F60" w:rsidRDefault="00593016" w:rsidP="00AE2F60">
      <w:pPr>
        <w:pStyle w:val="a3"/>
        <w:rPr>
          <w:rFonts w:ascii="Georgia" w:eastAsia="Times New Roman" w:hAnsi="Georgia"/>
          <w:sz w:val="24"/>
          <w:szCs w:val="28"/>
        </w:rPr>
      </w:pPr>
    </w:p>
    <w:p w:rsidR="00AE2F60" w:rsidRDefault="00AE2F60" w:rsidP="00593016">
      <w:pPr>
        <w:pStyle w:val="a3"/>
        <w:spacing w:line="480" w:lineRule="auto"/>
        <w:rPr>
          <w:rFonts w:ascii="Georgia" w:eastAsia="Times New Roman" w:hAnsi="Georgia"/>
          <w:sz w:val="28"/>
          <w:szCs w:val="28"/>
          <w:lang w:val="uk-UA"/>
        </w:rPr>
      </w:pPr>
      <w:r w:rsidRPr="00AE2F60">
        <w:rPr>
          <w:rFonts w:ascii="Georgia" w:eastAsia="Times New Roman" w:hAnsi="Georgia"/>
          <w:sz w:val="28"/>
          <w:szCs w:val="28"/>
        </w:rPr>
        <w:lastRenderedPageBreak/>
        <w:t>Дворянин,  посуд,  копійка,  козак,  губернатор,  відро,  сажень,  гайдук,  мірошник,  кайло,  граблі,  нива,  голуб,  ніж,  мотика,  десятина,  гектар,  воєвода,  фунт,  війт,  збори,  кружка,  п’ядь,   драч.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AE2F60" w:rsidRPr="005D4C00" w:rsidRDefault="005D4C00" w:rsidP="00AE2F60">
      <w:pPr>
        <w:pStyle w:val="a3"/>
        <w:rPr>
          <w:rFonts w:ascii="Georgia" w:eastAsia="Times New Roman" w:hAnsi="Georgia"/>
          <w:b/>
          <w:sz w:val="28"/>
          <w:szCs w:val="28"/>
          <w:highlight w:val="yellow"/>
        </w:rPr>
      </w:pPr>
      <w:r>
        <w:rPr>
          <w:rFonts w:ascii="Georgia" w:eastAsia="Times New Roman" w:hAnsi="Georgia"/>
          <w:b/>
          <w:sz w:val="28"/>
          <w:szCs w:val="28"/>
          <w:highlight w:val="yellow"/>
          <w:lang w:val="uk-UA"/>
        </w:rPr>
        <w:t>Вправа 2 .</w:t>
      </w:r>
      <w:r w:rsidR="00AE2F60" w:rsidRPr="005D4C00">
        <w:rPr>
          <w:rFonts w:ascii="Georgia" w:eastAsia="Times New Roman" w:hAnsi="Georgia"/>
          <w:b/>
          <w:sz w:val="28"/>
          <w:szCs w:val="28"/>
          <w:highlight w:val="yellow"/>
        </w:rPr>
        <w:t>Творча вправа</w:t>
      </w:r>
    </w:p>
    <w:p w:rsidR="00593016" w:rsidRDefault="00AE2F60" w:rsidP="00AE2F60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5D4C00">
        <w:rPr>
          <w:rFonts w:ascii="Georgia" w:eastAsia="Times New Roman" w:hAnsi="Georgia"/>
          <w:sz w:val="24"/>
          <w:szCs w:val="28"/>
          <w:highlight w:val="yellow"/>
        </w:rPr>
        <w:t>Прочитайте авторські неологізми, спробуйте ввести їх у речення</w:t>
      </w:r>
      <w:r w:rsidR="00593016" w:rsidRPr="005D4C00">
        <w:rPr>
          <w:rFonts w:ascii="Georgia" w:eastAsia="Times New Roman" w:hAnsi="Georgia"/>
          <w:sz w:val="24"/>
          <w:szCs w:val="28"/>
          <w:highlight w:val="yellow"/>
          <w:lang w:val="uk-UA"/>
        </w:rPr>
        <w:t xml:space="preserve"> (усно)</w:t>
      </w:r>
      <w:r w:rsidRPr="005D4C00">
        <w:rPr>
          <w:rFonts w:ascii="Georgia" w:eastAsia="Times New Roman" w:hAnsi="Georgia"/>
          <w:sz w:val="24"/>
          <w:szCs w:val="28"/>
          <w:highlight w:val="yellow"/>
        </w:rPr>
        <w:t>.</w:t>
      </w:r>
    </w:p>
    <w:p w:rsid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AE2F60">
        <w:rPr>
          <w:rFonts w:ascii="Georgia" w:eastAsia="Times New Roman" w:hAnsi="Georgia"/>
          <w:sz w:val="28"/>
          <w:szCs w:val="28"/>
        </w:rPr>
        <w:t xml:space="preserve">  </w:t>
      </w:r>
    </w:p>
    <w:p w:rsid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AE2F60">
        <w:rPr>
          <w:rFonts w:ascii="Georgia" w:eastAsia="Times New Roman" w:hAnsi="Georgia"/>
          <w:sz w:val="28"/>
          <w:szCs w:val="28"/>
          <w:lang w:val="uk-UA"/>
        </w:rPr>
        <w:t>Снігоцвіт (Т.Шевченко),  брунькоцвіт ( П.Тичина),   злотозор (П.Тичина),  срібнопінний  (М.Рильський),  сонцебризний  сміх (П.Тичина),  весновій (А.Малишко).</w:t>
      </w:r>
    </w:p>
    <w:p w:rsidR="00AE2F60" w:rsidRPr="00E64BBE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b/>
          <w:bCs/>
          <w:sz w:val="28"/>
          <w:szCs w:val="28"/>
        </w:rPr>
        <w:t>VII. Систематизація й узагальнення знань, умінь і навичок</w:t>
      </w:r>
    </w:p>
    <w:p w:rsid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>Подумати і дати відповіді на питання:</w:t>
      </w:r>
    </w:p>
    <w:p w:rsidR="00593016" w:rsidRPr="00AE2F60" w:rsidRDefault="00593016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>1. Яку лексику називають активною, а яку — пасивною?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>2. На які групи ділиться застаріла лексика?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>3. Які слова називаються неологізмами і в яких сферах суспільного життя вони вживаються?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>4. Які слова називаються індивідуальними неологізмами?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> 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b/>
          <w:bCs/>
          <w:sz w:val="28"/>
          <w:szCs w:val="28"/>
        </w:rPr>
        <w:t>VIII. Підсумок уроку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> 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b/>
          <w:bCs/>
          <w:sz w:val="28"/>
          <w:szCs w:val="28"/>
        </w:rPr>
        <w:t>IX. Домашнє завдання</w:t>
      </w:r>
    </w:p>
    <w:p w:rsidR="00AE2F60" w:rsidRDefault="00AE2F60" w:rsidP="005D4C00">
      <w:pPr>
        <w:pStyle w:val="a3"/>
        <w:numPr>
          <w:ilvl w:val="0"/>
          <w:numId w:val="1"/>
        </w:numPr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AE2F60">
        <w:rPr>
          <w:rFonts w:ascii="Georgia" w:eastAsia="Times New Roman" w:hAnsi="Georgia"/>
          <w:sz w:val="28"/>
          <w:szCs w:val="28"/>
        </w:rPr>
        <w:t>Підготувати розповідь на тему «Лексика українсько</w:t>
      </w:r>
      <w:r w:rsidR="00593016">
        <w:rPr>
          <w:rFonts w:ascii="Georgia" w:eastAsia="Times New Roman" w:hAnsi="Georgia"/>
          <w:sz w:val="28"/>
          <w:szCs w:val="28"/>
        </w:rPr>
        <w:t>ї мови за активністю вживання»</w:t>
      </w:r>
      <w:r w:rsidR="00593016">
        <w:rPr>
          <w:rFonts w:ascii="Georgia" w:eastAsia="Times New Roman" w:hAnsi="Georgia"/>
          <w:sz w:val="28"/>
          <w:szCs w:val="28"/>
          <w:lang w:val="uk-UA"/>
        </w:rPr>
        <w:t>(вміти переказати правило, схему)</w:t>
      </w:r>
    </w:p>
    <w:p w:rsidR="005D4C00" w:rsidRPr="00593016" w:rsidRDefault="005D4C00" w:rsidP="005D4C00">
      <w:pPr>
        <w:pStyle w:val="a3"/>
        <w:spacing w:line="276" w:lineRule="auto"/>
        <w:ind w:left="720"/>
        <w:rPr>
          <w:rFonts w:ascii="Georgia" w:eastAsia="Times New Roman" w:hAnsi="Georgia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48DC864" wp14:editId="14AE46D1">
            <wp:extent cx="6153150" cy="3219450"/>
            <wp:effectExtent l="0" t="0" r="0" b="0"/>
            <wp:docPr id="1" name="Рисунок 1" descr="урок &quot;Активна і пасивна лекси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&quot;Активна і пасивна лексика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9A4" w:rsidRPr="00EF0609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AE2F60">
        <w:rPr>
          <w:rFonts w:ascii="Georgia" w:eastAsia="Times New Roman" w:hAnsi="Georgia"/>
          <w:sz w:val="28"/>
          <w:szCs w:val="28"/>
        </w:rPr>
        <w:lastRenderedPageBreak/>
        <w:t>2.</w:t>
      </w:r>
      <w:r w:rsidR="00EF0609">
        <w:rPr>
          <w:rFonts w:ascii="Georgia" w:eastAsia="Times New Roman" w:hAnsi="Georgia"/>
          <w:sz w:val="28"/>
          <w:szCs w:val="28"/>
          <w:lang w:val="uk-UA"/>
        </w:rPr>
        <w:t xml:space="preserve"> </w:t>
      </w:r>
      <w:bookmarkStart w:id="0" w:name="_GoBack"/>
      <w:r w:rsidR="00EF0609">
        <w:rPr>
          <w:rFonts w:ascii="Georgia" w:eastAsia="Times New Roman" w:hAnsi="Georgia"/>
          <w:sz w:val="28"/>
          <w:szCs w:val="28"/>
          <w:lang w:val="uk-UA"/>
        </w:rPr>
        <w:t>Записати в зошит, розподіливши на три колонки</w:t>
      </w:r>
      <w:bookmarkEnd w:id="0"/>
      <w:r w:rsidR="00EF0609">
        <w:rPr>
          <w:rFonts w:ascii="Georgia" w:eastAsia="Times New Roman" w:hAnsi="Georgia"/>
          <w:sz w:val="28"/>
          <w:szCs w:val="28"/>
          <w:lang w:val="uk-UA"/>
        </w:rPr>
        <w:t>(надіслати фото на перевірку)</w:t>
      </w:r>
    </w:p>
    <w:p w:rsidR="00BE39A4" w:rsidRDefault="00BE39A4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AE2F60" w:rsidRDefault="00AB6875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pict>
          <v:shape id="_x0000_i1026" type="#_x0000_t75" style="width:501pt;height:303pt">
            <v:imagedata r:id="rId9" o:title="розпод дикт"/>
          </v:shape>
        </w:pict>
      </w:r>
    </w:p>
    <w:p w:rsidR="004457E5" w:rsidRDefault="009F3258" w:rsidP="009F3258">
      <w:pPr>
        <w:pStyle w:val="a3"/>
        <w:spacing w:line="276" w:lineRule="auto"/>
        <w:jc w:val="center"/>
        <w:rPr>
          <w:rFonts w:ascii="Georgia" w:eastAsia="Times New Roman" w:hAnsi="Georgia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D3F4BBD" wp14:editId="28AA06F2">
            <wp:extent cx="5666680" cy="3790950"/>
            <wp:effectExtent l="0" t="0" r="0" b="0"/>
            <wp:docPr id="2" name="Рисунок 2" descr="навчально-методичний посібник &quot;Рефлексія як складова сучасного уроку  української мови та літератури в 5-х класах НУШ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чально-методичний посібник &quot;Рефлексія як складова сучасного уроку  української мови та літератури в 5-х класах НУШ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12" cy="379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7E5" w:rsidRDefault="004457E5" w:rsidP="004457E5">
      <w:pPr>
        <w:pStyle w:val="ac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Фото усієї виконаної роботи  надсилай у </w:t>
      </w:r>
      <w:r>
        <w:rPr>
          <w:sz w:val="28"/>
          <w:szCs w:val="28"/>
          <w:highlight w:val="yellow"/>
        </w:rPr>
        <w:t>Human</w:t>
      </w:r>
      <w:r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4457E5" w:rsidRDefault="004457E5" w:rsidP="004457E5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11" w:history="1">
        <w:r>
          <w:rPr>
            <w:rStyle w:val="ab"/>
            <w:sz w:val="28"/>
            <w:szCs w:val="28"/>
            <w:highlight w:val="yellow"/>
          </w:rPr>
          <w:t>cucerochka@bigmir.net</w:t>
        </w:r>
      </w:hyperlink>
    </w:p>
    <w:p w:rsidR="00AE2F60" w:rsidRPr="00AB6875" w:rsidRDefault="004457E5" w:rsidP="00AB6875">
      <w:pPr>
        <w:jc w:val="center"/>
        <w:rPr>
          <w:color w:val="FF0000"/>
          <w:sz w:val="44"/>
          <w:szCs w:val="44"/>
          <w:lang w:val="uk-UA"/>
        </w:rPr>
      </w:pPr>
      <w:r>
        <w:rPr>
          <w:color w:val="FF0000"/>
          <w:sz w:val="44"/>
          <w:szCs w:val="44"/>
          <w:lang w:val="uk-UA"/>
        </w:rPr>
        <w:t>Бажаю успіхів!</w:t>
      </w:r>
    </w:p>
    <w:sectPr w:rsidR="00AE2F60" w:rsidRPr="00AB6875" w:rsidSect="00BE39A4">
      <w:footerReference w:type="default" r:id="rId12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3A7" w:rsidRDefault="00A903A7" w:rsidP="00BE39A4">
      <w:pPr>
        <w:spacing w:after="0" w:line="240" w:lineRule="auto"/>
      </w:pPr>
      <w:r>
        <w:separator/>
      </w:r>
    </w:p>
  </w:endnote>
  <w:endnote w:type="continuationSeparator" w:id="0">
    <w:p w:rsidR="00A903A7" w:rsidRDefault="00A903A7" w:rsidP="00BE3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9034"/>
      <w:docPartObj>
        <w:docPartGallery w:val="Page Numbers (Bottom of Page)"/>
        <w:docPartUnique/>
      </w:docPartObj>
    </w:sdtPr>
    <w:sdtEndPr/>
    <w:sdtContent>
      <w:p w:rsidR="00BE39A4" w:rsidRDefault="00A903A7">
        <w:pPr>
          <w:pStyle w:val="a9"/>
        </w:pPr>
        <w:r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<v:stroke joinstyle="miter"/>
              <v:formulas>
                <v:f eqn="sum 10800 0 #0"/>
                <v:f eqn="prod @0 32488 32768"/>
                <v:f eqn="prod @0 4277 32768"/>
                <v:f eqn="prod @0 30274 32768"/>
                <v:f eqn="prod @0 12540 32768"/>
                <v:f eqn="prod @0 25997 32768"/>
                <v:f eqn="prod @0 19948 32768"/>
                <v:f eqn="sum @1 10800 0"/>
                <v:f eqn="sum @2 10800 0"/>
                <v:f eqn="sum @3 10800 0"/>
                <v:f eqn="sum @4 10800 0"/>
                <v:f eqn="sum @5 10800 0"/>
                <v:f eqn="sum @6 10800 0"/>
                <v:f eqn="sum 10800 0 @1"/>
                <v:f eqn="sum 10800 0 @2"/>
                <v:f eqn="sum 10800 0 @3"/>
                <v:f eqn="sum 10800 0 @4"/>
                <v:f eqn="sum 10800 0 @5"/>
                <v:f eqn="sum 10800 0 @6"/>
                <v:f eqn="prod @0 23170 32768"/>
                <v:f eqn="sum @19 10800 0"/>
                <v:f eqn="sum 10800 0 @19"/>
              </v:formulas>
              <v:path gradientshapeok="t" o:connecttype="rect" textboxrect="@21,@21,@20,@20"/>
              <v:handles>
                <v:h position="#0,center" xrange="0,10800"/>
              </v:handles>
            </v:shapetype>
            <v:shape id="_x0000_s2049" type="#_x0000_t92" style="position:absolute;margin-left:0;margin-top:0;width:48.8pt;height:33.35pt;rotation:360;z-index:251660288;mso-position-horizontal:center;mso-position-horizontal-relative:margin;mso-position-vertical:center;mso-position-vertical-relative:bottom-margin-area" fillcolor="white [3212]" strokecolor="#a5a5a5 [2092]">
              <v:textbox>
                <w:txbxContent>
                  <w:p w:rsidR="00BE39A4" w:rsidRDefault="000E04E9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AB6875" w:rsidRPr="00AB6875">
                      <w:rPr>
                        <w:noProof/>
                        <w:color w:val="7F7F7F" w:themeColor="background1" w:themeShade="7F"/>
                      </w:rPr>
                      <w:t>3</w:t>
                    </w:r>
                    <w:r>
                      <w:rPr>
                        <w:noProof/>
                        <w:color w:val="7F7F7F" w:themeColor="background1" w:themeShade="7F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3A7" w:rsidRDefault="00A903A7" w:rsidP="00BE39A4">
      <w:pPr>
        <w:spacing w:after="0" w:line="240" w:lineRule="auto"/>
      </w:pPr>
      <w:r>
        <w:separator/>
      </w:r>
    </w:p>
  </w:footnote>
  <w:footnote w:type="continuationSeparator" w:id="0">
    <w:p w:rsidR="00A903A7" w:rsidRDefault="00A903A7" w:rsidP="00BE3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D906CD"/>
    <w:multiLevelType w:val="hybridMultilevel"/>
    <w:tmpl w:val="2C2C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2F60"/>
    <w:rsid w:val="0002710F"/>
    <w:rsid w:val="00064000"/>
    <w:rsid w:val="000E04E9"/>
    <w:rsid w:val="000E5CAF"/>
    <w:rsid w:val="001E6F20"/>
    <w:rsid w:val="003D09F9"/>
    <w:rsid w:val="004457E5"/>
    <w:rsid w:val="00593016"/>
    <w:rsid w:val="005D4C00"/>
    <w:rsid w:val="005E7070"/>
    <w:rsid w:val="009541C4"/>
    <w:rsid w:val="009718F6"/>
    <w:rsid w:val="009741C7"/>
    <w:rsid w:val="009F3258"/>
    <w:rsid w:val="009F7670"/>
    <w:rsid w:val="00A903A7"/>
    <w:rsid w:val="00AB6875"/>
    <w:rsid w:val="00AE2F60"/>
    <w:rsid w:val="00BE39A4"/>
    <w:rsid w:val="00BF4F91"/>
    <w:rsid w:val="00C355F6"/>
    <w:rsid w:val="00E0301F"/>
    <w:rsid w:val="00E64BBE"/>
    <w:rsid w:val="00EF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E48B76CA-7FC1-479D-A484-E3BEF4B6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9F9"/>
  </w:style>
  <w:style w:type="paragraph" w:styleId="3">
    <w:name w:val="heading 3"/>
    <w:basedOn w:val="a"/>
    <w:link w:val="30"/>
    <w:uiPriority w:val="9"/>
    <w:qFormat/>
    <w:rsid w:val="00AE2F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2F60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AE2F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AE2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AE2F60"/>
    <w:rPr>
      <w:b/>
      <w:bCs/>
    </w:rPr>
  </w:style>
  <w:style w:type="character" w:styleId="a6">
    <w:name w:val="Emphasis"/>
    <w:basedOn w:val="a0"/>
    <w:uiPriority w:val="20"/>
    <w:qFormat/>
    <w:rsid w:val="00AE2F60"/>
    <w:rPr>
      <w:i/>
      <w:iCs/>
    </w:rPr>
  </w:style>
  <w:style w:type="paragraph" w:styleId="a7">
    <w:name w:val="header"/>
    <w:basedOn w:val="a"/>
    <w:link w:val="a8"/>
    <w:uiPriority w:val="99"/>
    <w:semiHidden/>
    <w:unhideWhenUsed/>
    <w:rsid w:val="00BE3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E39A4"/>
  </w:style>
  <w:style w:type="paragraph" w:styleId="a9">
    <w:name w:val="footer"/>
    <w:basedOn w:val="a"/>
    <w:link w:val="aa"/>
    <w:uiPriority w:val="99"/>
    <w:semiHidden/>
    <w:unhideWhenUsed/>
    <w:rsid w:val="00BE3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E39A4"/>
  </w:style>
  <w:style w:type="character" w:styleId="ab">
    <w:name w:val="Hyperlink"/>
    <w:basedOn w:val="a0"/>
    <w:uiPriority w:val="99"/>
    <w:semiHidden/>
    <w:unhideWhenUsed/>
    <w:rsid w:val="004457E5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4457E5"/>
    <w:pPr>
      <w:spacing w:after="160" w:line="256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ucerochka@bigmir.ne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</cp:lastModifiedBy>
  <cp:revision>13</cp:revision>
  <cp:lastPrinted>2018-09-28T13:41:00Z</cp:lastPrinted>
  <dcterms:created xsi:type="dcterms:W3CDTF">2018-09-28T13:18:00Z</dcterms:created>
  <dcterms:modified xsi:type="dcterms:W3CDTF">2023-09-27T13:10:00Z</dcterms:modified>
</cp:coreProperties>
</file>