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C8819" w14:textId="77777777" w:rsidR="00FD184A" w:rsidRPr="008A28EE" w:rsidRDefault="00836C7F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</w:rPr>
        <w:t>Дата: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uk-UA"/>
        </w:rPr>
        <w:t>30.05</w:t>
      </w:r>
      <w:r>
        <w:rPr>
          <w:rFonts w:eastAsia="Calibri" w:cs="Times New Roman"/>
        </w:rPr>
        <w:t>.202</w:t>
      </w:r>
      <w:r>
        <w:rPr>
          <w:rFonts w:eastAsia="Calibri" w:cs="Times New Roman"/>
          <w:lang w:val="uk-UA"/>
        </w:rPr>
        <w:t>5</w:t>
      </w:r>
      <w:r>
        <w:rPr>
          <w:rFonts w:eastAsia="Calibri" w:cs="Times New Roman"/>
        </w:rPr>
        <w:tab/>
      </w:r>
      <w:r>
        <w:rPr>
          <w:rFonts w:eastAsia="Calibri" w:cs="Times New Roman"/>
        </w:rPr>
        <w:tab/>
        <w:t xml:space="preserve">Клас: </w:t>
      </w:r>
      <w:r>
        <w:rPr>
          <w:rFonts w:eastAsia="Calibri" w:cs="Times New Roman"/>
          <w:lang w:val="uk-UA"/>
        </w:rPr>
        <w:t>8</w:t>
      </w:r>
      <w:r>
        <w:rPr>
          <w:rFonts w:eastAsia="Calibri" w:cs="Times New Roman"/>
          <w:lang w:val="uk-UA"/>
        </w:rPr>
        <w:t>-Б</w:t>
      </w:r>
    </w:p>
    <w:p w14:paraId="6EDE0CFB" w14:textId="77777777" w:rsidR="00FD184A" w:rsidRDefault="00836C7F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</w:rPr>
        <w:t>Предмет: Англійська мова</w:t>
      </w:r>
    </w:p>
    <w:p w14:paraId="57A4FA95" w14:textId="77777777" w:rsidR="00FD184A" w:rsidRDefault="00836C7F">
      <w:pPr>
        <w:spacing w:line="360" w:lineRule="auto"/>
        <w:rPr>
          <w:rFonts w:eastAsia="Calibri"/>
          <w:lang w:val="uk-UA"/>
        </w:rPr>
      </w:pPr>
      <w:r>
        <w:rPr>
          <w:rFonts w:eastAsia="Calibri" w:cs="Times New Roman"/>
        </w:rPr>
        <w:t>Тема: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/>
          <w:lang w:val="uk-UA"/>
        </w:rPr>
        <w:t>Узагальнення вивченого за рік.</w:t>
      </w:r>
    </w:p>
    <w:p w14:paraId="6F2E1AA4" w14:textId="77777777" w:rsidR="00FD184A" w:rsidRDefault="00836C7F">
      <w:pPr>
        <w:spacing w:line="259" w:lineRule="auto"/>
        <w:jc w:val="both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Мета:</w:t>
      </w:r>
      <w:r>
        <w:rPr>
          <w:rFonts w:eastAsia="Calibri" w:cs="Times New Roman"/>
          <w:szCs w:val="28"/>
          <w:lang w:val="uk-UA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uk-UA"/>
        </w:rPr>
        <w:t xml:space="preserve">повторити </w:t>
      </w:r>
      <w:r w:rsidRPr="008A28EE">
        <w:rPr>
          <w:rFonts w:eastAsia="Times New Roman" w:cs="Times New Roman"/>
          <w:color w:val="000000" w:themeColor="text1"/>
          <w:szCs w:val="28"/>
          <w:lang w:val="uk-UA"/>
        </w:rPr>
        <w:t xml:space="preserve">лексику з </w:t>
      </w:r>
      <w:r>
        <w:rPr>
          <w:rFonts w:eastAsia="Times New Roman" w:cs="Times New Roman"/>
          <w:color w:val="000000" w:themeColor="text1"/>
          <w:szCs w:val="28"/>
          <w:lang w:val="uk-UA"/>
        </w:rPr>
        <w:t xml:space="preserve">вивчених </w:t>
      </w:r>
      <w:r w:rsidRPr="008A28EE">
        <w:rPr>
          <w:rFonts w:eastAsia="Times New Roman" w:cs="Times New Roman"/>
          <w:color w:val="000000" w:themeColor="text1"/>
          <w:szCs w:val="28"/>
          <w:lang w:val="uk-UA"/>
        </w:rPr>
        <w:t>тем</w:t>
      </w:r>
      <w:r>
        <w:rPr>
          <w:rFonts w:eastAsia="Times New Roman" w:cs="Times New Roman"/>
          <w:color w:val="000000" w:themeColor="text1"/>
          <w:szCs w:val="28"/>
          <w:lang w:val="uk-UA"/>
        </w:rPr>
        <w:t>,</w:t>
      </w:r>
      <w:r>
        <w:rPr>
          <w:rFonts w:eastAsia="Times New Roman" w:cs="Times New Roman"/>
          <w:color w:val="000000" w:themeColor="text1"/>
          <w:szCs w:val="28"/>
          <w:lang w:val="uk-UA"/>
        </w:rPr>
        <w:t xml:space="preserve"> удосконалювати навички аудіювання, тренувати техніку читання, розвивати комунікативні здібності, практикувати учнів у письмі, заохочувати учнів піклуватися про своє здоров’я та відмовлятися від шкідливих звичок, виховувати в учнів бажання читати</w:t>
      </w:r>
      <w:r>
        <w:rPr>
          <w:rFonts w:eastAsia="Times New Roman" w:cs="Times New Roman"/>
          <w:color w:val="000000" w:themeColor="text1"/>
          <w:szCs w:val="28"/>
          <w:lang w:val="uk-UA"/>
        </w:rPr>
        <w:t xml:space="preserve"> книжки рідною та іноземною мовами</w:t>
      </w:r>
      <w:r w:rsidRPr="008A28EE">
        <w:rPr>
          <w:rFonts w:eastAsia="Times New Roman" w:cs="Times New Roman"/>
          <w:color w:val="000000" w:themeColor="text1"/>
          <w:szCs w:val="28"/>
          <w:lang w:val="uk-UA"/>
        </w:rPr>
        <w:t>.</w:t>
      </w:r>
    </w:p>
    <w:p w14:paraId="56C0F0B9" w14:textId="77777777" w:rsidR="00FD184A" w:rsidRDefault="00836C7F">
      <w:pPr>
        <w:spacing w:line="360" w:lineRule="auto"/>
        <w:rPr>
          <w:rFonts w:eastAsia="Calibri" w:cs="Times New Roman"/>
        </w:rPr>
      </w:pPr>
      <w:r>
        <w:rPr>
          <w:rFonts w:eastAsia="Calibri" w:cs="Times New Roman"/>
          <w:lang w:val="uk-UA"/>
        </w:rPr>
        <w:t>Вчитель: Глуговська Л.Г.</w:t>
      </w:r>
    </w:p>
    <w:p w14:paraId="42DFDFD2" w14:textId="77777777" w:rsidR="00FD184A" w:rsidRDefault="00836C7F">
      <w:pPr>
        <w:spacing w:line="360" w:lineRule="auto"/>
        <w:jc w:val="center"/>
        <w:rPr>
          <w:rFonts w:eastAsia="Calibri" w:cs="Times New Roman"/>
          <w:b/>
          <w:bCs/>
        </w:rPr>
      </w:pPr>
      <w:r>
        <w:rPr>
          <w:rFonts w:eastAsia="Calibri" w:cs="Times New Roman"/>
          <w:b/>
          <w:bCs/>
        </w:rPr>
        <w:t>Хід уроку</w:t>
      </w:r>
    </w:p>
    <w:p w14:paraId="219A435F" w14:textId="77777777" w:rsidR="00FD184A" w:rsidRDefault="00836C7F">
      <w:pPr>
        <w:spacing w:line="360" w:lineRule="auto"/>
        <w:jc w:val="both"/>
        <w:rPr>
          <w:rFonts w:eastAsia="Calibri" w:cs="Times New Roman"/>
          <w:b/>
          <w:bCs/>
          <w:i/>
          <w:iCs/>
          <w:lang w:val="uk-UA"/>
        </w:rPr>
      </w:pPr>
      <w:r>
        <w:rPr>
          <w:rFonts w:eastAsia="Calibri" w:cs="Times New Roman"/>
          <w:b/>
          <w:bCs/>
          <w:i/>
          <w:iCs/>
          <w:highlight w:val="yellow"/>
          <w:lang w:val="en-US"/>
        </w:rPr>
        <w:t>1.Greeting</w:t>
      </w:r>
    </w:p>
    <w:p w14:paraId="36176350" w14:textId="77777777" w:rsidR="00FD184A" w:rsidRDefault="00836C7F">
      <w:pPr>
        <w:spacing w:line="276" w:lineRule="auto"/>
        <w:jc w:val="both"/>
        <w:rPr>
          <w:rFonts w:eastAsia="Calibri" w:cs="Times New Roman"/>
          <w:lang w:val="uk-UA"/>
        </w:rPr>
      </w:pPr>
      <w:r>
        <w:rPr>
          <w:rFonts w:eastAsia="Calibri" w:cs="Times New Roman"/>
          <w:lang w:val="en-US"/>
        </w:rPr>
        <w:t>Good afternoon, dear children! I’m glad to see you.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Are you ready to start our lesson?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Let</w:t>
      </w:r>
      <w:r>
        <w:rPr>
          <w:rFonts w:eastAsia="Calibri" w:cs="Times New Roman"/>
          <w:lang w:val="uk-UA"/>
        </w:rPr>
        <w:t>’</w:t>
      </w:r>
      <w:r>
        <w:rPr>
          <w:rFonts w:eastAsia="Calibri" w:cs="Times New Roman"/>
          <w:lang w:val="en-US"/>
        </w:rPr>
        <w:t>s</w:t>
      </w:r>
      <w:r>
        <w:rPr>
          <w:rFonts w:eastAsia="Calibri" w:cs="Times New Roman"/>
          <w:lang w:val="uk-UA"/>
        </w:rPr>
        <w:t xml:space="preserve"> </w:t>
      </w:r>
      <w:r>
        <w:rPr>
          <w:rFonts w:eastAsia="Calibri" w:cs="Times New Roman"/>
          <w:lang w:val="en-US"/>
        </w:rPr>
        <w:t>start</w:t>
      </w:r>
      <w:r>
        <w:rPr>
          <w:rFonts w:eastAsia="Calibri" w:cs="Times New Roman"/>
          <w:lang w:val="uk-UA"/>
        </w:rPr>
        <w:t>.</w:t>
      </w:r>
    </w:p>
    <w:p w14:paraId="3A49B8B3" w14:textId="77777777" w:rsidR="00FD184A" w:rsidRDefault="00836C7F">
      <w:pPr>
        <w:rPr>
          <w:b/>
          <w:bCs/>
          <w:i/>
          <w:iCs/>
          <w:lang w:val="en-US"/>
        </w:rPr>
      </w:pPr>
      <w:r>
        <w:rPr>
          <w:b/>
          <w:bCs/>
          <w:i/>
          <w:iCs/>
          <w:highlight w:val="yellow"/>
          <w:lang w:val="uk-UA"/>
        </w:rPr>
        <w:t>2.</w:t>
      </w:r>
      <w:r>
        <w:rPr>
          <w:b/>
          <w:bCs/>
          <w:i/>
          <w:iCs/>
          <w:highlight w:val="yellow"/>
          <w:lang w:val="en-US"/>
        </w:rPr>
        <w:t xml:space="preserve">Warming up </w:t>
      </w:r>
      <w:r>
        <w:rPr>
          <w:b/>
          <w:bCs/>
          <w:i/>
          <w:iCs/>
          <w:highlight w:val="yellow"/>
          <w:lang w:val="uk-UA"/>
        </w:rPr>
        <w:t>/</w:t>
      </w:r>
      <w:r>
        <w:rPr>
          <w:b/>
          <w:bCs/>
          <w:i/>
          <w:iCs/>
          <w:highlight w:val="yellow"/>
          <w:lang w:val="en-US"/>
        </w:rPr>
        <w:t>Listening</w:t>
      </w:r>
    </w:p>
    <w:p w14:paraId="393F6D31" w14:textId="77777777" w:rsidR="00FD184A" w:rsidRDefault="00836C7F">
      <w:pPr>
        <w:spacing w:line="276" w:lineRule="auto"/>
        <w:rPr>
          <w:lang w:val="uk-UA"/>
        </w:rPr>
      </w:pPr>
      <w:r>
        <w:rPr>
          <w:lang w:val="en-US"/>
        </w:rPr>
        <w:t xml:space="preserve">Watch video about </w:t>
      </w:r>
      <w:r>
        <w:rPr>
          <w:lang w:val="en-US"/>
        </w:rPr>
        <w:t xml:space="preserve"> </w:t>
      </w:r>
      <w:r>
        <w:rPr>
          <w:lang w:val="uk-UA"/>
        </w:rPr>
        <w:t>«</w:t>
      </w:r>
      <w:r>
        <w:rPr>
          <w:lang w:val="uk-UA"/>
        </w:rPr>
        <w:t>Passive Voice</w:t>
      </w:r>
      <w:r>
        <w:rPr>
          <w:lang w:val="uk-UA"/>
        </w:rPr>
        <w:t>»</w:t>
      </w:r>
    </w:p>
    <w:p w14:paraId="514CB330" w14:textId="77777777" w:rsidR="00FD184A" w:rsidRDefault="00836C7F">
      <w:pPr>
        <w:spacing w:line="276" w:lineRule="auto"/>
        <w:rPr>
          <w:lang w:val="uk-UA"/>
        </w:rPr>
      </w:pPr>
      <w:hyperlink r:id="rId7" w:history="1">
        <w:r>
          <w:rPr>
            <w:rStyle w:val="Hyperlink"/>
            <w:lang w:val="uk-UA"/>
          </w:rPr>
          <w:t>https://www.youtube.com/watch?v=OePIWz-W030</w:t>
        </w:r>
      </w:hyperlink>
    </w:p>
    <w:p w14:paraId="06830FBC" w14:textId="77777777" w:rsidR="00FD184A" w:rsidRDefault="00836C7F">
      <w:pPr>
        <w:spacing w:line="276" w:lineRule="auto"/>
        <w:rPr>
          <w:b/>
          <w:bCs/>
          <w:i/>
          <w:iCs/>
          <w:highlight w:val="yellow"/>
          <w:lang w:val="en-US"/>
        </w:rPr>
      </w:pPr>
      <w:r>
        <w:rPr>
          <w:b/>
          <w:bCs/>
          <w:i/>
          <w:iCs/>
          <w:highlight w:val="yellow"/>
          <w:lang w:val="en-US"/>
        </w:rPr>
        <w:t>3.Speaking</w:t>
      </w:r>
    </w:p>
    <w:p w14:paraId="6CFF43DC" w14:textId="77777777" w:rsidR="00FD184A" w:rsidRDefault="00836C7F">
      <w:pPr>
        <w:shd w:val="clear" w:color="auto" w:fill="FFFFFF"/>
        <w:rPr>
          <w:rFonts w:ascii="Times New Roman Italic" w:eastAsia="Times New Roman" w:hAnsi="Times New Roman Italic" w:cs="Times New Roman Italic"/>
          <w:b/>
          <w:bCs/>
          <w:i/>
          <w:iCs/>
          <w:szCs w:val="28"/>
          <w:lang w:val="en-US" w:eastAsia="uk-UA"/>
        </w:rPr>
      </w:pPr>
      <w:r>
        <w:rPr>
          <w:rFonts w:ascii="Times New Roman Italic" w:eastAsia="Times New Roman" w:hAnsi="Times New Roman Italic" w:cs="Times New Roman Italic"/>
          <w:b/>
          <w:bCs/>
          <w:i/>
          <w:iCs/>
          <w:szCs w:val="28"/>
          <w:lang w:val="en-US" w:eastAsia="uk-UA"/>
        </w:rPr>
        <w:t>Вживаючи подану конструкцію, складіть речення:</w:t>
      </w:r>
    </w:p>
    <w:p w14:paraId="17DB4157" w14:textId="77777777" w:rsidR="00FD184A" w:rsidRDefault="00836C7F">
      <w:pPr>
        <w:spacing w:before="100" w:beforeAutospacing="1" w:after="100" w:afterAutospacing="1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114300" distR="114300" wp14:anchorId="3C364DE8" wp14:editId="0A579CD2">
            <wp:extent cx="4754880" cy="2807335"/>
            <wp:effectExtent l="0" t="0" r="20320" b="12065"/>
            <wp:docPr id="3" name="Picture 3" descr="Знімок екрана 2025-05-28 о 20.30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Знімок екрана 2025-05-28 о 20.30.0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6682B" w14:textId="77777777" w:rsidR="00FD184A" w:rsidRDefault="00FD184A">
      <w:pPr>
        <w:spacing w:before="100" w:beforeAutospacing="1" w:after="100" w:afterAutospacing="1"/>
        <w:jc w:val="center"/>
        <w:rPr>
          <w:lang w:val="uk-UA"/>
        </w:rPr>
      </w:pPr>
    </w:p>
    <w:p w14:paraId="60B710FC" w14:textId="77777777" w:rsidR="00FD184A" w:rsidRDefault="00836C7F">
      <w:pPr>
        <w:spacing w:before="100" w:beforeAutospacing="1" w:after="100" w:afterAutospacing="1"/>
        <w:rPr>
          <w:rFonts w:eastAsia="Times New Roman" w:cs="Times New Roman"/>
          <w:b/>
          <w:bCs/>
          <w:i/>
          <w:iCs/>
          <w:szCs w:val="28"/>
          <w:lang w:val="en-US" w:eastAsia="ru-RU"/>
        </w:rPr>
      </w:pPr>
      <w:r>
        <w:rPr>
          <w:rFonts w:eastAsia="Times New Roman" w:cs="Times New Roman"/>
          <w:b/>
          <w:bCs/>
          <w:i/>
          <w:iCs/>
          <w:szCs w:val="28"/>
          <w:highlight w:val="yellow"/>
          <w:lang w:val="uk-UA" w:eastAsia="ru-RU"/>
        </w:rPr>
        <w:lastRenderedPageBreak/>
        <w:t>4</w:t>
      </w:r>
      <w:r>
        <w:rPr>
          <w:rFonts w:eastAsia="Times New Roman" w:cs="Times New Roman"/>
          <w:b/>
          <w:bCs/>
          <w:i/>
          <w:iCs/>
          <w:szCs w:val="28"/>
          <w:highlight w:val="yellow"/>
          <w:lang w:val="en-US" w:eastAsia="ru-RU"/>
        </w:rPr>
        <w:t>.Reading</w:t>
      </w:r>
    </w:p>
    <w:p w14:paraId="6A138BCE" w14:textId="77777777" w:rsidR="00FD184A" w:rsidRDefault="00836C7F">
      <w:pPr>
        <w:spacing w:line="300" w:lineRule="auto"/>
        <w:jc w:val="both"/>
        <w:rPr>
          <w:rFonts w:ascii="Times New Roman Bold Italic" w:eastAsia="Times New Roman" w:hAnsi="Times New Roman Bold Italic" w:cs="Times New Roman Bold Italic"/>
          <w:b/>
          <w:bCs/>
          <w:i/>
          <w:iCs/>
          <w:szCs w:val="28"/>
          <w:lang w:val="uk-UA" w:eastAsia="ru-RU"/>
        </w:rPr>
      </w:pPr>
      <w:r>
        <w:rPr>
          <w:rFonts w:ascii="Times New Roman Bold Italic" w:eastAsia="Times New Roman" w:hAnsi="Times New Roman Bold Italic" w:cs="Times New Roman Bold Italic"/>
          <w:b/>
          <w:bCs/>
          <w:i/>
          <w:iCs/>
          <w:szCs w:val="28"/>
          <w:lang w:val="uk-UA" w:eastAsia="ru-RU"/>
        </w:rPr>
        <w:t>Прочитайте речення в активному та пасивному стані дієслова</w:t>
      </w:r>
      <w:r>
        <w:rPr>
          <w:rFonts w:ascii="Times New Roman Bold Italic" w:eastAsia="Times New Roman" w:hAnsi="Times New Roman Bold Italic" w:cs="Times New Roman Bold Italic"/>
          <w:b/>
          <w:bCs/>
          <w:i/>
          <w:iCs/>
          <w:szCs w:val="28"/>
          <w:lang w:val="en-US" w:eastAsia="ru-RU"/>
        </w:rPr>
        <w:t xml:space="preserve">, </w:t>
      </w:r>
      <w:r>
        <w:rPr>
          <w:rFonts w:ascii="Times New Roman Bold Italic" w:eastAsia="Times New Roman" w:hAnsi="Times New Roman Bold Italic" w:cs="Times New Roman Bold Italic"/>
          <w:b/>
          <w:bCs/>
          <w:i/>
          <w:iCs/>
          <w:szCs w:val="28"/>
          <w:lang w:val="uk-UA" w:eastAsia="ru-RU"/>
        </w:rPr>
        <w:t xml:space="preserve">які зміни ви </w:t>
      </w:r>
      <w:r>
        <w:rPr>
          <w:rFonts w:ascii="Times New Roman Bold Italic" w:eastAsia="Times New Roman" w:hAnsi="Times New Roman Bold Italic" w:cs="Times New Roman Bold Italic"/>
          <w:b/>
          <w:bCs/>
          <w:i/>
          <w:iCs/>
          <w:szCs w:val="28"/>
          <w:lang w:val="uk-UA" w:eastAsia="ru-RU"/>
        </w:rPr>
        <w:t>помітили?</w:t>
      </w:r>
    </w:p>
    <w:p w14:paraId="0AE74C22" w14:textId="77777777" w:rsidR="00FD184A" w:rsidRDefault="00836C7F">
      <w:pPr>
        <w:spacing w:line="300" w:lineRule="auto"/>
        <w:jc w:val="both"/>
        <w:rPr>
          <w:b/>
          <w:bCs/>
          <w:i/>
          <w:iCs/>
          <w:highlight w:val="yellow"/>
          <w:lang w:val="uk-UA"/>
        </w:rPr>
      </w:pPr>
      <w:r>
        <w:rPr>
          <w:b/>
          <w:bCs/>
          <w:i/>
          <w:iCs/>
          <w:noProof/>
          <w:highlight w:val="yellow"/>
          <w:lang w:val="uk-UA"/>
        </w:rPr>
        <w:drawing>
          <wp:inline distT="0" distB="0" distL="114300" distR="114300" wp14:anchorId="5E27C81A" wp14:editId="373486E8">
            <wp:extent cx="5940425" cy="3368675"/>
            <wp:effectExtent l="0" t="0" r="3175" b="9525"/>
            <wp:docPr id="4" name="Picture 4" descr="Знімок екрана 2025-05-28 о 20.30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Знімок екрана 2025-05-28 о 20.30.2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636" w14:textId="77777777" w:rsidR="00FD184A" w:rsidRDefault="00836C7F">
      <w:pPr>
        <w:numPr>
          <w:ilvl w:val="0"/>
          <w:numId w:val="1"/>
        </w:numPr>
        <w:jc w:val="both"/>
        <w:rPr>
          <w:rFonts w:eastAsia="Times New Roman" w:cs="Times New Roman"/>
          <w:b/>
          <w:bCs/>
          <w:i/>
          <w:iCs/>
          <w:szCs w:val="28"/>
          <w:highlight w:val="yellow"/>
          <w:lang w:val="en-US" w:eastAsia="ru-RU"/>
        </w:rPr>
      </w:pPr>
      <w:r>
        <w:rPr>
          <w:rFonts w:eastAsia="Times New Roman" w:cs="Times New Roman"/>
          <w:b/>
          <w:bCs/>
          <w:i/>
          <w:iCs/>
          <w:szCs w:val="28"/>
          <w:highlight w:val="yellow"/>
          <w:lang w:val="en-US" w:eastAsia="ru-RU"/>
        </w:rPr>
        <w:t>Grammar</w:t>
      </w:r>
    </w:p>
    <w:p w14:paraId="1DA3E8DC" w14:textId="77777777" w:rsidR="00FD184A" w:rsidRDefault="00836C7F">
      <w:pPr>
        <w:jc w:val="both"/>
        <w:rPr>
          <w:rFonts w:eastAsia="Times New Roman" w:cs="Times New Roman"/>
          <w:b/>
          <w:bCs/>
          <w:i/>
          <w:iCs/>
          <w:szCs w:val="28"/>
          <w:lang w:val="uk-UA" w:eastAsia="ru-RU"/>
        </w:rPr>
      </w:pPr>
      <w:r>
        <w:rPr>
          <w:rFonts w:eastAsia="Times New Roman" w:cs="Times New Roman"/>
          <w:b/>
          <w:bCs/>
          <w:i/>
          <w:iCs/>
          <w:szCs w:val="28"/>
          <w:lang w:val="uk-UA" w:eastAsia="ru-RU"/>
        </w:rPr>
        <w:t>Повторимо вживання граматичних часів в активному та пасивному станах:</w:t>
      </w:r>
    </w:p>
    <w:p w14:paraId="34290156" w14:textId="77777777" w:rsidR="00FD184A" w:rsidRDefault="00836C7F">
      <w:pPr>
        <w:jc w:val="both"/>
        <w:rPr>
          <w:rFonts w:eastAsia="Times New Roman" w:cs="Times New Roman"/>
          <w:b/>
          <w:bCs/>
          <w:i/>
          <w:iCs/>
          <w:szCs w:val="28"/>
          <w:lang w:val="uk-UA" w:eastAsia="ru-RU"/>
        </w:rPr>
      </w:pPr>
      <w:r>
        <w:rPr>
          <w:rFonts w:eastAsia="Times New Roman" w:cs="Times New Roman"/>
          <w:b/>
          <w:bCs/>
          <w:i/>
          <w:iCs/>
          <w:noProof/>
          <w:szCs w:val="28"/>
          <w:lang w:val="uk-UA" w:eastAsia="ru-RU"/>
        </w:rPr>
        <w:drawing>
          <wp:inline distT="0" distB="0" distL="114300" distR="114300" wp14:anchorId="7528369D" wp14:editId="22C4180D">
            <wp:extent cx="5933440" cy="3337560"/>
            <wp:effectExtent l="0" t="0" r="10160" b="15240"/>
            <wp:docPr id="5" name="Picture 5" descr="maxresdefaul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maxresdefaul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09AD" w14:textId="77777777" w:rsidR="00FD184A" w:rsidRDefault="00FD184A">
      <w:pPr>
        <w:spacing w:line="300" w:lineRule="auto"/>
        <w:jc w:val="center"/>
        <w:rPr>
          <w:rFonts w:ascii="Times New Roman Italic" w:eastAsia="Calibri" w:hAnsi="Times New Roman Italic" w:cs="Times New Roman Italic"/>
          <w:b/>
          <w:bCs/>
          <w:i/>
          <w:iCs/>
          <w:szCs w:val="28"/>
          <w:lang w:val="en-US"/>
        </w:rPr>
      </w:pPr>
    </w:p>
    <w:p w14:paraId="3BF0E5A0" w14:textId="77777777" w:rsidR="00FD184A" w:rsidRDefault="00836C7F">
      <w:pPr>
        <w:spacing w:line="276" w:lineRule="auto"/>
        <w:rPr>
          <w:b/>
          <w:bCs/>
          <w:i/>
          <w:iCs/>
          <w:lang w:val="uk-UA"/>
        </w:rPr>
      </w:pPr>
      <w:r>
        <w:rPr>
          <w:b/>
          <w:bCs/>
          <w:i/>
          <w:iCs/>
          <w:highlight w:val="yellow"/>
          <w:lang w:val="uk-UA"/>
        </w:rPr>
        <w:lastRenderedPageBreak/>
        <w:t>6</w:t>
      </w:r>
      <w:r>
        <w:rPr>
          <w:b/>
          <w:bCs/>
          <w:i/>
          <w:iCs/>
          <w:highlight w:val="yellow"/>
          <w:lang w:val="en-US"/>
        </w:rPr>
        <w:t>.</w:t>
      </w:r>
      <w:r>
        <w:rPr>
          <w:b/>
          <w:bCs/>
          <w:i/>
          <w:iCs/>
          <w:highlight w:val="yellow"/>
          <w:lang w:val="uk-UA"/>
        </w:rPr>
        <w:t xml:space="preserve"> </w:t>
      </w:r>
      <w:r>
        <w:rPr>
          <w:b/>
          <w:bCs/>
          <w:i/>
          <w:iCs/>
          <w:highlight w:val="yellow"/>
          <w:lang w:val="en-US"/>
        </w:rPr>
        <w:t>Homework</w:t>
      </w:r>
    </w:p>
    <w:p w14:paraId="23A5F24F" w14:textId="77777777" w:rsidR="00FD184A" w:rsidRDefault="00836C7F">
      <w:pPr>
        <w:spacing w:line="276" w:lineRule="auto"/>
        <w:rPr>
          <w:lang w:val="uk-UA"/>
        </w:rPr>
      </w:pPr>
      <w:r>
        <w:rPr>
          <w:lang w:val="uk-UA"/>
        </w:rPr>
        <w:t>Домашнє завдання:</w:t>
      </w:r>
    </w:p>
    <w:p w14:paraId="304D899B" w14:textId="77777777" w:rsidR="00FD184A" w:rsidRDefault="00836C7F">
      <w:pPr>
        <w:spacing w:line="276" w:lineRule="auto"/>
        <w:rPr>
          <w:lang w:val="en-US"/>
        </w:rPr>
      </w:pPr>
      <w:r>
        <w:rPr>
          <w:lang w:val="uk-UA"/>
        </w:rPr>
        <w:t>Опрацювати конспект, повторити</w:t>
      </w:r>
      <w:r>
        <w:rPr>
          <w:lang w:val="uk-UA"/>
        </w:rPr>
        <w:t xml:space="preserve"> в</w:t>
      </w:r>
      <w:r>
        <w:rPr>
          <w:lang w:val="uk-UA"/>
        </w:rPr>
        <w:t>ивчені</w:t>
      </w:r>
      <w:r>
        <w:rPr>
          <w:lang w:val="uk-UA"/>
        </w:rPr>
        <w:t xml:space="preserve"> слова та правила</w:t>
      </w:r>
      <w:r>
        <w:rPr>
          <w:lang w:val="en-US"/>
        </w:rPr>
        <w:t>.</w:t>
      </w:r>
    </w:p>
    <w:p w14:paraId="29A4CF09" w14:textId="77777777" w:rsidR="00FD184A" w:rsidRDefault="00FD184A">
      <w:pPr>
        <w:spacing w:line="276" w:lineRule="auto"/>
        <w:rPr>
          <w:lang w:val="en-US"/>
        </w:rPr>
      </w:pPr>
    </w:p>
    <w:p w14:paraId="32A749F0" w14:textId="77777777" w:rsidR="00FD184A" w:rsidRDefault="00836C7F">
      <w:pPr>
        <w:spacing w:line="276" w:lineRule="auto"/>
        <w:jc w:val="center"/>
        <w:rPr>
          <w:rFonts w:ascii="Times New Roman Bold Italic" w:hAnsi="Times New Roman Bold Italic" w:cs="Times New Roman Bold Italic"/>
          <w:b/>
          <w:bCs/>
          <w:i/>
          <w:iCs/>
          <w:color w:val="0000FF"/>
          <w:lang w:val="uk-UA"/>
        </w:rPr>
      </w:pPr>
      <w:r>
        <w:rPr>
          <w:rFonts w:ascii="Times New Roman Bold Italic" w:hAnsi="Times New Roman Bold Italic" w:cs="Times New Roman Bold Italic"/>
          <w:b/>
          <w:bCs/>
          <w:i/>
          <w:iCs/>
          <w:color w:val="0000FF"/>
          <w:lang w:val="uk-UA"/>
        </w:rPr>
        <w:t>Гарних та безпечних канікул!</w:t>
      </w:r>
    </w:p>
    <w:p w14:paraId="56CC4278" w14:textId="77777777" w:rsidR="00FD184A" w:rsidRDefault="00FD184A">
      <w:pPr>
        <w:spacing w:after="0"/>
        <w:jc w:val="both"/>
        <w:rPr>
          <w:rFonts w:ascii="Times New Roman Regular" w:hAnsi="Times New Roman Regular"/>
          <w:szCs w:val="28"/>
          <w:lang w:val="uk-UA"/>
        </w:rPr>
      </w:pPr>
    </w:p>
    <w:p w14:paraId="751EDDF7" w14:textId="77777777" w:rsidR="00FD184A" w:rsidRDefault="00FD184A">
      <w:pPr>
        <w:spacing w:after="0"/>
      </w:pPr>
    </w:p>
    <w:sectPr w:rsidR="00FD184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68FD1" w14:textId="77777777" w:rsidR="00836C7F" w:rsidRDefault="00836C7F">
      <w:r>
        <w:separator/>
      </w:r>
    </w:p>
  </w:endnote>
  <w:endnote w:type="continuationSeparator" w:id="0">
    <w:p w14:paraId="414E073E" w14:textId="77777777" w:rsidR="00836C7F" w:rsidRDefault="00836C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 Italic">
    <w:altName w:val="Times New Roman"/>
    <w:charset w:val="00"/>
    <w:family w:val="auto"/>
    <w:pitch w:val="default"/>
  </w:font>
  <w:font w:name="Times New Roman Bold Italic">
    <w:altName w:val="Times New Roman"/>
    <w:charset w:val="00"/>
    <w:family w:val="auto"/>
    <w:pitch w:val="default"/>
  </w:font>
  <w:font w:name="Times New Roman Regular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C2059" w14:textId="77777777" w:rsidR="00836C7F" w:rsidRDefault="00836C7F">
      <w:pPr>
        <w:spacing w:after="0"/>
      </w:pPr>
      <w:r>
        <w:separator/>
      </w:r>
    </w:p>
  </w:footnote>
  <w:footnote w:type="continuationSeparator" w:id="0">
    <w:p w14:paraId="0AD98BC4" w14:textId="77777777" w:rsidR="00836C7F" w:rsidRDefault="00836C7F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7E3B864"/>
    <w:multiLevelType w:val="singleLevel"/>
    <w:tmpl w:val="F7E3B864"/>
    <w:lvl w:ilvl="0">
      <w:start w:val="5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7991"/>
    <w:rsid w:val="DBBF5823"/>
    <w:rsid w:val="E69F9B8B"/>
    <w:rsid w:val="EADF6EED"/>
    <w:rsid w:val="EC3E1589"/>
    <w:rsid w:val="EDF72443"/>
    <w:rsid w:val="EDF816E2"/>
    <w:rsid w:val="EFFF33C7"/>
    <w:rsid w:val="EFFFEEA5"/>
    <w:rsid w:val="F197C004"/>
    <w:rsid w:val="F5ED88B3"/>
    <w:rsid w:val="F8DEAEC7"/>
    <w:rsid w:val="FBC76D4D"/>
    <w:rsid w:val="FBFD7B06"/>
    <w:rsid w:val="FDEF2E69"/>
    <w:rsid w:val="FDFD66DF"/>
    <w:rsid w:val="FF5E3490"/>
    <w:rsid w:val="FFAFD8AA"/>
    <w:rsid w:val="FFAFE617"/>
    <w:rsid w:val="FFDFBAAA"/>
    <w:rsid w:val="FFF7516C"/>
    <w:rsid w:val="000448C8"/>
    <w:rsid w:val="00097991"/>
    <w:rsid w:val="00256BB0"/>
    <w:rsid w:val="002E7602"/>
    <w:rsid w:val="00836C7F"/>
    <w:rsid w:val="00865154"/>
    <w:rsid w:val="008A28EE"/>
    <w:rsid w:val="00D0085D"/>
    <w:rsid w:val="00FD184A"/>
    <w:rsid w:val="1AFF454A"/>
    <w:rsid w:val="2FFB92C2"/>
    <w:rsid w:val="3CEEF11A"/>
    <w:rsid w:val="3CFF419F"/>
    <w:rsid w:val="3E5949C9"/>
    <w:rsid w:val="3F3B529B"/>
    <w:rsid w:val="3FCCF3F8"/>
    <w:rsid w:val="3FFD6704"/>
    <w:rsid w:val="4C7F9458"/>
    <w:rsid w:val="4CFBDED0"/>
    <w:rsid w:val="4FFE7CBF"/>
    <w:rsid w:val="57EFB0D0"/>
    <w:rsid w:val="57FDC387"/>
    <w:rsid w:val="5FFF50FA"/>
    <w:rsid w:val="63F303AC"/>
    <w:rsid w:val="6F4D0637"/>
    <w:rsid w:val="77FE76C8"/>
    <w:rsid w:val="7F1848D0"/>
    <w:rsid w:val="A9D1B8C9"/>
    <w:rsid w:val="AB2DDC1F"/>
    <w:rsid w:val="B5FF2DA4"/>
    <w:rsid w:val="B73FF5AB"/>
    <w:rsid w:val="BE7F7CF1"/>
    <w:rsid w:val="BEEE8F4B"/>
    <w:rsid w:val="BEF60452"/>
    <w:rsid w:val="BFAA7B63"/>
    <w:rsid w:val="C80F8E70"/>
    <w:rsid w:val="CF8E4E2A"/>
    <w:rsid w:val="D53F5330"/>
    <w:rsid w:val="D7B7A7BD"/>
    <w:rsid w:val="D7FC5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8D5D55"/>
  <w15:docId w15:val="{A1FD6FC9-C70B-4E4F-B66F-20C85C5118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uk-UA" w:eastAsia="uk-U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/>
    </w:pPr>
    <w:rPr>
      <w:rFonts w:eastAsiaTheme="minorHAnsi" w:cstheme="minorBidi"/>
      <w:sz w:val="28"/>
      <w:szCs w:val="22"/>
      <w:lang w:val="ru-RU" w:eastAsia="en-US"/>
    </w:rPr>
  </w:style>
  <w:style w:type="paragraph" w:styleId="Heading1">
    <w:name w:val="heading 1"/>
    <w:next w:val="Normal"/>
    <w:uiPriority w:val="9"/>
    <w:qFormat/>
    <w:pPr>
      <w:spacing w:beforeAutospacing="1" w:afterAutospacing="1"/>
      <w:outlineLvl w:val="0"/>
    </w:pPr>
    <w:rPr>
      <w:rFonts w:ascii="SimSun" w:hAnsi="SimSun" w:hint="eastAsia"/>
      <w:b/>
      <w:bCs/>
      <w:kern w:val="44"/>
      <w:sz w:val="48"/>
      <w:szCs w:val="48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example">
    <w:name w:val="example"/>
    <w:basedOn w:val="Normal"/>
    <w:qFormat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OePIWz-W030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685</Words>
  <Characters>391</Characters>
  <Application>Microsoft Office Word</Application>
  <DocSecurity>0</DocSecurity>
  <Lines>3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Людмила Глуговская</dc:creator>
  <cp:lastModifiedBy>№ 55 КЗШ</cp:lastModifiedBy>
  <cp:revision>1</cp:revision>
  <dcterms:created xsi:type="dcterms:W3CDTF">2025-05-29T09:15:00Z</dcterms:created>
  <dcterms:modified xsi:type="dcterms:W3CDTF">2025-05-29T09:15:00Z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1033-5.4.4.8063</vt:lpwstr>
  </property>
</Properties>
</file>