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Ульф Старк. " Чи вмієш ти свистати, Юганно?"Проблеми самотності ( дітей і дорослих), ставлення до людей похилого віку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Дати учням поняття про життя і творчість шведського письменника Ульфа Старка; розвивати пізнавальну діяльність учнів, навички роботи з додатковою літературою; виховувати в учнів самостійність мислення, доброзичливість, шляхетність у поведінці та почуття власної гідності 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Перебіг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Будь сам собою і не забороняй цього своїй дитині.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У. Старк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- 10 цікавих фактів про Ульфа Старка.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книжки для дітей шведських авторів ви знаєте 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https://youtu.be/Memwy9ysl14?si=xLVf3PKn7VFdiiLU</w:t>
        </w:r>
      </w:hyperlink>
      <w:r w:rsidDel="00000000" w:rsidR="00000000" w:rsidRPr="00000000">
        <w:fldChar w:fldCharType="begin"/>
        <w:instrText xml:space="preserve"> HYPERLINK "https://youtu.be/Memwy9ysl14?si=xLVf3PKn7VFdiiLU"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Прочитайте статтю підручника ( ст. 124-125).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Рубрика « Думка в подарунок » ( прочитати ) 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 Я – дорослий , але всередині мене живе дитина . Усередині кожного дорослого є така дитина . Коли я читаю який-небудь текст , моя внутрішня дитина теж його сприймає . Коли я читаю А.Ліндгрен , я можу заплакати » ( У. Старк ) 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Повість « Чи вмієш ти свистати , Юганно ? » відмічена почесною премією Г.К.Андерсена . Твір виданий у 1992 р. Книга надзвичайно популярна у світі , а в Швеції з 1994 року є традиція на Різдво показувати по телебаченню екранізацію цього твору 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Ознайомтеся із змістом твору.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https://youtube.com/watch?v=1dJgauC57HQ&amp;feature=shared</w:t>
        </w:r>
      </w:hyperlink>
      <w:r w:rsidDel="00000000" w:rsidR="00000000" w:rsidRPr="00000000">
        <w:fldChar w:fldCharType="begin"/>
        <w:instrText xml:space="preserve"> HYPERLINK "https://youtube.com/watch?v=1dJgauC57HQ&amp;feature=shared"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розповідати про письменника.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повість Ульфа Старка " Чи вмієш ти свистати, Юганно?"( стор. 126-133).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emwy9ysl14?si=xLVf3PKn7VFdiiLU" TargetMode="External"/><Relationship Id="rId7" Type="http://schemas.openxmlformats.org/officeDocument/2006/relationships/hyperlink" Target="https://youtube.com/watch?v=1dJgauC57HQ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