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Фантастика та її роль у художній літературі.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Поглибити знання учнів з теми " Пригоди і фантастика"; узагальнити й систематизувати вивчений матеріал; розвивати усне зв'язне мовлення, пам'ять, увагу;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виховувати відповідальне ставлення до навчання.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Привітання. Створення позитивного настрою.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Літературна вікторина. Перевірка домашнього завдання.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Продовжити речення: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Фантастика - це 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" Відгадай слово"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-Літературний жанр, який характеризується великим обсягом, переважно прозовою формою, великою кількістю дійових осіб та великим проміжком описаних у творі подій.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Материк, на якому за підступом Негоро опинилися пасажири «Пілігрима»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Ім’я героя-науковця, який «відкрив в Південній Америці муху-цеце»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Одна із загадкових літер, яка була вигравійована на нашийнику Дінго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Ім’я найстарішого із порятованих негрів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Назва п'ятсоттонного брига, якого знайшла команда «Пілігрима» напівзатопленим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Місто в Австралії, в якому на борт «Пілігрима» капітан Халл мусив взяти пасажирів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Дайте відповіді на запитання "Так" чи "Ні".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Мандрівники з «Пілігрима» потрапили в Анголу, що знаходиться на африканському континенті.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Ця країна прославилася своїми демократичними порядками.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Автор у розділі І частини II гаряче виступає проти работоргівлі.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Негоро розповідає Гаррісу, що він утік із каторги.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Дік Сенд не здогадався, що вони знаходяться в Африці, а не в Америці.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Гарріс виявився чесною людиною, яка щиро хотіла допомогти потерпілим від морської пригоди, але це йому не вдалося.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Негоро тяжко поранив собаку Дінго.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Мандрівники вирішили знайти ріку й по ній допливти до океану.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 шляху до ріки мандрівників застала сильна злива.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Дік Сенд і його друзі вирішили перечекати дощ у закинутому будиночку.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Кузен Бенедикт прочитав мандрівникам лекцію про невтомних трудівників і будівничих — бджіл.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Місіс Велдон здогадалася про їхнє становище й сказала слова підтримки Діку.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Прослідкуйте, з якою метою завітали гості до Скруджа, як змінювалися почуття героя, коли він бачив своє минуле, теперішнє і майбутнє. Наслідки подорожі.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«Подорож у Минуле»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картини минулого показав Скруджеві Дух Давнього Різдва? Чому саме ці?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змінювалися почуття героя від побаченого?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«Подорож у Сучасне»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якою метою Дух Нинішнього Різдва завітав до Скруджа?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 побував Дух разом зі Скруджем?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Які почуття він хотів розворушити у Скруджа під час цієї подорожі?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«Подорож у Майбутнє»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 якою метою відвідує Дух Майбутнього Різдва Скруджа?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цей гість справив на Скруджа найбільше враження?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Вікторина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" Уважний читач"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Як називалося село, в якому жив гоголівський персонаж Вакула?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Хто по спорідненості доводилася відьма Солоха ковалеві Вакулі?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Ким по професії був Вакула з повісті «Ніч перед Різдвом"?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Назвіть "транспортний засіб" коваля Вакули при польоті в Петербург.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Як звати батька Оксани в повісті М.Гоголя «Ніч перед Різдвом»?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 Предмет домашнього ужитку, в якому зберігали добро.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7) Що сховав біс в кишеню?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8) Чоловік, другим що заглянув у гості до Солохи.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9) За чим відправився Вакула до цариці?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10) Пісні, які виспівували напередодні Різдва.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Впізнай героя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Спереду абсолютно німець, ззаду він був справжній губернський стряпчий в мундирі. Вузенька мордочка, ноги тонкі.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"…не минуло ще і сімнадцяти років. ...знала і чула все, що про неї говорили, і була вередлива, як красуня".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Чуб говорив "сухорлявому, високому, в короткому кожусі, мужикові з бородою, що обросла".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"... мала від народження не більше сорока років. Вона була ні гарна, ні погана собою".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"... увійшов, покректуючи і потираючи руки, і розповів, що у нього не був ніхто і що він сердечно радий цьому випадку погуляти трохи у неї і не злякався заметілі".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Виконати завдання. Усно.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https://academia-nikolenko-6klas.com.ua/check-yourself/interaktyvni-vpravy/interaktyvni-vpravy-czyfrovyj-format/mykola-gogol-nich-pered-rizdvom/</w:t>
        </w:r>
      </w:hyperlink>
      <w:r w:rsidDel="00000000" w:rsidR="00000000" w:rsidRPr="00000000">
        <w:fldChar w:fldCharType="begin"/>
        <w:instrText xml:space="preserve"> HYPERLINK "https://academia-nikolenko-6klas.com.ua/check-yourself/interaktyvni-vpravy/interaktyvni-vpravy-czyfrovyj-format/mykola-gogol-nich-pered-rizdvom/"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Переглянути відео за посиланням: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https://youtu.be/46d9hHcTW0M?si=qBbbeQP3OHMWcg-2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https://youtu.be/PDJP8P_5u-g?si=OFcHVwivbnv5nioX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https://youtu.be/E15nHlwbtoQ?si=XMgbzp4iwuWFnymT</w:t>
        </w:r>
      </w:hyperlink>
      <w:r w:rsidDel="00000000" w:rsidR="00000000" w:rsidRPr="00000000">
        <w:fldChar w:fldCharType="begin"/>
        <w:instrText xml:space="preserve"> HYPERLINK "https://youtu.be/E15nHlwbtoQ?si=XMgbzp4iwuWFnymT"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темою " Не здаватися в життєвих випробуваннях".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Намалювати ілюстрацію до улюбленого твору.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youtu.be/E15nHlwbtoQ?si=XMgbzp4iwuWFnymT" TargetMode="Externa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check-yourself/interaktyvni-vpravy/interaktyvni-vpravy-czyfrovyj-format/mykola-gogol-nich-pered-rizdvom/" TargetMode="External"/><Relationship Id="rId7" Type="http://schemas.openxmlformats.org/officeDocument/2006/relationships/hyperlink" Target="https://youtu.be/46d9hHcTW0M?si=qBbbeQP3OHMWcg-2" TargetMode="External"/><Relationship Id="rId8" Type="http://schemas.openxmlformats.org/officeDocument/2006/relationships/hyperlink" Target="https://youtu.be/PDJP8P_5u-g?si=OFcHVwivbnv5ni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