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темою"Пригоди і фантастика".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Тестові завдання.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учнів; виявити рівень знань, умінь і навичок з теми " Пригоди і фантастика"з метою контролю й корекції; розвивати уміння застосовувати набуті знання практично; виховувати культуру писемного мовлення.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твори, яких письменників ми вивчали?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головні герої названих творів?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 якого жанру відносяться вивчені твори?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повість?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Діагностувальна робота.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мають по кілька варіантів відповіді, серед яких лише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ОДИН ПРАВИЛЬНИЙ. Виберіть правильну відповідь і запишіть букву,яка їй відповідає.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(0,5 б. за кожну правильну відповідь)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Скрудж(Ч. Діккенс" Різдвяна пісня в прозі") зустрівся в різдвяну ніч із такою кількістю духів та привидів: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чотирма Б п'ятьма В трьома Г двома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" Душевний холод заморозив ізсередини старечі риси його обличчя, загострив гачкуватий ніс, зморщив шкіру на щоках ..." Це - портрет: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Вакули Б Пацюка В Скруджа Г Марлі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Першим до Скруджа завітав: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Дух Минулого Б Привид Марлі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Дух Майбутнього Г Дух Сьогоднішнього Різдва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Кульмінація повісті " Різдвяна пісня в прозі "- це: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поява привида Марлі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присутність Скруджа на власному похованні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прихід Скруджа до племінника на різдвяний обід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відвідування Скруджем у Минулому свого дитинства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Установіть відповідність між героєм та його ставленням до Різдва: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Фанні 2 Тім     3 Скрудж   4 Фред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 Я вірю, що Різдво приносить мені добро і буде приносити."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"Нісенітниця! Дурниця!"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" Ми всі святки будемо всі разом - це буде найвеселіше Різдво!"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" Напевне, людям приємно, дивлячись на мене, згадувати у перший день Різдва, хто примусив кульгавих ходити, а сліпих бачити."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 що попросив Скрудж Духа Майбутнього Різдва?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Щоб той припинив йому набридати.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Щоб зробив його фантастично багатим.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Щоб дав шанс змінитися.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Щоб повернув йому молодість.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Чому чорт украв місяць?( М. Гоголь" Ніч перед Різдвом".)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Щоб подарувати його Солосі.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Щоб помститися ковалю.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Щоб люди не ходили колядувати.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Для власної колекції.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8.Як називається місце, де відбуваються неймовірні події у творі"Ніч перед Різдвом"?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Полтава Б Диканька В Ніжин Г Хата Чуба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Оксана - це дочка: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Свербигуза Б Солохи В Чуба Г дяка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Оксана пообіцяла Вакулі вийти за нього заміж, якщо він: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добуде для неї царську шубу Б заробить повну скриню грошей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принесе царські черевички Г піймає за хвоста самого чорта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Коваль вирішив спробувати щастя й звернувся до: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козака Чуба Б Пузатого Пацюка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козака Свербигуза Г Солохи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Оксана дала згоду Вакулі на одруження з ним, говорячи, що вона: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задоволена його подарунком Б вдячна за скриню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полюбила його й без черевичків Г робить це із жалощів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Автор повісті "Чи вмієш ти свистати, Юганно?":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Марк Твен Б Ульф Старк В Анна Гавальд Г Роальд Дал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Як звали хлопчика, від імені якого ведеться оповідь?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Нільс Б Ульф В Берра Г Том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Яка мрія була у Берри?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мати дідуся Б мати нову книгу В мати нові черевики Г мати брата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 Де знайшов Берра свого дідуся?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 парку Б у будинку для людей похилого віку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у будинку актора Г у саду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17. Що подарував Берра дідусеві, коли вперше його побачив?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цукерку Б квітку В книгу Г листівку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18. Як звали дідуся Берри?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Отто Б Ніклас В Шольц Г Нільс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19. Які предмети знаходились у кімнаті дідуся? (вибери декілька відповідей)?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картина Б опудало птаха В золотий годинник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букет квітів Д фотографія дружини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20. Що змайстрували хлопчики разом з дідусем Нільсом?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повітряного змія Б годівницю В будиночок Г гойдалку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21. Що хотів навчитися робити Берра?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співати Б малювати В свистати Г танцювати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22. Що подарував Берра дідусеві на день народження?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ланцюжок до окулярів Б книгу В сорочку Г краватку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23. Де Берра продемонстрував свої вміння свистати?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вдома Б у магазині В у каплиці Г у школі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24. Які головні проблеми порушуються у повісті Ульфа Старка "Чи вмієш ти свистати, Юганно?"( виберіть дві відповіді)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кохання Б ставлення до літніх людей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самотності Г батьків і дітей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електрон. адресу klimenkoalla2000@gmail.com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характеризувати образи головних героїв твору Ульфа Старка.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Дати відповідь на запитання 5 стор. 134. Усно.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