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Міф про Дедала і Ікара.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line="540" w:lineRule="auto"/>
        <w:jc w:val="both"/>
        <w:rPr>
          <w:color w:val="5b667f"/>
          <w:sz w:val="48"/>
          <w:szCs w:val="48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Ознайомити учнів із давньогрецьким міфом про Дедала та Ікара, розкрити вселюдський сенс міфу та сутність образів Дедала та Ікара , як вічних образів світової літератури ; розвивати пізнавальну діяльність, творчі здібності учнів; сприяти вихованню в учнів гуманістичних цінностей, стійкості духу.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Перегляньте мультимедійну презентацію.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18"/>
          <w:szCs w:val="18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https://academia-nikolenko-6klas.com.ua/presentations/mif-pro-gerakla-podvyg-somyj-krytskyj-byk/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Перекажіть прочитаний міф про Геракла.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Перевірте себе ( питання стор. 33). Усно. 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 Наша заочна мандрівка розпочнеться з відвідин острова Крит, який, за міфом, став місцем притулку і захисту головного олімпійського бога. Саме на цьому острові ми зустрінемося з героями міфу "Дедал і Ікар". Розповідається в ньому про волелюбних, сміливих та відчайдушних людей, які посміли у мріях і в реальності дорівнятися до безсмертних богів - піднестися у небо, як птахи.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У Стародавній Греції були напрочуд розвинуті різні ремесла й види мистецтва. У зв’‎язку з цим у багатьох міфах порушуються проблеми творчого пошуку й змальовано образ творця. Дедал був славетним скульптором, будівничим, різьбярем, винахідником різних інструментів. Саме ймення Дедал з грецької означає робити по-мистецькому. Із пташиного пір'я й воску Дедал зробив для себе та свого сина Ікара великі крила, на яких вони піднялися високо в небо. У захваті, забувши батькову пересторогу, Ікар полинув вище, аж до сонця. Віск на його крилах розтанув, і юнак загинув, а нещасний батько не зміг його врятувати...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4. Прослухайте міф " Дедал та Ікар". ( Підручник. Стор. 35-40).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https://youtu.be/q6hGsE2Z3gI?si=17U9-g7x_7MVw_on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begin"/>
        <w:instrText xml:space="preserve"> HYPERLINK "https://academia-nikolenko-6klas.com.ua/presentations/mif-pro-gerakla-podvyg-somyj-krytskyj-byk/" </w:instrText>
        <w:fldChar w:fldCharType="separate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5. Дайте відповіді на запитання (усно).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Ким був Дедал?</w:t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звали учня Дедала?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За що майстер був вигнаний з Афін?</w:t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-Куди вирушив Дедал?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Ким доводився Дедалові Ікар?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Що побудував Дедал для Мінотавра?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просив митець царя Міноса?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 вирішив дістатися батьківщини Дедал?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Про що попереджав сина Дедал?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загинув Ікар?</w:t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6. Охарактеризуйте образи Дедала та Ікара.</w:t>
      </w:r>
    </w:p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7. Поміркуйте!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Чому у віках залишилося ім'я нестримного Ікара, а не розумного, талановитого Дедала ?</w:t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Яка головна думка твору?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Образи Дедала й Ікара стали втіленням нестримного творчого пошуку попри небезпеки й перешкоди на цьому шляху.</w:t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Домашнє завдання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Прочитати міф " Пігмаліон і Галатея". Уміти переказувати, аналізувати прочитане.</w:t>
      </w: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cademia-nikolenko-6klas.com.ua/presentations/mif-pro-gerakla-podvyg-somyj-krytskyj-byk/" TargetMode="External"/><Relationship Id="rId7" Type="http://schemas.openxmlformats.org/officeDocument/2006/relationships/hyperlink" Target="https://youtu.be/q6hGsE2Z3gI?si=17U9-g7x_7MVw_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