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424" w:rsidRDefault="00022424" w:rsidP="000224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02.05.                   6 клас</w:t>
      </w:r>
      <w:r>
        <w:rPr>
          <w:sz w:val="28"/>
          <w:szCs w:val="28"/>
          <w:lang w:val="uk-UA"/>
        </w:rPr>
        <w:t xml:space="preserve">                     </w:t>
      </w:r>
      <w:proofErr w:type="spellStart"/>
      <w:r>
        <w:rPr>
          <w:sz w:val="28"/>
          <w:szCs w:val="28"/>
          <w:lang w:val="uk-UA"/>
        </w:rPr>
        <w:t>укр.літ</w:t>
      </w:r>
      <w:proofErr w:type="spellEnd"/>
      <w:r>
        <w:rPr>
          <w:sz w:val="28"/>
          <w:szCs w:val="28"/>
          <w:lang w:val="uk-UA"/>
        </w:rPr>
        <w:t>.                 Добровольська В.Е.</w:t>
      </w:r>
    </w:p>
    <w:p w:rsidR="00022424" w:rsidRDefault="00022424" w:rsidP="00022424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Контрольна робота</w:t>
      </w:r>
    </w:p>
    <w:p w:rsidR="00022424" w:rsidRDefault="00022424" w:rsidP="00022424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highlight w:val="yellow"/>
          <w:lang w:val="uk-UA"/>
        </w:rPr>
        <w:t>Гумор і сатира</w:t>
      </w:r>
    </w:p>
    <w:p w:rsidR="00022424" w:rsidRDefault="00022424" w:rsidP="00022424">
      <w:pPr>
        <w:rPr>
          <w:sz w:val="40"/>
          <w:szCs w:val="40"/>
          <w:lang w:val="uk-UA"/>
        </w:rPr>
      </w:pPr>
      <w:r>
        <w:rPr>
          <w:sz w:val="28"/>
          <w:szCs w:val="28"/>
          <w:lang w:val="uk-UA"/>
        </w:rPr>
        <w:t>Мета:</w:t>
      </w:r>
      <w:r>
        <w:rPr>
          <w:sz w:val="40"/>
          <w:szCs w:val="40"/>
          <w:lang w:val="uk-UA"/>
        </w:rPr>
        <w:t xml:space="preserve"> </w:t>
      </w:r>
      <w:r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закріпити знання учнів про гумор і сатиру</w:t>
      </w:r>
      <w:r>
        <w:rPr>
          <w:rFonts w:ascii="Century Gothic" w:hAnsi="Century Gothic"/>
          <w:color w:val="313E46"/>
          <w:sz w:val="21"/>
          <w:szCs w:val="21"/>
          <w:shd w:val="clear" w:color="auto" w:fill="F9F9F9"/>
          <w:lang w:val="uk-UA"/>
        </w:rPr>
        <w:t>; з’ясувати рівень засвоєння вказаної теми; розвивати логічне мислення, пам’ять, уміння використовувати здобуті знання на практиці, формувати навички самостійної роботи.</w:t>
      </w:r>
    </w:p>
    <w:p w:rsidR="00022424" w:rsidRDefault="00022424" w:rsidP="00022424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Хід уроку</w:t>
      </w:r>
    </w:p>
    <w:p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>Інструктаж: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виникнуть проблеми: зник інтернет або ще щось, то маєте змогу зайти вдруге, біля імені ставите цифру 2 і знову виконуєте завдання. Контрольну виконуємо сьогодні. </w:t>
      </w:r>
    </w:p>
    <w:p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022424" w:rsidRDefault="00022424" w:rsidP="0002242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2424" w:rsidRPr="00022424" w:rsidRDefault="00022424" w:rsidP="00022424">
      <w:pPr>
        <w:rPr>
          <w:rFonts w:ascii="Arial" w:hAnsi="Arial" w:cs="Arial"/>
          <w:color w:val="000000"/>
          <w:sz w:val="48"/>
          <w:szCs w:val="48"/>
          <w:shd w:val="clear" w:color="auto" w:fill="FFFFFF"/>
          <w:lang w:val="uk-UA"/>
        </w:rPr>
      </w:pPr>
      <w:hyperlink r:id="rId4" w:history="1"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</w:rPr>
          <w:t>https</w:t>
        </w:r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  <w:lang w:val="uk-UA"/>
          </w:rPr>
          <w:t>://</w:t>
        </w:r>
        <w:proofErr w:type="spellStart"/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</w:rPr>
          <w:t>vseosvita</w:t>
        </w:r>
        <w:proofErr w:type="spellEnd"/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  <w:lang w:val="uk-UA"/>
          </w:rPr>
          <w:t>.</w:t>
        </w:r>
        <w:proofErr w:type="spellStart"/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</w:rPr>
          <w:t>ua</w:t>
        </w:r>
        <w:proofErr w:type="spellEnd"/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  <w:lang w:val="uk-UA"/>
          </w:rPr>
          <w:t>/</w:t>
        </w:r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</w:rPr>
          <w:t>test</w:t>
        </w:r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  <w:lang w:val="uk-UA"/>
          </w:rPr>
          <w:t>/</w:t>
        </w:r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</w:rPr>
          <w:t>start</w:t>
        </w:r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  <w:lang w:val="uk-UA"/>
          </w:rPr>
          <w:t>/</w:t>
        </w:r>
        <w:proofErr w:type="spellStart"/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</w:rPr>
          <w:t>oal</w:t>
        </w:r>
        <w:proofErr w:type="spellEnd"/>
        <w:r w:rsidRPr="00022424">
          <w:rPr>
            <w:rStyle w:val="a3"/>
            <w:rFonts w:ascii="Arial" w:hAnsi="Arial" w:cs="Arial"/>
            <w:sz w:val="48"/>
            <w:szCs w:val="48"/>
            <w:highlight w:val="yellow"/>
            <w:shd w:val="clear" w:color="auto" w:fill="FFFFFF"/>
            <w:lang w:val="uk-UA"/>
          </w:rPr>
          <w:t>179</w:t>
        </w:r>
      </w:hyperlink>
    </w:p>
    <w:p w:rsidR="00022424" w:rsidRDefault="00022424" w:rsidP="00022424">
      <w:pPr>
        <w:rPr>
          <w:lang w:val="uk-UA"/>
        </w:rPr>
      </w:pPr>
    </w:p>
    <w:p w:rsidR="00022424" w:rsidRDefault="00022424" w:rsidP="00022424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Скрін</w:t>
      </w:r>
      <w:proofErr w:type="spellEnd"/>
      <w:r>
        <w:rPr>
          <w:sz w:val="28"/>
          <w:szCs w:val="28"/>
          <w:lang w:val="uk-UA"/>
        </w:rPr>
        <w:t xml:space="preserve"> оцінки надсилати не потрібно.</w:t>
      </w:r>
    </w:p>
    <w:p w:rsidR="00022424" w:rsidRDefault="00022424" w:rsidP="00022424">
      <w:pPr>
        <w:rPr>
          <w:sz w:val="28"/>
          <w:szCs w:val="28"/>
          <w:lang w:val="uk-UA"/>
        </w:rPr>
      </w:pPr>
    </w:p>
    <w:p w:rsidR="00022424" w:rsidRDefault="00022424" w:rsidP="00022424">
      <w:pPr>
        <w:rPr>
          <w:sz w:val="28"/>
          <w:szCs w:val="28"/>
          <w:lang w:val="uk-UA"/>
        </w:rPr>
      </w:pPr>
      <w:r>
        <w:rPr>
          <w:sz w:val="28"/>
          <w:szCs w:val="28"/>
          <w:highlight w:val="yellow"/>
          <w:lang w:val="uk-UA"/>
        </w:rPr>
        <w:t>ДОМАШНЄ ЗАВДАННЯ</w:t>
      </w:r>
      <w:r>
        <w:rPr>
          <w:sz w:val="28"/>
          <w:szCs w:val="28"/>
          <w:lang w:val="uk-UA"/>
        </w:rPr>
        <w:t xml:space="preserve"> </w:t>
      </w:r>
    </w:p>
    <w:p w:rsidR="00022424" w:rsidRDefault="003C5843" w:rsidP="000224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Підготувати відомості про криворізького письменника Григорія </w:t>
      </w:r>
      <w:proofErr w:type="spellStart"/>
      <w:r>
        <w:rPr>
          <w:sz w:val="28"/>
          <w:szCs w:val="28"/>
          <w:lang w:val="uk-UA"/>
        </w:rPr>
        <w:t>Гусейнова</w:t>
      </w:r>
      <w:proofErr w:type="spellEnd"/>
      <w:r>
        <w:rPr>
          <w:sz w:val="28"/>
          <w:szCs w:val="28"/>
          <w:lang w:val="uk-UA"/>
        </w:rPr>
        <w:t>. Підготувати переказ  твору ( на вибір).</w:t>
      </w:r>
      <w:bookmarkStart w:id="0" w:name="_GoBack"/>
      <w:bookmarkEnd w:id="0"/>
    </w:p>
    <w:p w:rsidR="00022424" w:rsidRDefault="00022424" w:rsidP="00022424">
      <w:pPr>
        <w:rPr>
          <w:sz w:val="28"/>
          <w:szCs w:val="28"/>
          <w:lang w:val="uk-UA"/>
        </w:rPr>
      </w:pPr>
    </w:p>
    <w:p w:rsidR="00022424" w:rsidRDefault="00022424" w:rsidP="00022424">
      <w:pPr>
        <w:rPr>
          <w:sz w:val="28"/>
          <w:szCs w:val="28"/>
          <w:lang w:val="uk-UA"/>
        </w:rPr>
      </w:pPr>
    </w:p>
    <w:p w:rsidR="00022424" w:rsidRDefault="00022424" w:rsidP="00022424">
      <w:pPr>
        <w:jc w:val="center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  <w:lang w:val="uk-UA"/>
        </w:rPr>
        <w:t>Бажаю успіхів!</w:t>
      </w:r>
    </w:p>
    <w:p w:rsidR="004C29FB" w:rsidRPr="003C5843" w:rsidRDefault="003C5843">
      <w:pPr>
        <w:rPr>
          <w:lang w:val="ru-RU"/>
        </w:rPr>
      </w:pPr>
    </w:p>
    <w:sectPr w:rsidR="004C29FB" w:rsidRPr="003C58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24"/>
    <w:rsid w:val="00022424"/>
    <w:rsid w:val="001E3FBD"/>
    <w:rsid w:val="003C5843"/>
    <w:rsid w:val="0044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944C0-E22D-4004-815D-3F4BA10F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42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4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oal1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825</Characters>
  <Application>Microsoft Office Word</Application>
  <DocSecurity>0</DocSecurity>
  <Lines>6</Lines>
  <Paragraphs>1</Paragraphs>
  <ScaleCrop>false</ScaleCrop>
  <Company>HP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2024-04-28T16:09:00Z</dcterms:created>
  <dcterms:modified xsi:type="dcterms:W3CDTF">2024-04-28T16:16:00Z</dcterms:modified>
</cp:coreProperties>
</file>