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6D0" w:rsidRDefault="00F4505C">
      <w:pPr>
        <w:rPr>
          <w:lang w:val="uk-UA"/>
        </w:rPr>
      </w:pPr>
      <w:r>
        <w:rPr>
          <w:lang w:val="uk-UA"/>
        </w:rPr>
        <w:t xml:space="preserve">04.10.              </w:t>
      </w:r>
      <w:r w:rsidR="0007798E">
        <w:rPr>
          <w:lang w:val="uk-UA"/>
        </w:rPr>
        <w:t xml:space="preserve">                          6-Б</w:t>
      </w:r>
      <w:bookmarkStart w:id="0" w:name="_GoBack"/>
      <w:bookmarkEnd w:id="0"/>
      <w:r w:rsidR="0007798E">
        <w:rPr>
          <w:lang w:val="uk-UA"/>
        </w:rPr>
        <w:t xml:space="preserve"> (2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гр</w:t>
      </w:r>
      <w:proofErr w:type="spellEnd"/>
      <w:r>
        <w:rPr>
          <w:lang w:val="uk-UA"/>
        </w:rPr>
        <w:t xml:space="preserve">)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</w:t>
      </w:r>
    </w:p>
    <w:p w:rsidR="00F4505C" w:rsidRDefault="00F4505C" w:rsidP="00F45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05C" w:rsidRPr="00E61CEA" w:rsidRDefault="00F4505C" w:rsidP="00F4505C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E61CE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Контрольна робота</w:t>
      </w:r>
    </w:p>
    <w:p w:rsidR="00F4505C" w:rsidRPr="00F4505C" w:rsidRDefault="00F4505C" w:rsidP="00F45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1CE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БУДОВА СЛОВА.ОРФОГРАФІЯ</w:t>
      </w:r>
    </w:p>
    <w:p w:rsidR="00F4505C" w:rsidRDefault="00F4505C">
      <w:pPr>
        <w:rPr>
          <w:lang w:val="uk-UA"/>
        </w:rPr>
      </w:pP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>Мета</w:t>
      </w:r>
      <w:r w:rsidRPr="00F4505C">
        <w:rPr>
          <w:color w:val="333333"/>
          <w:sz w:val="28"/>
          <w:szCs w:val="28"/>
          <w:lang w:val="ru-RU"/>
        </w:rPr>
        <w:t xml:space="preserve">: </w:t>
      </w:r>
      <w:proofErr w:type="spellStart"/>
      <w:r w:rsidRPr="00F4505C">
        <w:rPr>
          <w:color w:val="333333"/>
          <w:sz w:val="28"/>
          <w:szCs w:val="28"/>
          <w:lang w:val="ru-RU"/>
        </w:rPr>
        <w:t>оцінити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рівень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навчальних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досягнень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з теми «Будова слова. </w:t>
      </w:r>
      <w:proofErr w:type="spellStart"/>
      <w:r w:rsidRPr="00F4505C">
        <w:rPr>
          <w:color w:val="333333"/>
          <w:sz w:val="28"/>
          <w:szCs w:val="28"/>
          <w:lang w:val="ru-RU"/>
        </w:rPr>
        <w:t>Орфографія</w:t>
      </w:r>
      <w:proofErr w:type="spellEnd"/>
      <w:r w:rsidRPr="00F4505C">
        <w:rPr>
          <w:color w:val="333333"/>
          <w:sz w:val="28"/>
          <w:szCs w:val="28"/>
          <w:lang w:val="ru-RU"/>
        </w:rPr>
        <w:t>»;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ind w:left="114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F4505C">
        <w:rPr>
          <w:color w:val="333333"/>
          <w:sz w:val="28"/>
          <w:szCs w:val="28"/>
          <w:lang w:val="ru-RU"/>
        </w:rPr>
        <w:t>перевірити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вміння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й </w:t>
      </w:r>
      <w:proofErr w:type="spellStart"/>
      <w:r w:rsidRPr="00F4505C">
        <w:rPr>
          <w:color w:val="333333"/>
          <w:sz w:val="28"/>
          <w:szCs w:val="28"/>
          <w:lang w:val="ru-RU"/>
        </w:rPr>
        <w:t>навички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розбору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слів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за </w:t>
      </w:r>
      <w:proofErr w:type="spellStart"/>
      <w:r w:rsidRPr="00F4505C">
        <w:rPr>
          <w:color w:val="333333"/>
          <w:sz w:val="28"/>
          <w:szCs w:val="28"/>
          <w:lang w:val="ru-RU"/>
        </w:rPr>
        <w:t>будовою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Pr="00F4505C">
        <w:rPr>
          <w:color w:val="333333"/>
          <w:sz w:val="28"/>
          <w:szCs w:val="28"/>
          <w:lang w:val="ru-RU"/>
        </w:rPr>
        <w:t>визначення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в словах</w:t>
      </w:r>
      <w:r>
        <w:rPr>
          <w:color w:val="333333"/>
          <w:sz w:val="28"/>
          <w:szCs w:val="28"/>
        </w:rPr>
        <w:t>     </w:t>
      </w:r>
      <w:proofErr w:type="spellStart"/>
      <w:r w:rsidRPr="00F4505C">
        <w:rPr>
          <w:color w:val="333333"/>
          <w:sz w:val="28"/>
          <w:szCs w:val="28"/>
          <w:lang w:val="ru-RU"/>
        </w:rPr>
        <w:t>орфограм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виявити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прогалини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в </w:t>
      </w:r>
      <w:proofErr w:type="spellStart"/>
      <w:r w:rsidRPr="00F4505C">
        <w:rPr>
          <w:color w:val="333333"/>
          <w:sz w:val="28"/>
          <w:szCs w:val="28"/>
          <w:lang w:val="ru-RU"/>
        </w:rPr>
        <w:t>знаннях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з метою </w:t>
      </w:r>
      <w:proofErr w:type="spellStart"/>
      <w:r w:rsidRPr="00F4505C">
        <w:rPr>
          <w:color w:val="333333"/>
          <w:sz w:val="28"/>
          <w:szCs w:val="28"/>
          <w:lang w:val="ru-RU"/>
        </w:rPr>
        <w:t>усунення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їх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розвивати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орфографічну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та </w:t>
      </w:r>
      <w:proofErr w:type="spellStart"/>
      <w:r w:rsidRPr="00F4505C">
        <w:rPr>
          <w:color w:val="333333"/>
          <w:sz w:val="28"/>
          <w:szCs w:val="28"/>
          <w:lang w:val="ru-RU"/>
        </w:rPr>
        <w:t>пунктуаційну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грамотність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color w:val="333333"/>
          <w:sz w:val="28"/>
          <w:szCs w:val="28"/>
          <w:lang w:val="ru-RU"/>
        </w:rPr>
        <w:t>школярів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F4505C">
        <w:rPr>
          <w:color w:val="333333"/>
          <w:sz w:val="28"/>
          <w:szCs w:val="28"/>
          <w:lang w:val="ru-RU"/>
        </w:rPr>
        <w:t>охайність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; </w:t>
      </w:r>
      <w:proofErr w:type="spellStart"/>
      <w:r w:rsidRPr="00F4505C">
        <w:rPr>
          <w:color w:val="333333"/>
          <w:sz w:val="28"/>
          <w:szCs w:val="28"/>
          <w:lang w:val="ru-RU"/>
        </w:rPr>
        <w:t>виховувати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потребу в </w:t>
      </w:r>
      <w:proofErr w:type="spellStart"/>
      <w:r w:rsidRPr="00F4505C">
        <w:rPr>
          <w:color w:val="333333"/>
          <w:sz w:val="28"/>
          <w:szCs w:val="28"/>
          <w:lang w:val="ru-RU"/>
        </w:rPr>
        <w:t>пізнанні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, </w:t>
      </w:r>
      <w:proofErr w:type="spellStart"/>
      <w:r w:rsidRPr="00F4505C">
        <w:rPr>
          <w:color w:val="333333"/>
          <w:sz w:val="28"/>
          <w:szCs w:val="28"/>
          <w:lang w:val="ru-RU"/>
        </w:rPr>
        <w:t>любові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до </w:t>
      </w:r>
      <w:proofErr w:type="spellStart"/>
      <w:r w:rsidRPr="00F4505C">
        <w:rPr>
          <w:color w:val="333333"/>
          <w:sz w:val="28"/>
          <w:szCs w:val="28"/>
          <w:lang w:val="ru-RU"/>
        </w:rPr>
        <w:t>рідного</w:t>
      </w:r>
      <w:proofErr w:type="spellEnd"/>
      <w:r w:rsidRPr="00F4505C">
        <w:rPr>
          <w:color w:val="333333"/>
          <w:sz w:val="28"/>
          <w:szCs w:val="28"/>
          <w:lang w:val="ru-RU"/>
        </w:rPr>
        <w:t xml:space="preserve"> слова.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color w:val="333333"/>
          <w:sz w:val="28"/>
          <w:szCs w:val="28"/>
        </w:rPr>
        <w:t> 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Перебіг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уроку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8"/>
          <w:szCs w:val="28"/>
          <w:lang w:val="ru-RU"/>
        </w:rPr>
      </w:pPr>
      <w:r>
        <w:rPr>
          <w:rStyle w:val="a5"/>
          <w:color w:val="333333"/>
          <w:sz w:val="28"/>
          <w:szCs w:val="28"/>
        </w:rPr>
        <w:t> 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Організаційний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етап</w:t>
      </w:r>
      <w:proofErr w:type="spellEnd"/>
    </w:p>
    <w:p w:rsid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Повідомлення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мети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перевірки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та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засобів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її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проведення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>.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b w:val="0"/>
          <w:color w:val="333333"/>
          <w:sz w:val="28"/>
          <w:szCs w:val="28"/>
          <w:lang w:val="ru-RU"/>
        </w:rPr>
      </w:pPr>
      <w:r>
        <w:rPr>
          <w:rFonts w:ascii="Arial" w:hAnsi="Arial" w:cs="Arial"/>
          <w:color w:val="333333"/>
          <w:sz w:val="28"/>
          <w:szCs w:val="28"/>
        </w:rPr>
        <w:t> 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Ознайомлення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учнів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із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критеріями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оцінювання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тестових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завдань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проведення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інструктажу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щодо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їх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b w:val="0"/>
          <w:color w:val="333333"/>
          <w:sz w:val="28"/>
          <w:szCs w:val="28"/>
          <w:lang w:val="ru-RU"/>
        </w:rPr>
        <w:t>виконання</w:t>
      </w:r>
      <w:proofErr w:type="spellEnd"/>
      <w:r w:rsidRPr="00F4505C">
        <w:rPr>
          <w:rStyle w:val="a5"/>
          <w:b w:val="0"/>
          <w:color w:val="333333"/>
          <w:sz w:val="28"/>
          <w:szCs w:val="28"/>
          <w:lang w:val="ru-RU"/>
        </w:rPr>
        <w:t>.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333333"/>
          <w:sz w:val="28"/>
          <w:szCs w:val="28"/>
          <w:lang w:val="ru-RU"/>
        </w:rPr>
      </w:pP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Style w:val="a5"/>
          <w:color w:val="333333"/>
          <w:sz w:val="28"/>
          <w:szCs w:val="28"/>
          <w:lang w:val="ru-RU"/>
        </w:rPr>
      </w:pPr>
      <w:r w:rsidRPr="00F4505C">
        <w:rPr>
          <w:rStyle w:val="a5"/>
          <w:color w:val="333333"/>
          <w:sz w:val="28"/>
          <w:szCs w:val="28"/>
          <w:lang w:val="ru-RU"/>
        </w:rPr>
        <w:t xml:space="preserve">ІІІ.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Самостійне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виконання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учнями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контрольної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lang w:val="ru-RU"/>
        </w:rPr>
        <w:t>роботи</w:t>
      </w:r>
      <w:proofErr w:type="spellEnd"/>
      <w:r w:rsidRPr="00F4505C">
        <w:rPr>
          <w:rStyle w:val="a5"/>
          <w:color w:val="333333"/>
          <w:sz w:val="28"/>
          <w:szCs w:val="28"/>
          <w:lang w:val="ru-RU"/>
        </w:rPr>
        <w:t>.</w:t>
      </w: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F4505C" w:rsidRPr="00F4505C" w:rsidRDefault="00F4505C" w:rsidP="00F4505C">
      <w:pPr>
        <w:pStyle w:val="a6"/>
        <w:numPr>
          <w:ilvl w:val="0"/>
          <w:numId w:val="1"/>
        </w:numPr>
        <w:rPr>
          <w:sz w:val="28"/>
          <w:szCs w:val="28"/>
          <w:highlight w:val="yellow"/>
          <w:lang w:val="ru-RU"/>
        </w:rPr>
      </w:pPr>
      <w:proofErr w:type="spellStart"/>
      <w:r w:rsidRPr="00F4505C">
        <w:rPr>
          <w:sz w:val="28"/>
          <w:szCs w:val="28"/>
          <w:highlight w:val="yellow"/>
          <w:lang w:val="ru-RU"/>
        </w:rPr>
        <w:t>Тестування</w:t>
      </w:r>
      <w:proofErr w:type="spellEnd"/>
    </w:p>
    <w:p w:rsidR="00F4505C" w:rsidRPr="00F4505C" w:rsidRDefault="00F4505C" w:rsidP="00F4505C">
      <w:pPr>
        <w:pStyle w:val="a6"/>
        <w:rPr>
          <w:lang w:val="ru-RU"/>
        </w:rPr>
      </w:pPr>
    </w:p>
    <w:p w:rsidR="00F4505C" w:rsidRDefault="0007798E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5" w:history="1"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joi</w:t>
        </w:r>
        <w:proofErr w:type="spellEnd"/>
        <w:r w:rsidR="00F4505C" w:rsidRPr="00233413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252</w:t>
        </w:r>
      </w:hyperlink>
    </w:p>
    <w:p w:rsidR="00F4505C" w:rsidRDefault="00F4505C" w:rsidP="00F4505C">
      <w:pPr>
        <w:pStyle w:val="a4"/>
        <w:shd w:val="clear" w:color="auto" w:fill="FFFFFF"/>
        <w:spacing w:before="0" w:beforeAutospacing="0" w:after="0" w:afterAutospacing="0"/>
        <w:ind w:left="720"/>
        <w:rPr>
          <w:rStyle w:val="a5"/>
          <w:color w:val="333333"/>
          <w:sz w:val="28"/>
          <w:szCs w:val="28"/>
          <w:lang w:val="ru-RU"/>
        </w:rPr>
      </w:pPr>
    </w:p>
    <w:p w:rsidR="00F4505C" w:rsidRPr="00F4505C" w:rsidRDefault="00F4505C" w:rsidP="00F4505C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highlight w:val="yellow"/>
          <w:lang w:val="ru-RU"/>
        </w:rPr>
      </w:pPr>
      <w:proofErr w:type="spellStart"/>
      <w:r w:rsidRPr="00F4505C">
        <w:rPr>
          <w:rStyle w:val="a5"/>
          <w:color w:val="333333"/>
          <w:sz w:val="28"/>
          <w:szCs w:val="28"/>
          <w:highlight w:val="yellow"/>
          <w:lang w:val="ru-RU"/>
        </w:rPr>
        <w:t>Високий</w:t>
      </w:r>
      <w:proofErr w:type="spellEnd"/>
      <w:r w:rsidRPr="00F4505C">
        <w:rPr>
          <w:rStyle w:val="a5"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F4505C">
        <w:rPr>
          <w:rStyle w:val="a5"/>
          <w:color w:val="333333"/>
          <w:sz w:val="28"/>
          <w:szCs w:val="28"/>
          <w:highlight w:val="yellow"/>
          <w:lang w:val="ru-RU"/>
        </w:rPr>
        <w:t>рівень</w:t>
      </w:r>
      <w:proofErr w:type="spellEnd"/>
    </w:p>
    <w:p w:rsidR="00F4505C" w:rsidRDefault="00F4505C" w:rsidP="00F4505C">
      <w:pPr>
        <w:pStyle w:val="a4"/>
        <w:shd w:val="clear" w:color="auto" w:fill="FFFFFF"/>
        <w:spacing w:before="0" w:beforeAutospacing="0" w:after="0" w:afterAutospacing="0"/>
        <w:ind w:left="1080"/>
        <w:rPr>
          <w:color w:val="333333"/>
          <w:sz w:val="28"/>
          <w:szCs w:val="28"/>
          <w:lang w:val="ru-RU"/>
        </w:rPr>
      </w:pPr>
    </w:p>
    <w:p w:rsidR="00F4505C" w:rsidRPr="00F4505C" w:rsidRDefault="00F4505C" w:rsidP="00F4505C">
      <w:pPr>
        <w:pStyle w:val="a4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sz w:val="28"/>
          <w:szCs w:val="28"/>
          <w:lang w:val="ru-RU"/>
        </w:rPr>
      </w:pPr>
      <w:proofErr w:type="spellStart"/>
      <w:r w:rsidRPr="00F4505C">
        <w:rPr>
          <w:sz w:val="28"/>
          <w:szCs w:val="28"/>
          <w:lang w:val="ru-RU"/>
        </w:rPr>
        <w:t>Складіть</w:t>
      </w:r>
      <w:proofErr w:type="spellEnd"/>
      <w:r w:rsidRPr="00F4505C">
        <w:rPr>
          <w:sz w:val="28"/>
          <w:szCs w:val="28"/>
          <w:lang w:val="ru-RU"/>
        </w:rPr>
        <w:t xml:space="preserve"> </w:t>
      </w:r>
      <w:proofErr w:type="spellStart"/>
      <w:r w:rsidRPr="00F4505C">
        <w:rPr>
          <w:sz w:val="28"/>
          <w:szCs w:val="28"/>
          <w:lang w:val="ru-RU"/>
        </w:rPr>
        <w:t>кілька</w:t>
      </w:r>
      <w:proofErr w:type="spellEnd"/>
      <w:r w:rsidRPr="00F4505C">
        <w:rPr>
          <w:sz w:val="28"/>
          <w:szCs w:val="28"/>
          <w:lang w:val="ru-RU"/>
        </w:rPr>
        <w:t xml:space="preserve"> </w:t>
      </w:r>
      <w:proofErr w:type="spellStart"/>
      <w:r w:rsidRPr="00F4505C">
        <w:rPr>
          <w:sz w:val="28"/>
          <w:szCs w:val="28"/>
          <w:lang w:val="ru-RU"/>
        </w:rPr>
        <w:t>зв’язаних</w:t>
      </w:r>
      <w:proofErr w:type="spellEnd"/>
      <w:r w:rsidRPr="00F4505C">
        <w:rPr>
          <w:sz w:val="28"/>
          <w:szCs w:val="28"/>
          <w:lang w:val="ru-RU"/>
        </w:rPr>
        <w:t xml:space="preserve"> за </w:t>
      </w:r>
      <w:proofErr w:type="spellStart"/>
      <w:r w:rsidRPr="00F4505C">
        <w:rPr>
          <w:sz w:val="28"/>
          <w:szCs w:val="28"/>
          <w:lang w:val="ru-RU"/>
        </w:rPr>
        <w:t>змістом</w:t>
      </w:r>
      <w:proofErr w:type="spellEnd"/>
      <w:r w:rsidRPr="00F4505C">
        <w:rPr>
          <w:sz w:val="28"/>
          <w:szCs w:val="28"/>
          <w:lang w:val="ru-RU"/>
        </w:rPr>
        <w:t xml:space="preserve"> </w:t>
      </w:r>
      <w:proofErr w:type="spellStart"/>
      <w:r w:rsidRPr="00F4505C">
        <w:rPr>
          <w:sz w:val="28"/>
          <w:szCs w:val="28"/>
          <w:lang w:val="ru-RU"/>
        </w:rPr>
        <w:t>речень</w:t>
      </w:r>
      <w:proofErr w:type="spellEnd"/>
      <w:r w:rsidRPr="00F4505C">
        <w:rPr>
          <w:sz w:val="28"/>
          <w:szCs w:val="28"/>
          <w:lang w:val="ru-RU"/>
        </w:rPr>
        <w:t xml:space="preserve">, </w:t>
      </w:r>
      <w:proofErr w:type="spellStart"/>
      <w:r w:rsidRPr="00F4505C">
        <w:rPr>
          <w:sz w:val="28"/>
          <w:szCs w:val="28"/>
          <w:lang w:val="ru-RU"/>
        </w:rPr>
        <w:t>використавши</w:t>
      </w:r>
      <w:proofErr w:type="spellEnd"/>
      <w:r w:rsidRPr="00F4505C">
        <w:rPr>
          <w:sz w:val="28"/>
          <w:szCs w:val="28"/>
          <w:lang w:val="ru-RU"/>
        </w:rPr>
        <w:t xml:space="preserve"> в них </w:t>
      </w:r>
      <w:proofErr w:type="spellStart"/>
      <w:r w:rsidRPr="00F4505C">
        <w:rPr>
          <w:sz w:val="28"/>
          <w:szCs w:val="28"/>
          <w:lang w:val="ru-RU"/>
        </w:rPr>
        <w:t>спільнокореневі</w:t>
      </w:r>
      <w:proofErr w:type="spellEnd"/>
      <w:r w:rsidRPr="00F4505C">
        <w:rPr>
          <w:sz w:val="28"/>
          <w:szCs w:val="28"/>
          <w:lang w:val="ru-RU"/>
        </w:rPr>
        <w:t xml:space="preserve"> слова з </w:t>
      </w:r>
      <w:proofErr w:type="spellStart"/>
      <w:r w:rsidRPr="00F4505C">
        <w:rPr>
          <w:sz w:val="28"/>
          <w:szCs w:val="28"/>
          <w:lang w:val="ru-RU"/>
        </w:rPr>
        <w:t>коренем</w:t>
      </w:r>
      <w:proofErr w:type="spellEnd"/>
      <w:r w:rsidRPr="00F4505C">
        <w:rPr>
          <w:sz w:val="28"/>
          <w:szCs w:val="28"/>
          <w:lang w:val="ru-RU"/>
        </w:rPr>
        <w:t xml:space="preserve"> -</w:t>
      </w:r>
      <w:proofErr w:type="spellStart"/>
      <w:r w:rsidRPr="00F4505C">
        <w:rPr>
          <w:rStyle w:val="a7"/>
          <w:sz w:val="28"/>
          <w:szCs w:val="28"/>
          <w:lang w:val="ru-RU"/>
        </w:rPr>
        <w:t>ліс</w:t>
      </w:r>
      <w:proofErr w:type="spellEnd"/>
      <w:r w:rsidRPr="00F4505C">
        <w:rPr>
          <w:sz w:val="28"/>
          <w:szCs w:val="28"/>
          <w:lang w:val="ru-RU"/>
        </w:rPr>
        <w:t xml:space="preserve">-. </w:t>
      </w:r>
      <w:proofErr w:type="spellStart"/>
      <w:r w:rsidRPr="00F4505C">
        <w:rPr>
          <w:sz w:val="28"/>
          <w:szCs w:val="28"/>
          <w:lang w:val="ru-RU"/>
        </w:rPr>
        <w:t>Розберіть</w:t>
      </w:r>
      <w:proofErr w:type="spellEnd"/>
      <w:r w:rsidRPr="00F4505C">
        <w:rPr>
          <w:sz w:val="28"/>
          <w:szCs w:val="28"/>
          <w:lang w:val="ru-RU"/>
        </w:rPr>
        <w:t xml:space="preserve"> </w:t>
      </w:r>
      <w:proofErr w:type="spellStart"/>
      <w:r w:rsidRPr="00F4505C">
        <w:rPr>
          <w:sz w:val="28"/>
          <w:szCs w:val="28"/>
          <w:lang w:val="ru-RU"/>
        </w:rPr>
        <w:t>ці</w:t>
      </w:r>
      <w:proofErr w:type="spellEnd"/>
      <w:r w:rsidRPr="00F4505C">
        <w:rPr>
          <w:sz w:val="28"/>
          <w:szCs w:val="28"/>
          <w:lang w:val="ru-RU"/>
        </w:rPr>
        <w:t xml:space="preserve"> слова за </w:t>
      </w:r>
      <w:proofErr w:type="spellStart"/>
      <w:r w:rsidRPr="00F4505C">
        <w:rPr>
          <w:sz w:val="28"/>
          <w:szCs w:val="28"/>
          <w:lang w:val="ru-RU"/>
        </w:rPr>
        <w:t>будовою</w:t>
      </w:r>
      <w:proofErr w:type="spellEnd"/>
      <w:r w:rsidRPr="00F4505C">
        <w:rPr>
          <w:sz w:val="28"/>
          <w:szCs w:val="28"/>
          <w:lang w:val="ru-RU"/>
        </w:rPr>
        <w:t>.</w:t>
      </w:r>
    </w:p>
    <w:p w:rsidR="00F4505C" w:rsidRDefault="00F4505C" w:rsidP="00F4505C">
      <w:pPr>
        <w:pStyle w:val="a6"/>
        <w:rPr>
          <w:lang w:val="uk-UA"/>
        </w:rPr>
      </w:pPr>
    </w:p>
    <w:p w:rsidR="00F4505C" w:rsidRDefault="00E61CEA" w:rsidP="00F4505C">
      <w:pPr>
        <w:pStyle w:val="a6"/>
        <w:rPr>
          <w:lang w:val="uk-UA"/>
        </w:rPr>
      </w:pPr>
      <w:r>
        <w:rPr>
          <w:lang w:val="uk-UA"/>
        </w:rPr>
        <w:t>(Надати на перевірку під час уроку)</w:t>
      </w:r>
    </w:p>
    <w:p w:rsidR="00E61CEA" w:rsidRDefault="00E61CEA" w:rsidP="00F4505C">
      <w:pPr>
        <w:pStyle w:val="a6"/>
        <w:rPr>
          <w:lang w:val="uk-UA"/>
        </w:rPr>
      </w:pPr>
    </w:p>
    <w:p w:rsidR="00E61CEA" w:rsidRPr="00F4505C" w:rsidRDefault="00E61CEA" w:rsidP="00F4505C">
      <w:pPr>
        <w:pStyle w:val="a6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E6E636" wp14:editId="1A2E6441">
            <wp:extent cx="6152515" cy="4614386"/>
            <wp:effectExtent l="0" t="0" r="635" b="0"/>
            <wp:docPr id="1" name="Рисунок 1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CEA" w:rsidRPr="00F450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55F6B"/>
    <w:multiLevelType w:val="hybridMultilevel"/>
    <w:tmpl w:val="F7C8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5C"/>
    <w:rsid w:val="0007798E"/>
    <w:rsid w:val="009336D0"/>
    <w:rsid w:val="00E61CEA"/>
    <w:rsid w:val="00F4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123CE-FA9A-4570-9422-D8C962E9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05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4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4505C"/>
    <w:rPr>
      <w:b/>
      <w:bCs/>
    </w:rPr>
  </w:style>
  <w:style w:type="paragraph" w:styleId="a6">
    <w:name w:val="List Paragraph"/>
    <w:basedOn w:val="a"/>
    <w:uiPriority w:val="34"/>
    <w:qFormat/>
    <w:rsid w:val="00F4505C"/>
    <w:pPr>
      <w:ind w:left="720"/>
      <w:contextualSpacing/>
    </w:pPr>
  </w:style>
  <w:style w:type="character" w:styleId="a7">
    <w:name w:val="Emphasis"/>
    <w:basedOn w:val="a0"/>
    <w:uiPriority w:val="20"/>
    <w:qFormat/>
    <w:rsid w:val="00F45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vseosvita.ua/test/start/joi2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2023-10-02T19:02:00Z</dcterms:created>
  <dcterms:modified xsi:type="dcterms:W3CDTF">2023-10-02T19:20:00Z</dcterms:modified>
</cp:coreProperties>
</file>