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C9" w:rsidRDefault="00E578C9" w:rsidP="001561BD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16.10.                  6-А ( 1 гр)            укр.мова        Добровольська В.Е.</w:t>
      </w:r>
    </w:p>
    <w:p w:rsidR="000356DD" w:rsidRPr="00E578C9" w:rsidRDefault="000356DD" w:rsidP="001561BD">
      <w:pPr>
        <w:tabs>
          <w:tab w:val="left" w:pos="0"/>
        </w:tabs>
        <w:spacing w:after="0"/>
        <w:rPr>
          <w:rFonts w:ascii="Times New Roman" w:hAnsi="Times New Roman" w:cs="Times New Roman"/>
          <w:sz w:val="40"/>
          <w:szCs w:val="40"/>
          <w:lang w:val="uk-UA"/>
        </w:rPr>
      </w:pPr>
      <w:r w:rsidRPr="00E578C9">
        <w:rPr>
          <w:rFonts w:ascii="Times New Roman" w:hAnsi="Times New Roman" w:cs="Times New Roman"/>
          <w:b/>
          <w:sz w:val="40"/>
          <w:szCs w:val="40"/>
          <w:highlight w:val="yellow"/>
          <w:u w:val="single"/>
          <w:lang w:val="uk-UA"/>
        </w:rPr>
        <w:t>Тема:</w:t>
      </w:r>
      <w:r w:rsidR="001561BD"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    </w:t>
      </w:r>
      <w:r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Складні слова. Сполучні о, е у складних словах. Творення </w:t>
      </w:r>
      <w:r w:rsidR="001561BD"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 xml:space="preserve">                    </w:t>
      </w:r>
      <w:r w:rsidRPr="00E578C9">
        <w:rPr>
          <w:rFonts w:ascii="Times New Roman" w:hAnsi="Times New Roman" w:cs="Times New Roman"/>
          <w:sz w:val="40"/>
          <w:szCs w:val="40"/>
          <w:highlight w:val="yellow"/>
          <w:lang w:val="uk-UA"/>
        </w:rPr>
        <w:t>складноскорочених слів.</w:t>
      </w:r>
    </w:p>
    <w:p w:rsidR="000356DD" w:rsidRPr="00850592" w:rsidRDefault="000356DD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Мета: </w:t>
      </w:r>
      <w:r w:rsidR="001561BD" w:rsidRPr="00850592">
        <w:rPr>
          <w:rFonts w:ascii="Times New Roman" w:hAnsi="Times New Roman" w:cs="Times New Roman"/>
          <w:sz w:val="24"/>
          <w:szCs w:val="24"/>
          <w:lang w:val="uk-UA"/>
        </w:rPr>
        <w:t>навчити правильно утворювати і писати складні слова; пояснити закономірність уживання сполучних голосних у складних словах, формувати уміння визначати в словах орфограму «Літери о, е, є в складних словах», обґрунтовувати написання складних слів відповідними орфографічними правилами, уживати складні слова у мовленні;</w:t>
      </w:r>
    </w:p>
    <w:p w:rsidR="006617C5" w:rsidRPr="00850592" w:rsidRDefault="001561BD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sz w:val="24"/>
          <w:szCs w:val="24"/>
          <w:lang w:val="uk-UA"/>
        </w:rPr>
        <w:t>розвивати</w:t>
      </w:r>
      <w:r w:rsidR="006617C5" w:rsidRPr="00850592">
        <w:rPr>
          <w:rFonts w:ascii="Times New Roman" w:hAnsi="Times New Roman" w:cs="Times New Roman"/>
          <w:sz w:val="24"/>
          <w:szCs w:val="24"/>
          <w:lang w:val="uk-UA"/>
        </w:rPr>
        <w:t xml:space="preserve"> увагу, орфографічну пильність, орфоепічні і орфографічні навички, логічне мислення, усне і писемне мовлення, навички колективної і самостійної роботи, творчі здібності учнів;</w:t>
      </w:r>
    </w:p>
    <w:p w:rsidR="006617C5" w:rsidRPr="00850592" w:rsidRDefault="006617C5" w:rsidP="000356DD">
      <w:pPr>
        <w:tabs>
          <w:tab w:val="left" w:pos="12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50592">
        <w:rPr>
          <w:rFonts w:ascii="Times New Roman" w:hAnsi="Times New Roman" w:cs="Times New Roman"/>
          <w:sz w:val="24"/>
          <w:szCs w:val="24"/>
          <w:lang w:val="uk-UA"/>
        </w:rPr>
        <w:t>виховувати інтерес до лінгвістичних знань, повагу до слова та його творців, до загальнолюдських цінностей, любов до природи.</w:t>
      </w:r>
    </w:p>
    <w:p w:rsidR="00E578C9" w:rsidRDefault="00E578C9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004C" w:rsidRDefault="000C004C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004C"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E578C9" w:rsidRPr="000C004C" w:rsidRDefault="00E578C9" w:rsidP="000C004C">
      <w:pPr>
        <w:tabs>
          <w:tab w:val="left" w:pos="129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10B5" w:rsidRDefault="006C190F" w:rsidP="000C004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Організація навчальної діяльності </w:t>
      </w:r>
    </w:p>
    <w:p w:rsidR="005E10B5" w:rsidRDefault="006C190F" w:rsidP="005E10B5">
      <w:p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10B5" w:rsidRPr="00AA36FF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5E10B5" w:rsidRDefault="00850592" w:rsidP="005E10B5">
      <w:pPr>
        <w:pStyle w:val="a3"/>
        <w:numPr>
          <w:ilvl w:val="0"/>
          <w:numId w:val="5"/>
        </w:num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домашнього завдання</w:t>
      </w:r>
    </w:p>
    <w:p w:rsidR="005E10B5" w:rsidRPr="00850592" w:rsidRDefault="005E10B5" w:rsidP="005E10B5">
      <w:pPr>
        <w:pStyle w:val="a3"/>
        <w:numPr>
          <w:ilvl w:val="0"/>
          <w:numId w:val="5"/>
        </w:numPr>
        <w:tabs>
          <w:tab w:val="left" w:pos="300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059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Перевірка знань, набутих на попередньому уроці.  </w:t>
      </w:r>
      <w:r w:rsidRPr="00850592">
        <w:rPr>
          <w:rFonts w:ascii="Times New Roman" w:hAnsi="Times New Roman" w:cs="Times New Roman"/>
          <w:b/>
          <w:i/>
          <w:sz w:val="28"/>
          <w:szCs w:val="28"/>
          <w:lang w:val="uk-UA"/>
        </w:rPr>
        <w:t>Усне опитування</w:t>
      </w:r>
    </w:p>
    <w:p w:rsidR="005E10B5" w:rsidRDefault="005E10B5" w:rsidP="005E10B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Словотвір, твірне слово, твірна основа, похідне/непохідне слово, способи словотворення. </w:t>
      </w:r>
    </w:p>
    <w:p w:rsidR="000C004C" w:rsidRPr="00850592" w:rsidRDefault="00850592" w:rsidP="0085059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140 </w:t>
      </w:r>
      <w:r w:rsidRPr="00850592">
        <w:rPr>
          <w:rFonts w:ascii="Times New Roman" w:hAnsi="Times New Roman" w:cs="Times New Roman"/>
          <w:sz w:val="28"/>
          <w:szCs w:val="28"/>
          <w:lang w:val="uk-UA"/>
        </w:rPr>
        <w:t>(письмово.) Записати утворені слова, розібрати за будовою.</w:t>
      </w:r>
      <w:r w:rsidR="006C190F" w:rsidRPr="008505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50592" w:rsidRPr="00850592" w:rsidRDefault="00850592" w:rsidP="0085059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63E" w:rsidRDefault="005E10B5" w:rsidP="00B4663E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C190F">
        <w:rPr>
          <w:rFonts w:ascii="Times New Roman" w:hAnsi="Times New Roman" w:cs="Times New Roman"/>
          <w:b/>
          <w:sz w:val="28"/>
          <w:szCs w:val="28"/>
          <w:lang w:val="uk-UA"/>
        </w:rPr>
        <w:t>ІІ. Мотивація навчальної діяльності</w:t>
      </w:r>
    </w:p>
    <w:p w:rsidR="00850592" w:rsidRDefault="00850592" w:rsidP="00350B7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114A">
        <w:rPr>
          <w:rFonts w:ascii="Times New Roman" w:hAnsi="Times New Roman" w:cs="Times New Roman"/>
          <w:b/>
          <w:sz w:val="28"/>
          <w:szCs w:val="28"/>
          <w:lang w:val="uk-UA"/>
        </w:rPr>
        <w:t>Вправа 142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 (записати назви кухонного начиння). Розібрати за будовою. Знайомство із інтерфіксом.</w:t>
      </w:r>
    </w:p>
    <w:p w:rsidR="00350B79" w:rsidRDefault="00350B79" w:rsidP="00350B79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Давайте звернемося до таблички, </w:t>
      </w:r>
      <w:r w:rsidR="005E10B5">
        <w:rPr>
          <w:rFonts w:ascii="Times New Roman" w:hAnsi="Times New Roman" w:cs="Times New Roman"/>
          <w:sz w:val="28"/>
          <w:szCs w:val="28"/>
          <w:lang w:val="uk-UA"/>
        </w:rPr>
        <w:t>вміщеної у ваших книжках.</w:t>
      </w:r>
    </w:p>
    <w:p w:rsidR="00D877CF" w:rsidRDefault="00D877CF" w:rsidP="00D877C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46B7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246B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246B7">
        <w:rPr>
          <w:rFonts w:ascii="Times New Roman" w:hAnsi="Times New Roman" w:cs="Times New Roman"/>
          <w:b/>
          <w:sz w:val="28"/>
          <w:szCs w:val="28"/>
          <w:lang w:val="uk-UA"/>
        </w:rPr>
        <w:t>. Сприйняття та засвоєння навчального матеріалу</w:t>
      </w:r>
    </w:p>
    <w:p w:rsidR="003E4F7A" w:rsidRPr="003E4F7A" w:rsidRDefault="003E4F7A" w:rsidP="00D877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Пояснення вчителя. </w:t>
      </w:r>
    </w:p>
    <w:p w:rsidR="00D877CF" w:rsidRDefault="00237B47" w:rsidP="00D877CF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Повернемося до нашої теми уроку. </w:t>
      </w:r>
      <w:r w:rsidR="00DA7B98">
        <w:rPr>
          <w:rFonts w:ascii="Times New Roman" w:hAnsi="Times New Roman" w:cs="Times New Roman"/>
          <w:sz w:val="28"/>
          <w:szCs w:val="28"/>
          <w:lang w:val="uk-UA"/>
        </w:rPr>
        <w:t xml:space="preserve">Усі слова в українській мові за будовою поділяються на прості та складні. </w:t>
      </w:r>
      <w:r w:rsidR="00DA7B98" w:rsidRPr="00850592">
        <w:rPr>
          <w:rFonts w:ascii="Times New Roman" w:hAnsi="Times New Roman" w:cs="Times New Roman"/>
          <w:b/>
          <w:sz w:val="28"/>
          <w:szCs w:val="28"/>
          <w:lang w:val="uk-UA"/>
        </w:rPr>
        <w:t>Складні слова мають кілька коренів.</w:t>
      </w:r>
      <w:r w:rsidR="00DA7B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Близько 10% словникового складу сучасної української мови становлять кілька кореневі слова. Більшість з них утворена способом основоскладання. </w:t>
      </w:r>
    </w:p>
    <w:p w:rsidR="00894E9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той, хто рубає ліс – лісоруб; той, хто варить сталь – сталевар. </w:t>
      </w:r>
    </w:p>
    <w:p w:rsidR="00850592" w:rsidRDefault="002C03EB" w:rsidP="004F114A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утворені складних слів основи поєднуються за допомогою сполучних голосних </w:t>
      </w:r>
      <w:r w:rsidRPr="002C03EB">
        <w:rPr>
          <w:rFonts w:ascii="Times New Roman" w:hAnsi="Times New Roman" w:cs="Times New Roman"/>
          <w:sz w:val="28"/>
          <w:szCs w:val="28"/>
        </w:rPr>
        <w:t>[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2C03EB">
        <w:rPr>
          <w:rFonts w:ascii="Times New Roman" w:hAnsi="Times New Roman" w:cs="Times New Roman"/>
          <w:b/>
          <w:sz w:val="28"/>
          <w:szCs w:val="28"/>
        </w:rPr>
        <w:t>]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2C03EB">
        <w:rPr>
          <w:rFonts w:ascii="Times New Roman" w:hAnsi="Times New Roman" w:cs="Times New Roman"/>
          <w:b/>
          <w:sz w:val="28"/>
          <w:szCs w:val="28"/>
        </w:rPr>
        <w:t>[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2C03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на письмі передаються буквами </w:t>
      </w: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о, е, є.</w:t>
      </w:r>
    </w:p>
    <w:p w:rsidR="00850592" w:rsidRPr="005C1EFB" w:rsidRDefault="00850592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2C29C58" wp14:editId="5F0CA67D">
            <wp:extent cx="6299200" cy="4724400"/>
            <wp:effectExtent l="0" t="0" r="6350" b="0"/>
            <wp:docPr id="3" name="Рисунок 3" descr="Будова слова. Словотвір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удова слова. Словотвір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77" cy="47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EB" w:rsidRDefault="003E4F7A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="002C03EB" w:rsidRPr="00B87E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2C03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Постановка проблемного </w:t>
      </w:r>
      <w:r w:rsidR="002C03EB" w:rsidRPr="00B87E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питання.</w:t>
      </w:r>
      <w:r w:rsidR="002C03E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C05BC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Чому слова, утворені способом основоскладання мають різні сполучні голосні?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14A">
        <w:rPr>
          <w:rFonts w:ascii="Times New Roman" w:hAnsi="Times New Roman" w:cs="Times New Roman"/>
          <w:sz w:val="28"/>
          <w:szCs w:val="28"/>
          <w:lang w:val="uk-UA"/>
        </w:rPr>
        <w:t xml:space="preserve">(записати, розібрати) </w:t>
      </w:r>
    </w:p>
    <w:p w:rsidR="002C03EB" w:rsidRPr="00C05BC5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Дорогоцінни</w:t>
      </w:r>
      <w:r w:rsid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й, самостійно, самовиховувати, в</w:t>
      </w:r>
      <w:r w:rsidRPr="00C05BC5">
        <w:rPr>
          <w:rFonts w:ascii="Times New Roman" w:hAnsi="Times New Roman" w:cs="Times New Roman"/>
          <w:sz w:val="52"/>
          <w:szCs w:val="52"/>
          <w:highlight w:val="yellow"/>
          <w:lang w:val="uk-UA"/>
        </w:rPr>
        <w:t>олопас, водопій, цілеспрямовувати, краплевидний, змієвидний.</w:t>
      </w:r>
      <w:r w:rsidRPr="00C05BC5">
        <w:rPr>
          <w:rFonts w:ascii="Times New Roman" w:hAnsi="Times New Roman" w:cs="Times New Roman"/>
          <w:sz w:val="52"/>
          <w:szCs w:val="52"/>
          <w:lang w:val="uk-UA"/>
        </w:rPr>
        <w:t xml:space="preserve">     </w:t>
      </w:r>
    </w:p>
    <w:p w:rsidR="007C1B38" w:rsidRPr="007C1B38" w:rsidRDefault="00C05BC5" w:rsidP="00894E95">
      <w:pPr>
        <w:tabs>
          <w:tab w:val="left" w:pos="33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3. Робота з підручником</w:t>
      </w:r>
      <w:r w:rsid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2C03EB" w:rsidRDefault="002C03EB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нам допоможе таблиця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«Сполучні о</w:t>
      </w:r>
      <w:r w:rsidR="00CD34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7772">
        <w:rPr>
          <w:rFonts w:ascii="Times New Roman" w:hAnsi="Times New Roman" w:cs="Times New Roman"/>
          <w:b/>
          <w:sz w:val="28"/>
          <w:szCs w:val="28"/>
          <w:lang w:val="uk-UA"/>
        </w:rPr>
        <w:t>,е, є у складних словах».</w:t>
      </w:r>
      <w:r w:rsidR="00C05B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С.72</w:t>
      </w:r>
    </w:p>
    <w:p w:rsidR="000A7772" w:rsidRDefault="000A7772" w:rsidP="00894E95">
      <w:pPr>
        <w:tabs>
          <w:tab w:val="left" w:pos="333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E4F7A" w:rsidRPr="003E4F7A" w:rsidRDefault="000A7772" w:rsidP="003E4F7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же пишуться складні слова?</w:t>
      </w:r>
    </w:p>
    <w:p w:rsidR="007C1B38" w:rsidRPr="003E4F7A" w:rsidRDefault="00C05BC5" w:rsidP="003E4F7A">
      <w:pPr>
        <w:rPr>
          <w:rFonts w:ascii="Times New Roman" w:hAnsi="Times New Roman" w:cs="Times New Roman"/>
          <w:sz w:val="28"/>
          <w:szCs w:val="28"/>
        </w:rPr>
      </w:pPr>
      <w:r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lastRenderedPageBreak/>
        <w:t xml:space="preserve">Вправа </w:t>
      </w:r>
      <w:r w:rsidR="003E4F7A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4</w:t>
      </w:r>
      <w:r w:rsidR="004F114A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 w:rsidR="007C1B38" w:rsidRPr="00C05BC5"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 Гра «Загублені літери»</w:t>
      </w:r>
      <w:r w:rsidR="007C1B38"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7C1B38" w:rsidRDefault="007C1B38" w:rsidP="007C1B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слова, вставляючи на місці крапок букви о, е, є на позначення сполучних звуків </w:t>
      </w:r>
      <w:r w:rsidRPr="007C1B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C1B3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C1B3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C1B3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Поясніть, яким правилом ви скористалися. Виділіть сполучні букви і твірні основи. </w:t>
      </w:r>
    </w:p>
    <w:p w:rsidR="007C1B38" w:rsidRPr="00C05BC5" w:rsidRDefault="007C1B38" w:rsidP="00C05BC5">
      <w:pPr>
        <w:spacing w:line="480" w:lineRule="auto"/>
        <w:jc w:val="both"/>
        <w:rPr>
          <w:rFonts w:ascii="Times New Roman" w:hAnsi="Times New Roman" w:cs="Times New Roman"/>
          <w:sz w:val="52"/>
          <w:szCs w:val="52"/>
          <w:lang w:val="uk-UA"/>
        </w:rPr>
      </w:pPr>
      <w:r w:rsidRPr="00C05BC5">
        <w:rPr>
          <w:rFonts w:ascii="Times New Roman" w:hAnsi="Times New Roman" w:cs="Times New Roman"/>
          <w:sz w:val="52"/>
          <w:szCs w:val="52"/>
          <w:lang w:val="uk-UA"/>
        </w:rPr>
        <w:t xml:space="preserve">Чорн..зем, дарм..їд, вірш..писець, світл..люб, шовк..пряд, вітр..гон, прац..люб, </w:t>
      </w:r>
      <w:r w:rsidR="007E7FC2" w:rsidRPr="00C05BC5">
        <w:rPr>
          <w:rFonts w:ascii="Times New Roman" w:hAnsi="Times New Roman" w:cs="Times New Roman"/>
          <w:sz w:val="52"/>
          <w:szCs w:val="52"/>
          <w:lang w:val="uk-UA"/>
        </w:rPr>
        <w:t>стал..вар, сол..коп, дров..руб, кра..знавство, житт..люб, мед..вар, змі..їд, замл..рийка, пуст..цвіт, земл..черпалка, секуд..мір, тепл..воз, ліс..смуга, піш..хід, гряз..вод..лікарня.</w:t>
      </w:r>
    </w:p>
    <w:p w:rsidR="007E7FC2" w:rsidRDefault="00C51857" w:rsidP="007C1B3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Вправа </w:t>
      </w:r>
      <w:r w:rsidR="003E4F7A" w:rsidRPr="003E4F7A"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(усно) </w:t>
      </w:r>
      <w:r w:rsidR="00BA068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Опрацювання практичного матеріалу </w:t>
      </w:r>
    </w:p>
    <w:p w:rsidR="003E4F7A" w:rsidRDefault="00BA0682" w:rsidP="007C1B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Усно утворити від кожної пари слів одне способом складання.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Картопля, збирати – картоплезбиральний.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Товстий, шкіра -  товстошкірий.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Газ, проводити – газопровід.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Знати, мова – мовознавець.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Чорні брови – чорнобровий.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Край, знати – краєзнавець.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Багато, квартир – багатоквартирний.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Мороз, стійкий – морозостійкий.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Молоко, возити – молоковоз.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Босими, ногами – босоногий.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Хвиля, різати – хвилеріз. </w:t>
      </w:r>
    </w:p>
    <w:p w:rsidR="00BA0682" w:rsidRDefault="00BA0682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Висновок. Способом основоскладання ми можемо утворювати різні частини мови. </w:t>
      </w:r>
    </w:p>
    <w:p w:rsidR="00C51857" w:rsidRDefault="00C51857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6. Скласти якомога більше слів способом основоскладання. </w:t>
      </w:r>
      <w:r w:rsidR="00D47A5A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Прийом </w:t>
      </w:r>
      <w:r w:rsidR="00CE0609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>«Хто більше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  <w:r w:rsidR="00CE0609" w:rsidRPr="00CE0609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p w:rsidR="00C51857" w:rsidRPr="00CE0609" w:rsidRDefault="00C51857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A0CAF" w:rsidRDefault="008955EC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. Фізкультхвилинка. Веселий танок-</w:t>
      </w:r>
      <w:r w:rsidR="001A0CAF" w:rsidRPr="001A0C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руханка. </w:t>
      </w:r>
    </w:p>
    <w:p w:rsidR="00C51857" w:rsidRDefault="00C51857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2E5805">
          <w:rPr>
            <w:rStyle w:val="aa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https://www.youtube.com/watch?v=niUr1DZMjZw&amp;ab_channel=%D0%97%D0%BB%D1%8E%D0%B1%D0%BE%D0%B2%27%D1%8E%D0%B4%D0%BE%D0%B4%D1%96%D1%82%D0%B5%D0%B9-%D0%94%D0%B8%D1%82%D1%8F%D1%87%D1%96%D0%BF%D1%96%D1%81%D0%BD%D1%96</w:t>
        </w:r>
      </w:hyperlink>
    </w:p>
    <w:p w:rsidR="00C51857" w:rsidRDefault="00C51857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A0CAF" w:rsidRDefault="001A0CAF" w:rsidP="001A0C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50A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250AF">
        <w:rPr>
          <w:rFonts w:ascii="Times New Roman" w:hAnsi="Times New Roman" w:cs="Times New Roman"/>
          <w:b/>
          <w:sz w:val="28"/>
          <w:szCs w:val="28"/>
          <w:lang w:val="uk-UA"/>
        </w:rPr>
        <w:t>. Закріплення та узагальнення вивченого матеріалу.</w:t>
      </w:r>
    </w:p>
    <w:p w:rsidR="001A0CAF" w:rsidRDefault="001A0CAF" w:rsidP="001A0CA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250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Вирішення проблемного питання.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Повернемось до нашого проблемного питання, яке ми ставили перед собою на початку уроку. 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03EB">
        <w:rPr>
          <w:rFonts w:ascii="Times New Roman" w:hAnsi="Times New Roman" w:cs="Times New Roman"/>
          <w:b/>
          <w:sz w:val="28"/>
          <w:szCs w:val="28"/>
          <w:lang w:val="uk-UA"/>
        </w:rPr>
        <w:t>Чому слова, утворені способом основоскладання мають різні сполучні голосні?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5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Тому що, все залежить від приголосного на який закінчується твірна основа. Якщо цей приголосний твердий – пишемо о, якщо м’який – е, якщо основа закінчується на й або подовжений мякий приголосний – 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A0CAF" w:rsidRDefault="001A0CAF" w:rsidP="00BA0682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1470D">
        <w:rPr>
          <w:rFonts w:ascii="Times New Roman" w:hAnsi="Times New Roman" w:cs="Times New Roman"/>
          <w:b/>
          <w:i/>
          <w:sz w:val="28"/>
          <w:szCs w:val="28"/>
          <w:lang w:val="uk-UA"/>
        </w:rPr>
        <w:t>2. Закріплення практичних умінь і навичок.</w:t>
      </w:r>
      <w:r w:rsidR="00D47A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0CA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2C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Учні по черзі читають речення, називають підкреслене слово </w:t>
      </w:r>
      <w:r w:rsidR="00C5185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442C9F">
        <w:rPr>
          <w:rFonts w:ascii="Times New Roman" w:hAnsi="Times New Roman" w:cs="Times New Roman"/>
          <w:i/>
          <w:sz w:val="28"/>
          <w:szCs w:val="28"/>
          <w:lang w:val="uk-UA"/>
        </w:rPr>
        <w:t>обґрунтовують вибір написання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Б’є стежку лютий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снігопад.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Меч стискає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войовода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сідає на коня.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 середній Україні простягнувся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лісо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степ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Неначе у разках намиста калина мріє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буйнолиста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Дубів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ширококронних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густелистя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залопотіло раптом од вітрів. </w:t>
      </w:r>
    </w:p>
    <w:p w:rsidR="00442C9F" w:rsidRDefault="00442C9F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Несподівано Громовик угледів </w:t>
      </w:r>
      <w:r w:rsidRPr="00442C9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чорне-оку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Зірницю дивної краси і спинив коня на вершечку хмари. </w:t>
      </w: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Це був кремезний,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широкоплечий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чоловік. </w:t>
      </w:r>
    </w:p>
    <w:p w:rsidR="008955EC" w:rsidRDefault="008955EC" w:rsidP="00BA068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Сухо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-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дощем спадав з дерев. </w:t>
      </w:r>
    </w:p>
    <w:p w:rsidR="008955EC" w:rsidRDefault="008955EC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Якось почуло сонце, що </w:t>
      </w:r>
      <w:r w:rsidRPr="008955E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моро плавці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скаржаться на долю. </w:t>
      </w:r>
      <w:r w:rsidR="00CE060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1857" w:rsidRPr="00244FF6" w:rsidRDefault="00C51857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0609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1470D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 Резервне завдання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Вибірковий диктант. Прийом «Злови помилку».</w:t>
      </w:r>
    </w:p>
    <w:p w:rsidR="00CE0609" w:rsidRPr="00790BDD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Записати у зошит складні слова, вставляючи О чи Е.</w:t>
      </w:r>
      <w:r w:rsidR="00834A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407E4" w:rsidRDefault="00CE0609" w:rsidP="00CE0609">
      <w:pPr>
        <w:tabs>
          <w:tab w:val="left" w:pos="816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Землетрус,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життєрадісний, пройдисвіт,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апельсин, швидкоплинно,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краєвид,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самовар,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тризуб,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допомагати, залізобетон,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боєприпаси, восьминіг,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працьовитість, красномовно, дніпровський, </w:t>
      </w:r>
      <w:r w:rsidR="00684E26">
        <w:rPr>
          <w:rFonts w:ascii="Times New Roman" w:hAnsi="Times New Roman" w:cs="Times New Roman"/>
          <w:sz w:val="28"/>
          <w:szCs w:val="28"/>
          <w:lang w:val="uk-UA"/>
        </w:rPr>
        <w:t xml:space="preserve">зірвиголова,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лісосплав, новорічний. </w:t>
      </w:r>
    </w:p>
    <w:p w:rsidR="00C51857" w:rsidRDefault="00C51857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0609" w:rsidRDefault="00CE0609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053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3053F">
        <w:rPr>
          <w:rFonts w:ascii="Times New Roman" w:hAnsi="Times New Roman" w:cs="Times New Roman"/>
          <w:b/>
          <w:sz w:val="28"/>
          <w:szCs w:val="28"/>
          <w:lang w:val="uk-UA"/>
        </w:rPr>
        <w:t>І. Підсумок уроку</w:t>
      </w:r>
    </w:p>
    <w:p w:rsidR="00C51857" w:rsidRDefault="00C51857" w:rsidP="00CE060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39F1" w:rsidRDefault="00CE0609" w:rsidP="00956679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305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Підведення підсумків. </w:t>
      </w:r>
      <w:r w:rsidR="00BA1FFB">
        <w:rPr>
          <w:rFonts w:ascii="Times New Roman" w:hAnsi="Times New Roman" w:cs="Times New Roman"/>
          <w:b/>
          <w:i/>
          <w:sz w:val="28"/>
          <w:szCs w:val="28"/>
          <w:lang w:val="uk-UA"/>
        </w:rPr>
        <w:t>Еври</w:t>
      </w:r>
      <w:r w:rsidR="001407E4">
        <w:rPr>
          <w:rFonts w:ascii="Times New Roman" w:hAnsi="Times New Roman" w:cs="Times New Roman"/>
          <w:b/>
          <w:i/>
          <w:sz w:val="28"/>
          <w:szCs w:val="28"/>
          <w:lang w:val="uk-UA"/>
        </w:rPr>
        <w:t>стична бесіда.</w:t>
      </w:r>
    </w:p>
    <w:p w:rsidR="00956679" w:rsidRDefault="000D39F1" w:rsidP="00956679">
      <w:pPr>
        <w:tabs>
          <w:tab w:val="left" w:pos="556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1.1</w:t>
      </w:r>
      <w:r w:rsidR="001407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Прийом «</w:t>
      </w:r>
      <w:r w:rsidR="009566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Складаємо валізу» </w:t>
      </w:r>
    </w:p>
    <w:p w:rsidR="00956679" w:rsidRDefault="00956679" w:rsidP="00956679">
      <w:pPr>
        <w:tabs>
          <w:tab w:val="left" w:pos="55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що ми дізналися на уроці – те і візьмемо у життя. 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>Що дізналися нового на уроці?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Чого навчилися сьогодні?</w:t>
      </w:r>
    </w:p>
    <w:p w:rsidR="00956679" w:rsidRP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 xml:space="preserve"> Що на уроці найбільше сподобалося?</w:t>
      </w:r>
    </w:p>
    <w:p w:rsidR="00956679" w:rsidRDefault="00956679" w:rsidP="00956679">
      <w:pPr>
        <w:pStyle w:val="a3"/>
        <w:numPr>
          <w:ilvl w:val="0"/>
          <w:numId w:val="4"/>
        </w:numPr>
        <w:tabs>
          <w:tab w:val="left" w:pos="975"/>
          <w:tab w:val="left" w:pos="108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56679">
        <w:rPr>
          <w:rFonts w:ascii="Times New Roman" w:hAnsi="Times New Roman" w:cs="Times New Roman"/>
          <w:sz w:val="28"/>
          <w:szCs w:val="28"/>
          <w:lang w:val="uk-UA"/>
        </w:rPr>
        <w:t xml:space="preserve"> У чому виникли труднощі?</w:t>
      </w:r>
    </w:p>
    <w:p w:rsidR="00CE0609" w:rsidRDefault="00956679" w:rsidP="00956679">
      <w:pPr>
        <w:tabs>
          <w:tab w:val="left" w:pos="5205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075F34" w:rsidRPr="00075F34" w:rsidRDefault="00956679" w:rsidP="00075F3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766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1766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11766A">
        <w:rPr>
          <w:rFonts w:ascii="Times New Roman" w:hAnsi="Times New Roman" w:cs="Times New Roman"/>
          <w:b/>
          <w:sz w:val="28"/>
          <w:szCs w:val="28"/>
          <w:lang w:val="uk-UA"/>
        </w:rPr>
        <w:t>. Оцінювання навчальних досягнень.</w:t>
      </w:r>
    </w:p>
    <w:p w:rsidR="00075F34" w:rsidRPr="00075F34" w:rsidRDefault="00075F34" w:rsidP="00075F34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75F34" w:rsidRPr="00075F34" w:rsidRDefault="00075F34" w:rsidP="00075F34">
      <w:pPr>
        <w:ind w:left="72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75F34" w:rsidRPr="00075F34" w:rsidRDefault="00075F34" w:rsidP="00075F34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r w:rsidRPr="00075F3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EB362B" wp14:editId="168A1033">
            <wp:extent cx="5876925" cy="4407694"/>
            <wp:effectExtent l="0" t="0" r="0" b="0"/>
            <wp:docPr id="5" name="Рисунок 5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81" cy="441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5F34" w:rsidRDefault="00075F34" w:rsidP="0095667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1857" w:rsidRDefault="00C51857" w:rsidP="00956679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56679" w:rsidRPr="00A04F23" w:rsidRDefault="00956679" w:rsidP="00956679">
      <w:pPr>
        <w:tabs>
          <w:tab w:val="left" w:pos="601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4F2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F302F5">
        <w:rPr>
          <w:rFonts w:ascii="Times New Roman" w:hAnsi="Times New Roman" w:cs="Times New Roman"/>
          <w:b/>
          <w:sz w:val="28"/>
          <w:szCs w:val="28"/>
          <w:lang w:val="uk-UA"/>
        </w:rPr>
        <w:t>Диференційоване д</w:t>
      </w:r>
      <w:r w:rsidRPr="00A04F23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</w:t>
      </w:r>
    </w:p>
    <w:p w:rsidR="00BA1FFB" w:rsidRDefault="00C51857" w:rsidP="00BA1F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правило с.72, 73 .  Виконати вправу 145 (за зразком).</w:t>
      </w:r>
    </w:p>
    <w:p w:rsidR="00075F34" w:rsidRPr="00075F34" w:rsidRDefault="00075F34" w:rsidP="00075F34">
      <w:pPr>
        <w:ind w:left="927"/>
        <w:contextualSpacing/>
        <w:rPr>
          <w:sz w:val="28"/>
          <w:szCs w:val="28"/>
          <w:highlight w:val="yellow"/>
          <w:lang w:val="uk-UA"/>
        </w:rPr>
      </w:pPr>
      <w:r w:rsidRPr="00075F34">
        <w:rPr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r w:rsidRPr="00075F34">
        <w:rPr>
          <w:sz w:val="28"/>
          <w:szCs w:val="28"/>
          <w:highlight w:val="yellow"/>
        </w:rPr>
        <w:t xml:space="preserve">Human </w:t>
      </w:r>
      <w:r w:rsidRPr="00075F34">
        <w:rPr>
          <w:sz w:val="28"/>
          <w:szCs w:val="28"/>
          <w:highlight w:val="yellow"/>
          <w:lang w:val="uk-UA"/>
        </w:rPr>
        <w:t>на перевірку</w:t>
      </w:r>
    </w:p>
    <w:p w:rsidR="00075F34" w:rsidRPr="00075F34" w:rsidRDefault="00075F34" w:rsidP="00075F34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075F34" w:rsidRPr="00075F34" w:rsidRDefault="00075F34" w:rsidP="00075F34">
      <w:pPr>
        <w:jc w:val="center"/>
        <w:rPr>
          <w:color w:val="FF0000"/>
          <w:sz w:val="44"/>
          <w:szCs w:val="44"/>
          <w:lang w:val="uk-UA"/>
        </w:rPr>
      </w:pPr>
      <w:r w:rsidRPr="00075F34">
        <w:rPr>
          <w:color w:val="FF0000"/>
          <w:sz w:val="44"/>
          <w:szCs w:val="44"/>
          <w:lang w:val="uk-UA"/>
        </w:rPr>
        <w:t>Бажаю успіхів!</w:t>
      </w:r>
    </w:p>
    <w:p w:rsidR="00075F34" w:rsidRPr="00BA1FFB" w:rsidRDefault="00075F34" w:rsidP="00BA1FF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75F34" w:rsidRPr="00BA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9F3" w:rsidRDefault="003079F3" w:rsidP="00D9538D">
      <w:pPr>
        <w:spacing w:after="0" w:line="240" w:lineRule="auto"/>
      </w:pPr>
      <w:r>
        <w:separator/>
      </w:r>
    </w:p>
  </w:endnote>
  <w:endnote w:type="continuationSeparator" w:id="0">
    <w:p w:rsidR="003079F3" w:rsidRDefault="003079F3" w:rsidP="00D9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9F3" w:rsidRDefault="003079F3" w:rsidP="00D9538D">
      <w:pPr>
        <w:spacing w:after="0" w:line="240" w:lineRule="auto"/>
      </w:pPr>
      <w:r>
        <w:separator/>
      </w:r>
    </w:p>
  </w:footnote>
  <w:footnote w:type="continuationSeparator" w:id="0">
    <w:p w:rsidR="003079F3" w:rsidRDefault="003079F3" w:rsidP="00D9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746"/>
    <w:multiLevelType w:val="hybridMultilevel"/>
    <w:tmpl w:val="AC441BA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6CE1AB1"/>
    <w:multiLevelType w:val="hybridMultilevel"/>
    <w:tmpl w:val="46F6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72C29"/>
    <w:multiLevelType w:val="hybridMultilevel"/>
    <w:tmpl w:val="9B6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D2FAF"/>
    <w:multiLevelType w:val="hybridMultilevel"/>
    <w:tmpl w:val="F5F0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250AB"/>
    <w:multiLevelType w:val="hybridMultilevel"/>
    <w:tmpl w:val="7670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356DD"/>
    <w:rsid w:val="000652DF"/>
    <w:rsid w:val="00075F34"/>
    <w:rsid w:val="000A1B8F"/>
    <w:rsid w:val="000A7772"/>
    <w:rsid w:val="000C004C"/>
    <w:rsid w:val="000D2499"/>
    <w:rsid w:val="000D39F1"/>
    <w:rsid w:val="0010568F"/>
    <w:rsid w:val="001078D8"/>
    <w:rsid w:val="001407E4"/>
    <w:rsid w:val="001561BD"/>
    <w:rsid w:val="0018773F"/>
    <w:rsid w:val="001A0CAF"/>
    <w:rsid w:val="00237B47"/>
    <w:rsid w:val="00244FF6"/>
    <w:rsid w:val="002C03EB"/>
    <w:rsid w:val="003079F3"/>
    <w:rsid w:val="00350B79"/>
    <w:rsid w:val="00385CF0"/>
    <w:rsid w:val="003E4F7A"/>
    <w:rsid w:val="00442C9F"/>
    <w:rsid w:val="004F114A"/>
    <w:rsid w:val="0057719A"/>
    <w:rsid w:val="005C1EFB"/>
    <w:rsid w:val="005E10B5"/>
    <w:rsid w:val="006431A3"/>
    <w:rsid w:val="006617C5"/>
    <w:rsid w:val="00684E26"/>
    <w:rsid w:val="006C190F"/>
    <w:rsid w:val="00790BDD"/>
    <w:rsid w:val="007C1B38"/>
    <w:rsid w:val="007E7FC2"/>
    <w:rsid w:val="00834AA4"/>
    <w:rsid w:val="00850592"/>
    <w:rsid w:val="00894E95"/>
    <w:rsid w:val="008955EC"/>
    <w:rsid w:val="00927D17"/>
    <w:rsid w:val="00956679"/>
    <w:rsid w:val="00972A3C"/>
    <w:rsid w:val="00B12801"/>
    <w:rsid w:val="00B4663E"/>
    <w:rsid w:val="00B9231E"/>
    <w:rsid w:val="00B93AFD"/>
    <w:rsid w:val="00BA0682"/>
    <w:rsid w:val="00BA1FFB"/>
    <w:rsid w:val="00BA68C2"/>
    <w:rsid w:val="00BC1C29"/>
    <w:rsid w:val="00C05BC5"/>
    <w:rsid w:val="00C51857"/>
    <w:rsid w:val="00C75D44"/>
    <w:rsid w:val="00CD340D"/>
    <w:rsid w:val="00CE0609"/>
    <w:rsid w:val="00D47A5A"/>
    <w:rsid w:val="00D877CF"/>
    <w:rsid w:val="00D9538D"/>
    <w:rsid w:val="00DA7B98"/>
    <w:rsid w:val="00E00C04"/>
    <w:rsid w:val="00E578C9"/>
    <w:rsid w:val="00EB7EFB"/>
    <w:rsid w:val="00F302F5"/>
    <w:rsid w:val="00F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C69914-A3CF-423D-B35C-CF756849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2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95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38D"/>
  </w:style>
  <w:style w:type="paragraph" w:styleId="a8">
    <w:name w:val="footer"/>
    <w:basedOn w:val="a"/>
    <w:link w:val="a9"/>
    <w:uiPriority w:val="99"/>
    <w:unhideWhenUsed/>
    <w:rsid w:val="00D95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538D"/>
  </w:style>
  <w:style w:type="character" w:styleId="aa">
    <w:name w:val="Hyperlink"/>
    <w:basedOn w:val="a0"/>
    <w:uiPriority w:val="99"/>
    <w:unhideWhenUsed/>
    <w:rsid w:val="00C51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Ur1DZMjZw&amp;ab_channel=%D0%97%D0%BB%D1%8E%D0%B1%D0%BE%D0%B2%27%D1%8E%D0%B4%D0%BE%D0%B4%D1%96%D1%82%D0%B5%D0%B9-%D0%94%D0%B8%D1%82%D1%8F%D1%87%D1%96%D0%BF%D1%96%D1%81%D0%BD%D1%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Валерия</cp:lastModifiedBy>
  <cp:revision>15</cp:revision>
  <cp:lastPrinted>2020-11-19T16:34:00Z</cp:lastPrinted>
  <dcterms:created xsi:type="dcterms:W3CDTF">2020-03-17T11:15:00Z</dcterms:created>
  <dcterms:modified xsi:type="dcterms:W3CDTF">2023-10-15T15:12:00Z</dcterms:modified>
</cp:coreProperties>
</file>