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3D" w:rsidRDefault="0058333D" w:rsidP="0058333D">
      <w:pPr>
        <w:spacing w:after="0" w:line="240" w:lineRule="auto"/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19.09.               6-Б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2</w:t>
      </w:r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)           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 xml:space="preserve"> В.Е.</w:t>
      </w:r>
    </w:p>
    <w:p w:rsidR="0058333D" w:rsidRDefault="0058333D" w:rsidP="0058333D">
      <w:pPr>
        <w:spacing w:after="0" w:line="240" w:lineRule="auto"/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</w:pPr>
    </w:p>
    <w:p w:rsidR="0058333D" w:rsidRDefault="0058333D" w:rsidP="005833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highlight w:val="yellow"/>
          <w:lang w:val="ru-RU"/>
        </w:rPr>
        <w:t>Тема</w:t>
      </w:r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Корінь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слова.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 та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highlight w:val="yellow"/>
          <w:lang w:val="ru-RU"/>
        </w:rPr>
        <w:t xml:space="preserve"> слова</w:t>
      </w:r>
    </w:p>
    <w:p w:rsidR="0058333D" w:rsidRDefault="0058333D" w:rsidP="005833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555555"/>
          <w:sz w:val="28"/>
          <w:lang w:val="ru-RU"/>
        </w:rPr>
        <w:t>Мета</w:t>
      </w:r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поглибити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корінь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 й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слова;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навчити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розпізнавати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утворювати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форми</w:t>
      </w:r>
      <w:proofErr w:type="spellEnd"/>
      <w:proofErr w:type="gram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 й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слова, правильно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вживати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у  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мовленні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слова і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синоніми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засіб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зв'язку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речень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тексті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бажання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пізнавати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рідної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уроку</w:t>
      </w:r>
    </w:p>
    <w:p w:rsidR="0058333D" w:rsidRDefault="0058333D" w:rsidP="005833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етап</w:t>
      </w:r>
      <w:proofErr w:type="spellEnd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Смайликове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вітання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Психологічна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настанова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Спіймай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мій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                     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настрій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".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Згадайте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найщасливішу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мить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вашому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житті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Усміхніться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, "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зніміть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усмішку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обличчя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та "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подаруйте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сусідові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3. "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Спіймайте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усмішку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"прикрасьте" нею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обличчя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highlight w:val="cyan"/>
          <w:lang w:val="ru-RU"/>
        </w:rPr>
        <w:t>знань</w:t>
      </w:r>
      <w:proofErr w:type="spellEnd"/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Усне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опитування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Дослідження-спостереження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. </w:t>
      </w:r>
    </w:p>
    <w:p w:rsidR="0058333D" w:rsidRDefault="0058333D" w:rsidP="0058333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Опрацювати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правила в </w:t>
      </w: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підручнику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на с.33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8333D" w:rsidRDefault="0058333D" w:rsidP="0058333D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чим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різняться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 та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</w:p>
    <w:p w:rsidR="0058333D" w:rsidRDefault="0058333D" w:rsidP="0058333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57 с.34 (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Утворити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якомога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спільнокореневих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коренів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)</w:t>
      </w:r>
    </w:p>
    <w:p w:rsidR="0058333D" w:rsidRDefault="0058333D" w:rsidP="0058333D">
      <w:pPr>
        <w:pStyle w:val="a3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</w:p>
    <w:p w:rsidR="0058333D" w:rsidRDefault="0058333D" w:rsidP="0058333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highlight w:val="yellow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58 с.34 (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Виписати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з тексту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слова)</w:t>
      </w:r>
    </w:p>
    <w:p w:rsidR="0058333D" w:rsidRDefault="0058333D" w:rsidP="0058333D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2. Робота з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підручником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теоретичного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вправ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підручнику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sz w:val="28"/>
        </w:rPr>
        <w:t>V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умінь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58333D" w:rsidRDefault="0058333D" w:rsidP="0058333D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Проблемне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словах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корінь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вважати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спільнокореневими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аргументуйте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Корені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тільки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звучать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однаково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мають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різне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різні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корені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!)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* Бережок,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бережливий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*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Літо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літати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*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Місто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місток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                  * Вода,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водити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2.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І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-, -книг-,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квіт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-;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ІІ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-,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-,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пис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-;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ІІІ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каз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-, -зелен-, 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крил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-.</w:t>
      </w:r>
    </w:p>
    <w:p w:rsidR="0058333D" w:rsidRDefault="0058333D" w:rsidP="0058333D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Дослідження-моделювання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highlight w:val="yellow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випишіть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до слова "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"</w:t>
      </w:r>
    </w:p>
    <w:p w:rsidR="0058333D" w:rsidRDefault="0058333D" w:rsidP="0058333D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Pr="0058333D" w:rsidRDefault="0058333D" w:rsidP="0058333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вітрик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вітрило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вітру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вітрячок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вітрильник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вітром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вітрильний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, </w:t>
      </w:r>
      <w:proofErr w:type="spellStart"/>
      <w:r w:rsidRPr="0058333D"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>вітровій</w:t>
      </w:r>
      <w:proofErr w:type="spellEnd"/>
      <w:r w:rsidRPr="0058333D">
        <w:rPr>
          <w:rFonts w:ascii="Times New Roman" w:eastAsia="Times New Roman" w:hAnsi="Times New Roman" w:cs="Times New Roman"/>
          <w:sz w:val="36"/>
          <w:szCs w:val="36"/>
          <w:lang w:val="ru-RU"/>
        </w:rPr>
        <w:t>).</w:t>
      </w:r>
    </w:p>
    <w:p w:rsidR="0058333D" w:rsidRPr="0058333D" w:rsidRDefault="0058333D" w:rsidP="0058333D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pStyle w:val="a3"/>
        <w:numPr>
          <w:ilvl w:val="0"/>
          <w:numId w:val="3"/>
        </w:num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Спишіть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Поставте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подані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в дужках слова в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потрібній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З'єднайте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стрілками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фразеологізмів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highlight w:val="yellow"/>
          <w:lang w:val="ru-RU"/>
        </w:rPr>
        <w:t>.</w:t>
      </w:r>
    </w:p>
    <w:p w:rsidR="0058333D" w:rsidRDefault="0058333D" w:rsidP="0058333D">
      <w:pPr>
        <w:pStyle w:val="a3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Викидати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слова на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вітром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Пропасти, </w:t>
      </w:r>
      <w:proofErr w:type="spellStart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марно</w:t>
      </w:r>
      <w:proofErr w:type="spellEnd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зникнути</w:t>
      </w:r>
      <w:proofErr w:type="spellEnd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.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highlight w:val="green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Піти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за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серйозного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значення</w:t>
      </w:r>
      <w:proofErr w:type="spellEnd"/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висловленому</w:t>
      </w:r>
      <w:proofErr w:type="spellEnd"/>
      <w:r>
        <w:rPr>
          <w:rFonts w:ascii="Times New Roman" w:eastAsia="Times New Roman" w:hAnsi="Times New Roman" w:cs="Times New Roman"/>
          <w:sz w:val="28"/>
          <w:highlight w:val="green"/>
          <w:lang w:val="ru-RU"/>
        </w:rPr>
        <w:t>.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Ганяти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вітру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Хтось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легковажний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несерйозний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Повіяло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свіжим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вітру</w:t>
      </w:r>
      <w:proofErr w:type="spellEnd"/>
      <w:r>
        <w:rPr>
          <w:rFonts w:ascii="Times New Roman" w:eastAsia="Times New Roman" w:hAnsi="Times New Roman" w:cs="Times New Roman"/>
          <w:sz w:val="28"/>
          <w:highlight w:val="magenta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Змінилися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обставини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краще</w:t>
      </w:r>
      <w:proofErr w:type="spellEnd"/>
      <w:r>
        <w:rPr>
          <w:rFonts w:ascii="Times New Roman" w:eastAsia="Times New Roman" w:hAnsi="Times New Roman" w:cs="Times New Roman"/>
          <w:sz w:val="28"/>
          <w:highlight w:val="cyan"/>
          <w:lang w:val="ru-RU"/>
        </w:rPr>
        <w:t>.</w:t>
      </w: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Вітре</w:t>
      </w:r>
      <w:proofErr w:type="spellEnd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) у </w:t>
      </w:r>
      <w:proofErr w:type="spellStart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голові</w:t>
      </w:r>
      <w:proofErr w:type="spellEnd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lightGray"/>
          <w:lang w:val="ru-RU"/>
        </w:rPr>
        <w:t>грає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Проводити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 xml:space="preserve"> час у </w:t>
      </w:r>
      <w:proofErr w:type="spellStart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розвагах</w:t>
      </w:r>
      <w:proofErr w:type="spellEnd"/>
      <w:r>
        <w:rPr>
          <w:rFonts w:ascii="Times New Roman" w:eastAsia="Times New Roman" w:hAnsi="Times New Roman" w:cs="Times New Roman"/>
          <w:sz w:val="28"/>
          <w:highlight w:val="yellow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   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Вправа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60 с. 34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V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Бесіда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1) 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відмінність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формами слова,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спільнокореневими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словами,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синонімами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2) Яка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лексичне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а яка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граматичне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3) Яке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закінчення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нульовим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?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Розрізняй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!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слова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префікс+корінь+суфікс+закінчення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(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Тінь-сутінь-тіньовий-затінок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слова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корінь+закінчення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(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Ліс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лісу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лісом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-у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лісі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ru-RU"/>
        </w:rPr>
        <w:t>Синоніми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багряний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багровий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, темно-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червоний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кривавий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V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-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Опрацювати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теоретичний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-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вправу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підручника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61 с.35. Слова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зачитаєш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наступного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уроку. 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FF0000"/>
          <w:sz w:val="48"/>
          <w:szCs w:val="48"/>
          <w:lang w:val="ru-RU"/>
        </w:rPr>
        <w:t>!</w:t>
      </w: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276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</w:p>
    <w:p w:rsidR="0058333D" w:rsidRDefault="0058333D" w:rsidP="0058333D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lang w:val="ru-RU"/>
        </w:rPr>
      </w:pPr>
      <w:r>
        <w:rPr>
          <w:rFonts w:ascii="Times New Roman" w:eastAsia="Times New Roman" w:hAnsi="Times New Roman" w:cs="Times New Roman"/>
          <w:color w:val="555555"/>
          <w:sz w:val="28"/>
          <w:lang w:val="ru-RU"/>
        </w:rPr>
        <w:t xml:space="preserve">         </w:t>
      </w:r>
    </w:p>
    <w:p w:rsidR="007E0DE3" w:rsidRPr="0058333D" w:rsidRDefault="007E0DE3">
      <w:pPr>
        <w:rPr>
          <w:lang w:val="ru-RU"/>
        </w:rPr>
      </w:pPr>
    </w:p>
    <w:sectPr w:rsidR="007E0DE3" w:rsidRPr="005833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59BF"/>
    <w:multiLevelType w:val="multilevel"/>
    <w:tmpl w:val="9176D2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B3E56FF"/>
    <w:multiLevelType w:val="hybridMultilevel"/>
    <w:tmpl w:val="633E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505C5"/>
    <w:multiLevelType w:val="multilevel"/>
    <w:tmpl w:val="14E029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FBB2EF3"/>
    <w:multiLevelType w:val="hybridMultilevel"/>
    <w:tmpl w:val="7676FFC8"/>
    <w:lvl w:ilvl="0" w:tplc="54FCBB5E">
      <w:start w:val="3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3D"/>
    <w:rsid w:val="0058333D"/>
    <w:rsid w:val="007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E36ED-1B6E-4AC4-BFC1-D409FC5A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33D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2999</Characters>
  <Application>Microsoft Office Word</Application>
  <DocSecurity>0</DocSecurity>
  <Lines>24</Lines>
  <Paragraphs>7</Paragraphs>
  <ScaleCrop>false</ScaleCrop>
  <Company>HP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2023-09-18T13:31:00Z</dcterms:created>
  <dcterms:modified xsi:type="dcterms:W3CDTF">2023-09-18T13:32:00Z</dcterms:modified>
</cp:coreProperties>
</file>