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503" w:rsidRPr="00CF37CD" w:rsidRDefault="006E0503" w:rsidP="006E0503">
      <w:r>
        <w:rPr>
          <w:lang w:val="uk-UA"/>
        </w:rPr>
        <w:t xml:space="preserve">                             </w:t>
      </w:r>
      <w:r w:rsidRPr="00CD554A">
        <w:t xml:space="preserve">                </w:t>
      </w:r>
      <w:r w:rsidR="007D642D">
        <w:rPr>
          <w:lang w:val="uk-UA"/>
        </w:rPr>
        <w:t xml:space="preserve">  План конспект уроку № 61</w:t>
      </w:r>
    </w:p>
    <w:p w:rsidR="006E0503" w:rsidRDefault="006E0503" w:rsidP="006E0503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6 класу</w:t>
      </w:r>
    </w:p>
    <w:p w:rsidR="006E0503" w:rsidRDefault="006E0503" w:rsidP="006E0503">
      <w:pPr>
        <w:rPr>
          <w:lang w:val="uk-UA"/>
        </w:rPr>
      </w:pPr>
      <w:r>
        <w:rPr>
          <w:lang w:val="uk-UA"/>
        </w:rPr>
        <w:t>Тема :спортивні ігри (баскетбол</w:t>
      </w:r>
      <w:r w:rsidR="007D642D">
        <w:rPr>
          <w:lang w:val="uk-UA"/>
        </w:rPr>
        <w:t xml:space="preserve">, </w:t>
      </w:r>
      <w:proofErr w:type="spellStart"/>
      <w:r w:rsidR="007D642D">
        <w:rPr>
          <w:lang w:val="uk-UA"/>
        </w:rPr>
        <w:t>стрітбол</w:t>
      </w:r>
      <w:proofErr w:type="spellEnd"/>
      <w:r>
        <w:rPr>
          <w:lang w:val="uk-UA"/>
        </w:rPr>
        <w:t>).</w:t>
      </w:r>
    </w:p>
    <w:p w:rsidR="006E0503" w:rsidRDefault="006E0503" w:rsidP="006E0503">
      <w:pPr>
        <w:rPr>
          <w:lang w:val="uk-UA"/>
        </w:rPr>
      </w:pPr>
      <w:r>
        <w:rPr>
          <w:lang w:val="uk-UA"/>
        </w:rPr>
        <w:t>Завдання:</w:t>
      </w:r>
    </w:p>
    <w:p w:rsidR="006E0503" w:rsidRDefault="006E0503" w:rsidP="006E0503">
      <w:pPr>
        <w:rPr>
          <w:lang w:val="uk-UA"/>
        </w:rPr>
      </w:pPr>
      <w:r>
        <w:rPr>
          <w:lang w:val="uk-UA"/>
        </w:rPr>
        <w:t xml:space="preserve">                   1.Повторити комплекс ЗРВ.</w:t>
      </w:r>
    </w:p>
    <w:p w:rsidR="006E0503" w:rsidRDefault="006E0503" w:rsidP="006E0503">
      <w:pPr>
        <w:rPr>
          <w:lang w:val="uk-UA"/>
        </w:rPr>
      </w:pPr>
      <w:r>
        <w:rPr>
          <w:lang w:val="uk-UA"/>
        </w:rPr>
        <w:t xml:space="preserve">         </w:t>
      </w:r>
      <w:r>
        <w:rPr>
          <w:lang w:val="uk-UA"/>
        </w:rPr>
        <w:t xml:space="preserve">          2.Розвивати силу</w:t>
      </w:r>
      <w:r>
        <w:rPr>
          <w:lang w:val="uk-UA"/>
        </w:rPr>
        <w:t>;</w:t>
      </w:r>
    </w:p>
    <w:p w:rsidR="006E0503" w:rsidRPr="006A18D7" w:rsidRDefault="006E0503" w:rsidP="006E050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3.</w:t>
      </w:r>
      <w:r w:rsidRPr="00CD554A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в</w:t>
      </w:r>
      <w:r>
        <w:rPr>
          <w:color w:val="000000"/>
          <w:lang w:val="uk-UA" w:eastAsia="ru-RU"/>
        </w:rPr>
        <w:t>заємодії</w:t>
      </w:r>
      <w:r w:rsidR="00134A4B">
        <w:rPr>
          <w:color w:val="000000"/>
          <w:lang w:val="uk-UA" w:eastAsia="ru-RU"/>
        </w:rPr>
        <w:t xml:space="preserve"> гравців у захисті: підстрахування</w:t>
      </w:r>
      <w:r>
        <w:rPr>
          <w:color w:val="000000"/>
          <w:lang w:val="uk-UA" w:eastAsia="ru-RU"/>
        </w:rPr>
        <w:t>.</w:t>
      </w:r>
    </w:p>
    <w:p w:rsidR="006E0503" w:rsidRDefault="006E0503" w:rsidP="006E0503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                  4.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 xml:space="preserve">Ознайомити зі </w:t>
      </w:r>
      <w:proofErr w:type="spellStart"/>
      <w:r>
        <w:rPr>
          <w:color w:val="000000"/>
          <w:lang w:val="uk-UA" w:eastAsia="ru-RU"/>
        </w:rPr>
        <w:t>стрітболом</w:t>
      </w:r>
      <w:proofErr w:type="spellEnd"/>
      <w:r>
        <w:rPr>
          <w:shd w:val="clear" w:color="auto" w:fill="FFFFFF"/>
          <w:lang w:val="uk-UA"/>
        </w:rPr>
        <w:t>;</w:t>
      </w:r>
    </w:p>
    <w:p w:rsidR="006E0503" w:rsidRDefault="006E0503" w:rsidP="006E0503">
      <w:pPr>
        <w:rPr>
          <w:color w:val="000000"/>
          <w:lang w:val="uk-UA" w:eastAsia="ru-RU"/>
        </w:rPr>
      </w:pPr>
      <w:r>
        <w:rPr>
          <w:shd w:val="clear" w:color="auto" w:fill="FFFFFF"/>
          <w:lang w:val="uk-UA"/>
        </w:rPr>
        <w:t xml:space="preserve">                   5.</w:t>
      </w:r>
      <w:r w:rsidRPr="006A18D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пересування;</w:t>
      </w:r>
    </w:p>
    <w:p w:rsidR="006E0503" w:rsidRPr="006A18D7" w:rsidRDefault="006E0503" w:rsidP="006E0503">
      <w:pPr>
        <w:rPr>
          <w:shd w:val="clear" w:color="auto" w:fill="FFFFFF"/>
          <w:lang w:val="uk-UA"/>
        </w:rPr>
      </w:pPr>
      <w:r>
        <w:rPr>
          <w:color w:val="000000"/>
          <w:lang w:val="uk-UA" w:eastAsia="ru-RU"/>
        </w:rPr>
        <w:t xml:space="preserve">                   6.</w:t>
      </w:r>
      <w:r w:rsidRPr="006E0503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протидії двом нападникам.</w:t>
      </w:r>
    </w:p>
    <w:p w:rsidR="006E0503" w:rsidRDefault="006E0503" w:rsidP="006E0503">
      <w:pPr>
        <w:rPr>
          <w:lang w:val="uk-UA"/>
        </w:rPr>
      </w:pPr>
      <w:r>
        <w:rPr>
          <w:lang w:val="uk-UA"/>
        </w:rPr>
        <w:t>Хід заняття:</w:t>
      </w:r>
    </w:p>
    <w:p w:rsidR="006E0503" w:rsidRDefault="006E0503" w:rsidP="006E0503">
      <w:pPr>
        <w:rPr>
          <w:lang w:val="uk-UA"/>
        </w:rPr>
      </w:pPr>
    </w:p>
    <w:p w:rsidR="006E0503" w:rsidRDefault="006E0503" w:rsidP="006E0503">
      <w:pPr>
        <w:rPr>
          <w:lang w:val="uk-UA"/>
        </w:rPr>
      </w:pPr>
      <w:r>
        <w:rPr>
          <w:lang w:val="uk-UA"/>
        </w:rPr>
        <w:t>1.Повторити комплекс  ЗРВ;</w:t>
      </w:r>
    </w:p>
    <w:p w:rsidR="006E0503" w:rsidRDefault="006E0503" w:rsidP="006E0503">
      <w:pPr>
        <w:rPr>
          <w:color w:val="0563C1" w:themeColor="hyperlink"/>
          <w:u w:val="single"/>
          <w:lang w:val="uk-UA"/>
        </w:rPr>
      </w:pPr>
      <w:hyperlink r:id="rId4" w:history="1">
        <w:r w:rsidRPr="00BC34C0">
          <w:rPr>
            <w:rStyle w:val="a3"/>
            <w:lang w:val="uk-UA"/>
          </w:rPr>
          <w:t>https://www.youtube.com/watch?v=97KR4v2hmuI&amp;t=35s</w:t>
        </w:r>
      </w:hyperlink>
    </w:p>
    <w:p w:rsidR="006E0503" w:rsidRPr="006E0503" w:rsidRDefault="006E0503" w:rsidP="006E0503">
      <w:pPr>
        <w:rPr>
          <w:color w:val="0563C1" w:themeColor="hyperlink"/>
          <w:u w:val="single"/>
          <w:lang w:val="uk-UA"/>
        </w:rPr>
      </w:pPr>
    </w:p>
    <w:p w:rsidR="006E0503" w:rsidRDefault="006E0503" w:rsidP="006E050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3A67F19" wp14:editId="5566CE94">
            <wp:extent cx="5722693" cy="1209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83" cy="1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>2.Розвивати фізичні якості: силу;</w:t>
      </w:r>
    </w:p>
    <w:p w:rsidR="006E0503" w:rsidRDefault="006E0503" w:rsidP="006E0503">
      <w:pPr>
        <w:rPr>
          <w:lang w:val="uk-UA"/>
        </w:rPr>
      </w:pPr>
    </w:p>
    <w:p w:rsidR="006E0503" w:rsidRDefault="006E0503" w:rsidP="006E050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40FDE34" wp14:editId="4FCC53F2">
            <wp:extent cx="5721550" cy="808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351" cy="85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503" w:rsidRPr="006E0503" w:rsidRDefault="006E0503" w:rsidP="006E0503">
      <w:pPr>
        <w:rPr>
          <w:lang w:val="uk-UA"/>
        </w:rPr>
      </w:pPr>
    </w:p>
    <w:p w:rsidR="006E0503" w:rsidRDefault="006E0503" w:rsidP="006E050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3.</w:t>
      </w:r>
      <w:r w:rsidRPr="00CD554A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Вчити взаємодії </w:t>
      </w:r>
      <w:r w:rsidR="00134A4B">
        <w:rPr>
          <w:color w:val="000000"/>
          <w:lang w:val="uk-UA" w:eastAsia="ru-RU"/>
        </w:rPr>
        <w:t>гравців у захисті: підстрахування</w:t>
      </w:r>
    </w:p>
    <w:p w:rsidR="00134A4B" w:rsidRDefault="00134A4B" w:rsidP="00134A4B">
      <w:proofErr w:type="spellStart"/>
      <w:r>
        <w:t>Підстрахування</w:t>
      </w:r>
      <w:proofErr w:type="spellEnd"/>
      <w:r>
        <w:t xml:space="preserve"> – </w:t>
      </w:r>
      <w:proofErr w:type="spellStart"/>
      <w:r>
        <w:t>дії</w:t>
      </w:r>
      <w:proofErr w:type="spellEnd"/>
      <w:r>
        <w:t xml:space="preserve"> одного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допомагають</w:t>
      </w:r>
      <w:proofErr w:type="spellEnd"/>
      <w:r>
        <w:t xml:space="preserve"> </w:t>
      </w:r>
      <w:proofErr w:type="spellStart"/>
      <w:r>
        <w:t>опікати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.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поширеним</w:t>
      </w:r>
      <w:proofErr w:type="spellEnd"/>
      <w:r>
        <w:t xml:space="preserve"> є </w:t>
      </w:r>
      <w:proofErr w:type="spellStart"/>
      <w:r>
        <w:t>підстрахування</w:t>
      </w:r>
      <w:proofErr w:type="spellEnd"/>
      <w:r>
        <w:t xml:space="preserve"> </w:t>
      </w:r>
      <w:proofErr w:type="spellStart"/>
      <w:r>
        <w:t>центрових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забезпечити</w:t>
      </w:r>
      <w:proofErr w:type="spellEnd"/>
      <w:r>
        <w:t xml:space="preserve"> партнер,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опікає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володіє</w:t>
      </w:r>
      <w:proofErr w:type="spellEnd"/>
      <w:r>
        <w:t xml:space="preserve"> </w:t>
      </w:r>
      <w:proofErr w:type="spellStart"/>
      <w:r>
        <w:t>точними</w:t>
      </w:r>
      <w:proofErr w:type="spellEnd"/>
      <w:r>
        <w:t xml:space="preserve"> </w:t>
      </w:r>
      <w:proofErr w:type="spellStart"/>
      <w:r>
        <w:t>кидками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середньої</w:t>
      </w:r>
      <w:proofErr w:type="spellEnd"/>
      <w:r>
        <w:t xml:space="preserve"> та </w:t>
      </w:r>
      <w:proofErr w:type="spellStart"/>
      <w:r>
        <w:t>дальньої</w:t>
      </w:r>
      <w:proofErr w:type="spellEnd"/>
      <w:r>
        <w:t xml:space="preserve"> </w:t>
      </w:r>
      <w:proofErr w:type="spellStart"/>
      <w:r>
        <w:t>відстані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партнер,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протилежному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боці</w:t>
      </w:r>
      <w:proofErr w:type="spellEnd"/>
      <w:r>
        <w:t xml:space="preserve"> («</w:t>
      </w:r>
      <w:proofErr w:type="spellStart"/>
      <w:r>
        <w:t>слабкому</w:t>
      </w:r>
      <w:proofErr w:type="spellEnd"/>
      <w:r>
        <w:t xml:space="preserve"> </w:t>
      </w:r>
      <w:proofErr w:type="spellStart"/>
      <w:r>
        <w:t>боці</w:t>
      </w:r>
      <w:proofErr w:type="spellEnd"/>
      <w:r>
        <w:t xml:space="preserve">»).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страхує</w:t>
      </w:r>
      <w:proofErr w:type="spellEnd"/>
      <w:r>
        <w:t xml:space="preserve"> партнера, </w:t>
      </w:r>
      <w:proofErr w:type="spellStart"/>
      <w:r>
        <w:t>розташовується</w:t>
      </w:r>
      <w:proofErr w:type="spellEnd"/>
      <w:r>
        <w:t xml:space="preserve"> перед </w:t>
      </w:r>
      <w:proofErr w:type="spellStart"/>
      <w:r>
        <w:t>центровим</w:t>
      </w:r>
      <w:proofErr w:type="spellEnd"/>
      <w:r>
        <w:t xml:space="preserve"> з боку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підопічного</w:t>
      </w:r>
      <w:proofErr w:type="spellEnd"/>
      <w:r>
        <w:t xml:space="preserve">. </w:t>
      </w:r>
      <w:proofErr w:type="spellStart"/>
      <w:r>
        <w:t>Підстрахування</w:t>
      </w:r>
      <w:proofErr w:type="spellEnd"/>
      <w:r>
        <w:t xml:space="preserve"> центрового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почергово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підопічні</w:t>
      </w:r>
      <w:proofErr w:type="spellEnd"/>
      <w:r>
        <w:t xml:space="preserve"> </w:t>
      </w:r>
      <w:proofErr w:type="spellStart"/>
      <w:r>
        <w:t>який</w:t>
      </w:r>
      <w:proofErr w:type="spellEnd"/>
      <w:r>
        <w:t xml:space="preserve"> на </w:t>
      </w:r>
      <w:proofErr w:type="spellStart"/>
      <w:r>
        <w:t>даний</w:t>
      </w:r>
      <w:proofErr w:type="spellEnd"/>
      <w:r>
        <w:t xml:space="preserve"> момент </w:t>
      </w:r>
      <w:proofErr w:type="spellStart"/>
      <w:r>
        <w:t>розташовуються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центрового. </w:t>
      </w:r>
      <w:proofErr w:type="spellStart"/>
      <w:r>
        <w:t>Застосовуються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підстрахування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небезпечних</w:t>
      </w:r>
      <w:proofErr w:type="spellEnd"/>
      <w:r>
        <w:t xml:space="preserve"> для атаки </w:t>
      </w:r>
      <w:proofErr w:type="spellStart"/>
      <w:r>
        <w:t>кошика</w:t>
      </w:r>
      <w:proofErr w:type="spellEnd"/>
      <w:r>
        <w:t xml:space="preserve"> </w:t>
      </w:r>
      <w:proofErr w:type="spellStart"/>
      <w:r>
        <w:t>місць</w:t>
      </w:r>
      <w:proofErr w:type="spellEnd"/>
      <w:r>
        <w:t xml:space="preserve"> на </w:t>
      </w:r>
      <w:proofErr w:type="spellStart"/>
      <w:r>
        <w:t>майданчику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в момент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суперником</w:t>
      </w:r>
      <w:proofErr w:type="spellEnd"/>
      <w:r>
        <w:t xml:space="preserve"> </w:t>
      </w:r>
      <w:proofErr w:type="spellStart"/>
      <w:r>
        <w:t>найближчий</w:t>
      </w:r>
      <w:proofErr w:type="spellEnd"/>
      <w:r>
        <w:t xml:space="preserve"> </w:t>
      </w:r>
      <w:proofErr w:type="spellStart"/>
      <w:r>
        <w:t>захисник</w:t>
      </w:r>
      <w:proofErr w:type="spellEnd"/>
      <w:r>
        <w:t xml:space="preserve"> </w:t>
      </w:r>
      <w:proofErr w:type="spellStart"/>
      <w:r>
        <w:t>закриває</w:t>
      </w:r>
      <w:proofErr w:type="spellEnd"/>
      <w:r>
        <w:t xml:space="preserve"> </w:t>
      </w:r>
      <w:proofErr w:type="spellStart"/>
      <w:r>
        <w:t>небезпечну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, </w:t>
      </w:r>
      <w:proofErr w:type="spellStart"/>
      <w:r>
        <w:t>розташовуючись</w:t>
      </w:r>
      <w:proofErr w:type="spellEnd"/>
      <w:r>
        <w:t xml:space="preserve"> </w:t>
      </w:r>
      <w:proofErr w:type="spellStart"/>
      <w:r>
        <w:t>позаду</w:t>
      </w:r>
      <w:proofErr w:type="spellEnd"/>
      <w:r>
        <w:t xml:space="preserve"> основного </w:t>
      </w:r>
      <w:proofErr w:type="spellStart"/>
      <w:r>
        <w:t>захисника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підстрахування</w:t>
      </w:r>
      <w:proofErr w:type="spellEnd"/>
      <w:r>
        <w:t xml:space="preserve"> </w:t>
      </w:r>
      <w:proofErr w:type="spellStart"/>
      <w:r>
        <w:t>захисник</w:t>
      </w:r>
      <w:proofErr w:type="spellEnd"/>
      <w:r>
        <w:t xml:space="preserve"> </w:t>
      </w:r>
      <w:proofErr w:type="spellStart"/>
      <w:r>
        <w:t>зміщується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зробивши</w:t>
      </w:r>
      <w:proofErr w:type="spellEnd"/>
      <w:r>
        <w:t xml:space="preserve"> один-два кроки назад і </w:t>
      </w:r>
      <w:proofErr w:type="spellStart"/>
      <w:r>
        <w:t>сформувавши</w:t>
      </w:r>
      <w:proofErr w:type="spellEnd"/>
      <w:r>
        <w:t xml:space="preserve"> </w:t>
      </w:r>
      <w:proofErr w:type="spellStart"/>
      <w:r>
        <w:t>трикутник</w:t>
      </w:r>
      <w:proofErr w:type="spellEnd"/>
      <w:r>
        <w:t xml:space="preserve">, вершинами </w:t>
      </w:r>
      <w:proofErr w:type="spellStart"/>
      <w:r>
        <w:t>якого</w:t>
      </w:r>
      <w:proofErr w:type="spellEnd"/>
      <w:r>
        <w:t xml:space="preserve"> є </w:t>
      </w:r>
      <w:proofErr w:type="spellStart"/>
      <w:r>
        <w:t>він</w:t>
      </w:r>
      <w:proofErr w:type="spellEnd"/>
      <w:r>
        <w:t xml:space="preserve"> сам,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підопічний</w:t>
      </w:r>
      <w:proofErr w:type="spellEnd"/>
      <w:r>
        <w:t xml:space="preserve"> і </w:t>
      </w:r>
      <w:proofErr w:type="spellStart"/>
      <w:r>
        <w:t>суперник</w:t>
      </w:r>
      <w:proofErr w:type="spellEnd"/>
      <w:r>
        <w:t xml:space="preserve"> з </w:t>
      </w:r>
      <w:proofErr w:type="spellStart"/>
      <w:r>
        <w:t>м’ячем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нападник</w:t>
      </w:r>
      <w:proofErr w:type="spellEnd"/>
      <w:r>
        <w:t xml:space="preserve"> з </w:t>
      </w:r>
      <w:proofErr w:type="spellStart"/>
      <w:r>
        <w:t>м’ячем</w:t>
      </w:r>
      <w:proofErr w:type="spellEnd"/>
      <w:r>
        <w:t xml:space="preserve"> проходить у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, то </w:t>
      </w:r>
      <w:proofErr w:type="spellStart"/>
      <w:r>
        <w:t>захисник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здійснює</w:t>
      </w:r>
      <w:proofErr w:type="spellEnd"/>
      <w:r>
        <w:t xml:space="preserve"> </w:t>
      </w:r>
      <w:proofErr w:type="spellStart"/>
      <w:r>
        <w:t>підстрахування</w:t>
      </w:r>
      <w:proofErr w:type="spellEnd"/>
      <w:r>
        <w:t xml:space="preserve">, повинен </w:t>
      </w:r>
      <w:proofErr w:type="spellStart"/>
      <w:r>
        <w:t>допомогти</w:t>
      </w:r>
      <w:proofErr w:type="spellEnd"/>
      <w:r>
        <w:t xml:space="preserve"> </w:t>
      </w:r>
      <w:proofErr w:type="spellStart"/>
      <w:r>
        <w:t>партнерові</w:t>
      </w:r>
      <w:proofErr w:type="spellEnd"/>
      <w:r>
        <w:t xml:space="preserve"> </w:t>
      </w:r>
      <w:proofErr w:type="spellStart"/>
      <w:r>
        <w:t>зупинити</w:t>
      </w:r>
      <w:proofErr w:type="spellEnd"/>
      <w:r>
        <w:t xml:space="preserve"> </w:t>
      </w:r>
      <w:proofErr w:type="spellStart"/>
      <w:r>
        <w:t>дриблера</w:t>
      </w:r>
      <w:proofErr w:type="spellEnd"/>
      <w:r>
        <w:t xml:space="preserve"> й </w:t>
      </w:r>
      <w:proofErr w:type="spellStart"/>
      <w:r>
        <w:t>відразу</w:t>
      </w:r>
      <w:proofErr w:type="spellEnd"/>
      <w:r>
        <w:t xml:space="preserve"> ж </w:t>
      </w:r>
      <w:proofErr w:type="spellStart"/>
      <w:r>
        <w:t>повернутися</w:t>
      </w:r>
      <w:proofErr w:type="spellEnd"/>
      <w:r>
        <w:t xml:space="preserve"> </w:t>
      </w:r>
      <w:r>
        <w:t xml:space="preserve">до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підопічного</w:t>
      </w:r>
      <w:proofErr w:type="spellEnd"/>
      <w:r>
        <w:t>. На рис. А</w:t>
      </w:r>
      <w:r>
        <w:t xml:space="preserve"> </w:t>
      </w:r>
      <w:proofErr w:type="spellStart"/>
      <w:r>
        <w:t>нападник</w:t>
      </w:r>
      <w:proofErr w:type="spellEnd"/>
      <w:r>
        <w:t xml:space="preserve"> 2, </w:t>
      </w:r>
      <w:proofErr w:type="spellStart"/>
      <w:r>
        <w:t>обігравши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, почав </w:t>
      </w:r>
      <w:proofErr w:type="spellStart"/>
      <w:r>
        <w:t>прохід</w:t>
      </w:r>
      <w:proofErr w:type="spellEnd"/>
      <w:r>
        <w:t xml:space="preserve"> </w:t>
      </w:r>
      <w:proofErr w:type="spellStart"/>
      <w:r>
        <w:t>веденням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до щита, але </w:t>
      </w:r>
      <w:proofErr w:type="spellStart"/>
      <w:r>
        <w:t>захисник</w:t>
      </w:r>
      <w:proofErr w:type="spellEnd"/>
      <w:r>
        <w:t xml:space="preserve"> 4,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опікав</w:t>
      </w:r>
      <w:proofErr w:type="spellEnd"/>
      <w:r>
        <w:t xml:space="preserve"> центрового, </w:t>
      </w:r>
      <w:proofErr w:type="spellStart"/>
      <w:r>
        <w:t>підстрахував</w:t>
      </w:r>
      <w:proofErr w:type="spellEnd"/>
      <w:r>
        <w:t xml:space="preserve"> партнера, переключившись на </w:t>
      </w:r>
      <w:proofErr w:type="spellStart"/>
      <w:r>
        <w:t>дриблера</w:t>
      </w:r>
      <w:proofErr w:type="spellEnd"/>
      <w:r>
        <w:t xml:space="preserve">. </w:t>
      </w:r>
      <w:proofErr w:type="spellStart"/>
      <w:r>
        <w:t>Тепер</w:t>
      </w:r>
      <w:proofErr w:type="spellEnd"/>
      <w:r>
        <w:t xml:space="preserve"> </w:t>
      </w:r>
      <w:proofErr w:type="spellStart"/>
      <w:r>
        <w:t>захиснику</w:t>
      </w:r>
      <w:proofErr w:type="spellEnd"/>
      <w:r>
        <w:t xml:space="preserve"> 2 не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наздоганяти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 2, а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відразу</w:t>
      </w:r>
      <w:proofErr w:type="spellEnd"/>
      <w:r>
        <w:t xml:space="preserve"> перейти н</w:t>
      </w:r>
      <w:r>
        <w:t xml:space="preserve">а </w:t>
      </w:r>
      <w:proofErr w:type="spellStart"/>
      <w:r>
        <w:t>опіку</w:t>
      </w:r>
      <w:proofErr w:type="spellEnd"/>
      <w:r>
        <w:t xml:space="preserve"> центрового 4. На рис. Б, </w:t>
      </w:r>
      <w:proofErr w:type="spellStart"/>
      <w:r>
        <w:t>проілюстровано</w:t>
      </w:r>
      <w:proofErr w:type="spellEnd"/>
      <w:r>
        <w:t xml:space="preserve"> </w:t>
      </w:r>
      <w:proofErr w:type="spellStart"/>
      <w:r>
        <w:t>підстрахування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невдалої</w:t>
      </w:r>
      <w:proofErr w:type="spellEnd"/>
      <w:r>
        <w:t xml:space="preserve"> </w:t>
      </w:r>
      <w:proofErr w:type="spellStart"/>
      <w:r>
        <w:t>спроби</w:t>
      </w:r>
      <w:proofErr w:type="spellEnd"/>
      <w:r>
        <w:t xml:space="preserve"> </w:t>
      </w:r>
      <w:proofErr w:type="spellStart"/>
      <w:r>
        <w:t>захисника</w:t>
      </w:r>
      <w:proofErr w:type="spellEnd"/>
      <w:r>
        <w:t xml:space="preserve"> 3 </w:t>
      </w:r>
      <w:proofErr w:type="spellStart"/>
      <w:r>
        <w:t>перехопити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. </w:t>
      </w:r>
      <w:proofErr w:type="spellStart"/>
      <w:r>
        <w:t>Прохід</w:t>
      </w:r>
      <w:proofErr w:type="spellEnd"/>
      <w:r>
        <w:t xml:space="preserve"> </w:t>
      </w:r>
      <w:proofErr w:type="spellStart"/>
      <w:r>
        <w:t>нападника</w:t>
      </w:r>
      <w:proofErr w:type="spellEnd"/>
      <w:r>
        <w:t xml:space="preserve"> 3 </w:t>
      </w:r>
      <w:proofErr w:type="spellStart"/>
      <w:r>
        <w:t>тепер</w:t>
      </w:r>
      <w:proofErr w:type="spellEnd"/>
      <w:r>
        <w:t xml:space="preserve"> </w:t>
      </w:r>
      <w:proofErr w:type="spellStart"/>
      <w:r>
        <w:t>перекриває</w:t>
      </w:r>
      <w:proofErr w:type="spellEnd"/>
      <w:r>
        <w:t xml:space="preserve"> </w:t>
      </w:r>
      <w:proofErr w:type="spellStart"/>
      <w:r>
        <w:t>захисник</w:t>
      </w:r>
      <w:proofErr w:type="spellEnd"/>
      <w:r>
        <w:t xml:space="preserve"> 5, а </w:t>
      </w:r>
      <w:proofErr w:type="spellStart"/>
      <w:r>
        <w:t>його</w:t>
      </w:r>
      <w:proofErr w:type="spellEnd"/>
      <w:r>
        <w:t xml:space="preserve"> партнер 3 переходить до </w:t>
      </w:r>
      <w:proofErr w:type="spellStart"/>
      <w:r>
        <w:t>опіки</w:t>
      </w:r>
      <w:proofErr w:type="spellEnd"/>
      <w:r>
        <w:t xml:space="preserve"> </w:t>
      </w:r>
      <w:proofErr w:type="spellStart"/>
      <w:r>
        <w:t>нападника</w:t>
      </w:r>
      <w:proofErr w:type="spellEnd"/>
      <w:r>
        <w:t xml:space="preserve"> 2.</w:t>
      </w:r>
    </w:p>
    <w:p w:rsidR="00134A4B" w:rsidRDefault="00134A4B" w:rsidP="00134A4B">
      <w:r>
        <w:rPr>
          <w:noProof/>
          <w:lang w:eastAsia="ru-RU"/>
        </w:rPr>
        <w:lastRenderedPageBreak/>
        <w:drawing>
          <wp:inline distT="0" distB="0" distL="0" distR="0" wp14:anchorId="369D90D5" wp14:editId="55CA057B">
            <wp:extent cx="506730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A4B" w:rsidRDefault="00134A4B" w:rsidP="00134A4B">
      <w:r>
        <w:t xml:space="preserve"> </w:t>
      </w:r>
      <w:r>
        <w:t xml:space="preserve">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захисників</w:t>
      </w:r>
      <w:proofErr w:type="spellEnd"/>
      <w:r>
        <w:t xml:space="preserve"> з </w:t>
      </w:r>
      <w:proofErr w:type="spellStart"/>
      <w:r>
        <w:t>підстрахуванням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обведення</w:t>
      </w:r>
      <w:proofErr w:type="spellEnd"/>
      <w:r>
        <w:t xml:space="preserve"> (а) і </w:t>
      </w:r>
      <w:proofErr w:type="spellStart"/>
      <w:r>
        <w:t>спроби</w:t>
      </w:r>
      <w:proofErr w:type="spellEnd"/>
      <w:r>
        <w:t xml:space="preserve"> </w:t>
      </w:r>
      <w:proofErr w:type="spellStart"/>
      <w:r>
        <w:t>перехоплення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(б)</w:t>
      </w:r>
    </w:p>
    <w:p w:rsidR="006E0503" w:rsidRPr="00134A4B" w:rsidRDefault="006E0503" w:rsidP="006E0503">
      <w:pPr>
        <w:rPr>
          <w:color w:val="000000"/>
          <w:lang w:eastAsia="ru-RU"/>
        </w:rPr>
      </w:pPr>
    </w:p>
    <w:p w:rsidR="006E0503" w:rsidRDefault="006E0503" w:rsidP="006E0503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4.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 xml:space="preserve">Ознайомити зі </w:t>
      </w:r>
      <w:proofErr w:type="spellStart"/>
      <w:r>
        <w:rPr>
          <w:color w:val="000000"/>
          <w:lang w:val="uk-UA" w:eastAsia="ru-RU"/>
        </w:rPr>
        <w:t>стрітболом</w:t>
      </w:r>
      <w:proofErr w:type="spellEnd"/>
      <w:r>
        <w:rPr>
          <w:shd w:val="clear" w:color="auto" w:fill="FFFFFF"/>
          <w:lang w:val="uk-UA"/>
        </w:rPr>
        <w:t>;</w:t>
      </w:r>
    </w:p>
    <w:p w:rsidR="007D642D" w:rsidRPr="007D642D" w:rsidRDefault="007D642D" w:rsidP="007D642D">
      <w:pPr>
        <w:rPr>
          <w:lang w:val="uk-UA"/>
        </w:rPr>
      </w:pPr>
      <w:hyperlink r:id="rId8" w:history="1">
        <w:r w:rsidRPr="0081544D">
          <w:rPr>
            <w:rStyle w:val="a3"/>
          </w:rPr>
          <w:t>https</w:t>
        </w:r>
        <w:r w:rsidRPr="007D642D">
          <w:rPr>
            <w:rStyle w:val="a3"/>
            <w:lang w:val="uk-UA"/>
          </w:rPr>
          <w:t>://</w:t>
        </w:r>
        <w:r w:rsidRPr="0081544D">
          <w:rPr>
            <w:rStyle w:val="a3"/>
          </w:rPr>
          <w:t>www</w:t>
        </w:r>
        <w:r w:rsidRPr="007D642D">
          <w:rPr>
            <w:rStyle w:val="a3"/>
            <w:lang w:val="uk-UA"/>
          </w:rPr>
          <w:t>.</w:t>
        </w:r>
        <w:r w:rsidRPr="0081544D">
          <w:rPr>
            <w:rStyle w:val="a3"/>
          </w:rPr>
          <w:t>youtube</w:t>
        </w:r>
        <w:r w:rsidRPr="007D642D">
          <w:rPr>
            <w:rStyle w:val="a3"/>
            <w:lang w:val="uk-UA"/>
          </w:rPr>
          <w:t>.</w:t>
        </w:r>
        <w:r w:rsidRPr="0081544D">
          <w:rPr>
            <w:rStyle w:val="a3"/>
          </w:rPr>
          <w:t>com</w:t>
        </w:r>
        <w:r w:rsidRPr="007D642D">
          <w:rPr>
            <w:rStyle w:val="a3"/>
            <w:lang w:val="uk-UA"/>
          </w:rPr>
          <w:t>/</w:t>
        </w:r>
        <w:r w:rsidRPr="0081544D">
          <w:rPr>
            <w:rStyle w:val="a3"/>
          </w:rPr>
          <w:t>watch</w:t>
        </w:r>
        <w:r w:rsidRPr="007D642D">
          <w:rPr>
            <w:rStyle w:val="a3"/>
            <w:lang w:val="uk-UA"/>
          </w:rPr>
          <w:t>?</w:t>
        </w:r>
        <w:r w:rsidRPr="0081544D">
          <w:rPr>
            <w:rStyle w:val="a3"/>
          </w:rPr>
          <w:t>v</w:t>
        </w:r>
        <w:r w:rsidRPr="007D642D">
          <w:rPr>
            <w:rStyle w:val="a3"/>
            <w:lang w:val="uk-UA"/>
          </w:rPr>
          <w:t>=76</w:t>
        </w:r>
        <w:r w:rsidRPr="0081544D">
          <w:rPr>
            <w:rStyle w:val="a3"/>
          </w:rPr>
          <w:t>rB</w:t>
        </w:r>
        <w:r w:rsidRPr="007D642D">
          <w:rPr>
            <w:rStyle w:val="a3"/>
            <w:lang w:val="uk-UA"/>
          </w:rPr>
          <w:t>7</w:t>
        </w:r>
        <w:r w:rsidRPr="0081544D">
          <w:rPr>
            <w:rStyle w:val="a3"/>
          </w:rPr>
          <w:t>dN</w:t>
        </w:r>
        <w:r w:rsidRPr="007D642D">
          <w:rPr>
            <w:rStyle w:val="a3"/>
            <w:lang w:val="uk-UA"/>
          </w:rPr>
          <w:t>4</w:t>
        </w:r>
        <w:r w:rsidRPr="0081544D">
          <w:rPr>
            <w:rStyle w:val="a3"/>
          </w:rPr>
          <w:t>W</w:t>
        </w:r>
        <w:r w:rsidRPr="007D642D">
          <w:rPr>
            <w:rStyle w:val="a3"/>
            <w:lang w:val="uk-UA"/>
          </w:rPr>
          <w:t>5</w:t>
        </w:r>
        <w:r w:rsidRPr="0081544D">
          <w:rPr>
            <w:rStyle w:val="a3"/>
          </w:rPr>
          <w:t>M</w:t>
        </w:r>
        <w:r w:rsidRPr="007D642D">
          <w:rPr>
            <w:rStyle w:val="a3"/>
            <w:lang w:val="uk-UA"/>
          </w:rPr>
          <w:t>&amp;</w:t>
        </w:r>
        <w:r w:rsidRPr="0081544D">
          <w:rPr>
            <w:rStyle w:val="a3"/>
          </w:rPr>
          <w:t>t</w:t>
        </w:r>
        <w:r w:rsidRPr="007D642D">
          <w:rPr>
            <w:rStyle w:val="a3"/>
            <w:lang w:val="uk-UA"/>
          </w:rPr>
          <w:t>=166</w:t>
        </w:r>
        <w:r w:rsidRPr="0081544D">
          <w:rPr>
            <w:rStyle w:val="a3"/>
          </w:rPr>
          <w:t>s</w:t>
        </w:r>
      </w:hyperlink>
    </w:p>
    <w:p w:rsidR="00443D36" w:rsidRDefault="00443D36" w:rsidP="00443D36">
      <w:proofErr w:type="spellStart"/>
      <w:r w:rsidRPr="00443D36">
        <w:rPr>
          <w:b/>
          <w:lang w:val="uk-UA"/>
        </w:rPr>
        <w:t>Стрітбол</w:t>
      </w:r>
      <w:proofErr w:type="spellEnd"/>
      <w:r w:rsidRPr="00443D36">
        <w:rPr>
          <w:lang w:val="uk-UA"/>
        </w:rPr>
        <w:t xml:space="preserve"> (від </w:t>
      </w:r>
      <w:proofErr w:type="spellStart"/>
      <w:r w:rsidRPr="00443D36">
        <w:rPr>
          <w:lang w:val="uk-UA"/>
        </w:rPr>
        <w:t>англ</w:t>
      </w:r>
      <w:proofErr w:type="spellEnd"/>
      <w:r w:rsidRPr="00443D36">
        <w:rPr>
          <w:lang w:val="uk-UA"/>
        </w:rPr>
        <w:t>. «</w:t>
      </w:r>
      <w:proofErr w:type="spellStart"/>
      <w:r>
        <w:t>street</w:t>
      </w:r>
      <w:proofErr w:type="spellEnd"/>
      <w:r w:rsidRPr="00443D36">
        <w:rPr>
          <w:lang w:val="uk-UA"/>
        </w:rPr>
        <w:t xml:space="preserve">» – вулиця).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динамічний</w:t>
      </w:r>
      <w:proofErr w:type="spellEnd"/>
      <w:r>
        <w:t xml:space="preserve"> і </w:t>
      </w:r>
      <w:proofErr w:type="spellStart"/>
      <w:r>
        <w:t>агресивний</w:t>
      </w:r>
      <w:proofErr w:type="spellEnd"/>
      <w:r>
        <w:t xml:space="preserve"> вид спорту,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класичний</w:t>
      </w:r>
      <w:proofErr w:type="spellEnd"/>
      <w:r>
        <w:t xml:space="preserve"> баскетбол. У </w:t>
      </w:r>
      <w:proofErr w:type="spellStart"/>
      <w:r>
        <w:t>грі</w:t>
      </w:r>
      <w:proofErr w:type="spellEnd"/>
      <w:r>
        <w:t xml:space="preserve"> </w:t>
      </w:r>
      <w:proofErr w:type="spellStart"/>
      <w:r>
        <w:t>беруть</w:t>
      </w:r>
      <w:proofErr w:type="spellEnd"/>
      <w:r>
        <w:t xml:space="preserve"> участь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по три </w:t>
      </w:r>
      <w:proofErr w:type="spellStart"/>
      <w:r>
        <w:t>гравці</w:t>
      </w:r>
      <w:proofErr w:type="spellEnd"/>
      <w:r>
        <w:t xml:space="preserve"> (</w:t>
      </w:r>
      <w:proofErr w:type="spellStart"/>
      <w:r>
        <w:t>іноді</w:t>
      </w:r>
      <w:proofErr w:type="spellEnd"/>
      <w:r>
        <w:t xml:space="preserve"> з одним </w:t>
      </w:r>
      <w:proofErr w:type="spellStart"/>
      <w:r>
        <w:t>запасним</w:t>
      </w:r>
      <w:proofErr w:type="spellEnd"/>
      <w:r>
        <w:t xml:space="preserve">) на </w:t>
      </w:r>
      <w:proofErr w:type="spellStart"/>
      <w:r>
        <w:t>спеціальному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 для </w:t>
      </w:r>
      <w:proofErr w:type="spellStart"/>
      <w:r>
        <w:t>стрітболу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звичайному</w:t>
      </w:r>
      <w:proofErr w:type="spellEnd"/>
      <w:r>
        <w:t xml:space="preserve"> баскетбольному, </w:t>
      </w:r>
      <w:proofErr w:type="spellStart"/>
      <w:r>
        <w:t>задіюючи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одну </w:t>
      </w:r>
      <w:proofErr w:type="spellStart"/>
      <w:r>
        <w:t>його</w:t>
      </w:r>
      <w:proofErr w:type="spellEnd"/>
      <w:r>
        <w:t xml:space="preserve"> половину і, </w:t>
      </w:r>
      <w:proofErr w:type="spellStart"/>
      <w:r>
        <w:t>відповідно</w:t>
      </w:r>
      <w:proofErr w:type="spellEnd"/>
      <w:r>
        <w:t xml:space="preserve">, </w:t>
      </w:r>
      <w:proofErr w:type="spellStart"/>
      <w:r>
        <w:t>тільки</w:t>
      </w:r>
      <w:proofErr w:type="spellEnd"/>
      <w:r>
        <w:t xml:space="preserve"> один </w:t>
      </w:r>
      <w:proofErr w:type="spellStart"/>
      <w:r>
        <w:t>кошик</w:t>
      </w:r>
      <w:proofErr w:type="spellEnd"/>
      <w:r>
        <w:t xml:space="preserve">. У </w:t>
      </w:r>
      <w:proofErr w:type="spellStart"/>
      <w:r>
        <w:t>разі</w:t>
      </w:r>
      <w:proofErr w:type="spellEnd"/>
      <w:r>
        <w:t xml:space="preserve"> промаху команда,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атакувала</w:t>
      </w:r>
      <w:proofErr w:type="spellEnd"/>
      <w:r>
        <w:t xml:space="preserve"> до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кошик</w:t>
      </w:r>
      <w:proofErr w:type="spellEnd"/>
      <w:r>
        <w:t xml:space="preserve">, </w:t>
      </w:r>
      <w:proofErr w:type="spellStart"/>
      <w:r>
        <w:t>захищає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атаки </w:t>
      </w:r>
      <w:proofErr w:type="spellStart"/>
      <w:r>
        <w:t>суперника</w:t>
      </w:r>
      <w:proofErr w:type="spellEnd"/>
      <w:r>
        <w:t xml:space="preserve"> і т.д. Яка команда </w:t>
      </w:r>
      <w:proofErr w:type="spellStart"/>
      <w:r>
        <w:t>почне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, </w:t>
      </w:r>
      <w:proofErr w:type="spellStart"/>
      <w:r>
        <w:t>визначають</w:t>
      </w:r>
      <w:proofErr w:type="spellEnd"/>
      <w:r>
        <w:t xml:space="preserve"> за жеребом.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йде</w:t>
      </w:r>
      <w:proofErr w:type="spellEnd"/>
      <w:r>
        <w:t xml:space="preserve"> до того моменту, </w:t>
      </w:r>
      <w:proofErr w:type="spellStart"/>
      <w:r>
        <w:t>поки</w:t>
      </w:r>
      <w:proofErr w:type="spellEnd"/>
      <w:r>
        <w:t xml:space="preserve"> одна з команд не </w:t>
      </w:r>
      <w:proofErr w:type="spellStart"/>
      <w:r>
        <w:t>набере</w:t>
      </w:r>
      <w:proofErr w:type="spellEnd"/>
      <w:r>
        <w:t xml:space="preserve"> 16 </w:t>
      </w:r>
      <w:proofErr w:type="spellStart"/>
      <w:r>
        <w:t>очок</w:t>
      </w:r>
      <w:proofErr w:type="spellEnd"/>
      <w:r>
        <w:t xml:space="preserve"> (але </w:t>
      </w:r>
      <w:proofErr w:type="spellStart"/>
      <w:r>
        <w:t>розрив</w:t>
      </w:r>
      <w:proofErr w:type="spellEnd"/>
      <w:r>
        <w:t xml:space="preserve"> у </w:t>
      </w:r>
      <w:proofErr w:type="spellStart"/>
      <w:r>
        <w:t>рахунку</w:t>
      </w:r>
      <w:proofErr w:type="spellEnd"/>
      <w:r>
        <w:t xml:space="preserve"> повинен </w:t>
      </w:r>
      <w:proofErr w:type="spellStart"/>
      <w:r>
        <w:t>становити</w:t>
      </w:r>
      <w:proofErr w:type="spellEnd"/>
      <w:r>
        <w:t xml:space="preserve"> не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2 очки).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грають</w:t>
      </w:r>
      <w:proofErr w:type="spellEnd"/>
      <w:r>
        <w:t xml:space="preserve"> до </w:t>
      </w:r>
      <w:proofErr w:type="spellStart"/>
      <w:r>
        <w:t>розриву</w:t>
      </w:r>
      <w:proofErr w:type="spellEnd"/>
      <w:r>
        <w:t xml:space="preserve"> у 8 </w:t>
      </w:r>
      <w:proofErr w:type="spellStart"/>
      <w:r>
        <w:t>очок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на час (20 </w:t>
      </w:r>
      <w:proofErr w:type="spellStart"/>
      <w:r>
        <w:t>хвилин</w:t>
      </w:r>
      <w:proofErr w:type="spellEnd"/>
      <w:r>
        <w:t xml:space="preserve">) –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діє</w:t>
      </w:r>
      <w:proofErr w:type="spellEnd"/>
      <w:r>
        <w:t xml:space="preserve"> правило 30 секунд: </w:t>
      </w:r>
      <w:proofErr w:type="spellStart"/>
      <w:r>
        <w:t>якщо</w:t>
      </w:r>
      <w:proofErr w:type="spellEnd"/>
      <w:r>
        <w:t xml:space="preserve"> за </w:t>
      </w:r>
      <w:proofErr w:type="spellStart"/>
      <w:r>
        <w:t>цей</w:t>
      </w:r>
      <w:proofErr w:type="spellEnd"/>
      <w:r>
        <w:t xml:space="preserve"> час команда не </w:t>
      </w:r>
      <w:proofErr w:type="spellStart"/>
      <w:r>
        <w:t>зуміла</w:t>
      </w:r>
      <w:proofErr w:type="spellEnd"/>
      <w:r>
        <w:t xml:space="preserve"> </w:t>
      </w:r>
      <w:proofErr w:type="spellStart"/>
      <w:r>
        <w:t>заве</w:t>
      </w:r>
      <w:r>
        <w:t>ршити</w:t>
      </w:r>
      <w:proofErr w:type="spellEnd"/>
      <w:r>
        <w:t xml:space="preserve"> атаку, </w:t>
      </w:r>
      <w:proofErr w:type="spellStart"/>
      <w:r>
        <w:t>м'яч</w:t>
      </w:r>
      <w:proofErr w:type="spellEnd"/>
      <w:r>
        <w:t xml:space="preserve"> переходить </w:t>
      </w:r>
      <w:proofErr w:type="spellStart"/>
      <w:r>
        <w:t>до</w:t>
      </w:r>
      <w:r>
        <w:t>суперника</w:t>
      </w:r>
      <w:proofErr w:type="spellEnd"/>
      <w:r>
        <w:t xml:space="preserve">. За </w:t>
      </w:r>
      <w:proofErr w:type="spellStart"/>
      <w:r>
        <w:t>результативний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</w:t>
      </w:r>
      <w:proofErr w:type="spellStart"/>
      <w:r>
        <w:t>нараховується</w:t>
      </w:r>
      <w:proofErr w:type="spellEnd"/>
      <w:r>
        <w:t xml:space="preserve"> очко, за </w:t>
      </w:r>
      <w:proofErr w:type="spellStart"/>
      <w:r>
        <w:t>кидок</w:t>
      </w:r>
      <w:proofErr w:type="spellEnd"/>
      <w:r>
        <w:t xml:space="preserve"> з 3- </w:t>
      </w:r>
      <w:proofErr w:type="spellStart"/>
      <w:r>
        <w:t>очкової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– два </w:t>
      </w:r>
    </w:p>
    <w:p w:rsidR="00443D36" w:rsidRDefault="00443D36" w:rsidP="006E0503">
      <w:r>
        <w:t xml:space="preserve">очки. </w:t>
      </w:r>
      <w:proofErr w:type="spellStart"/>
      <w:r>
        <w:t>Закинутий</w:t>
      </w:r>
      <w:proofErr w:type="spellEnd"/>
      <w:r>
        <w:t xml:space="preserve">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зараховується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в тому </w:t>
      </w:r>
      <w:proofErr w:type="spellStart"/>
      <w:r>
        <w:t>разі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торкнулися</w:t>
      </w:r>
      <w:proofErr w:type="spellEnd"/>
      <w:r>
        <w:t xml:space="preserve"> два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атакує</w:t>
      </w:r>
      <w:proofErr w:type="spellEnd"/>
      <w:r>
        <w:t xml:space="preserve">.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переходить до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оборонялася</w:t>
      </w:r>
      <w:proofErr w:type="spellEnd"/>
      <w:r>
        <w:t xml:space="preserve">: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поновлюється</w:t>
      </w:r>
      <w:proofErr w:type="spellEnd"/>
      <w:r>
        <w:t xml:space="preserve">, як </w:t>
      </w:r>
      <w:proofErr w:type="spellStart"/>
      <w:r>
        <w:t>тільки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</w:t>
      </w:r>
      <w:proofErr w:type="spellStart"/>
      <w:r>
        <w:t>торкнувся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повинен бути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виведений</w:t>
      </w:r>
      <w:proofErr w:type="spellEnd"/>
      <w:r>
        <w:t xml:space="preserve"> за </w:t>
      </w:r>
      <w:proofErr w:type="spellStart"/>
      <w:r>
        <w:t>межі</w:t>
      </w:r>
      <w:proofErr w:type="spellEnd"/>
      <w:r>
        <w:t xml:space="preserve"> 3-очкової </w:t>
      </w:r>
      <w:proofErr w:type="spellStart"/>
      <w:r>
        <w:t>зони</w:t>
      </w:r>
      <w:proofErr w:type="spellEnd"/>
      <w:r>
        <w:t xml:space="preserve">. </w:t>
      </w:r>
      <w:proofErr w:type="spellStart"/>
      <w:r>
        <w:t>Пробіжка</w:t>
      </w:r>
      <w:proofErr w:type="spellEnd"/>
      <w:r>
        <w:t xml:space="preserve">, </w:t>
      </w:r>
      <w:proofErr w:type="spellStart"/>
      <w:r>
        <w:t>подвійне</w:t>
      </w:r>
      <w:proofErr w:type="spellEnd"/>
      <w:r>
        <w:t xml:space="preserve"> </w:t>
      </w:r>
      <w:proofErr w:type="spellStart"/>
      <w:r>
        <w:t>ведення</w:t>
      </w:r>
      <w:proofErr w:type="spellEnd"/>
      <w:r>
        <w:t xml:space="preserve"> і </w:t>
      </w:r>
      <w:proofErr w:type="spellStart"/>
      <w:r>
        <w:t>кидок</w:t>
      </w:r>
      <w:proofErr w:type="spellEnd"/>
      <w:r>
        <w:t xml:space="preserve">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зверху</w:t>
      </w:r>
      <w:proofErr w:type="spellEnd"/>
      <w:r>
        <w:t xml:space="preserve"> </w:t>
      </w:r>
      <w:proofErr w:type="spellStart"/>
      <w:r>
        <w:t>заборонені</w:t>
      </w:r>
      <w:proofErr w:type="spellEnd"/>
      <w:r>
        <w:t xml:space="preserve">. </w:t>
      </w:r>
      <w:proofErr w:type="spellStart"/>
      <w:r>
        <w:t>Найяскравішими</w:t>
      </w:r>
      <w:proofErr w:type="spellEnd"/>
      <w:r>
        <w:t xml:space="preserve"> та </w:t>
      </w:r>
      <w:proofErr w:type="spellStart"/>
      <w:r>
        <w:t>відомими</w:t>
      </w:r>
      <w:proofErr w:type="spellEnd"/>
      <w:r>
        <w:t xml:space="preserve"> </w:t>
      </w:r>
      <w:proofErr w:type="spellStart"/>
      <w:r>
        <w:t>представниками</w:t>
      </w:r>
      <w:proofErr w:type="spellEnd"/>
      <w:r>
        <w:t xml:space="preserve"> </w:t>
      </w:r>
      <w:proofErr w:type="spellStart"/>
      <w:r>
        <w:t>стрітболу</w:t>
      </w:r>
      <w:proofErr w:type="spellEnd"/>
      <w:r>
        <w:t xml:space="preserve"> є команда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назвою</w:t>
      </w:r>
      <w:proofErr w:type="spellEnd"/>
      <w:r>
        <w:t xml:space="preserve"> AND1.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відібрана</w:t>
      </w:r>
      <w:proofErr w:type="spellEnd"/>
      <w:r>
        <w:t xml:space="preserve"> з </w:t>
      </w:r>
      <w:proofErr w:type="spellStart"/>
      <w:r>
        <w:t>кращих</w:t>
      </w:r>
      <w:proofErr w:type="spellEnd"/>
      <w:r>
        <w:t xml:space="preserve"> </w:t>
      </w:r>
      <w:proofErr w:type="spellStart"/>
      <w:r>
        <w:t>вуличних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команда </w:t>
      </w:r>
      <w:proofErr w:type="spellStart"/>
      <w:r>
        <w:t>подорожує</w:t>
      </w:r>
      <w:proofErr w:type="spellEnd"/>
      <w:r>
        <w:t xml:space="preserve"> по </w:t>
      </w:r>
      <w:proofErr w:type="spellStart"/>
      <w:r>
        <w:t>світу</w:t>
      </w:r>
      <w:proofErr w:type="spellEnd"/>
      <w:r>
        <w:t xml:space="preserve">, </w:t>
      </w:r>
      <w:proofErr w:type="spellStart"/>
      <w:r>
        <w:t>збираючи</w:t>
      </w:r>
      <w:proofErr w:type="spellEnd"/>
      <w:r>
        <w:t xml:space="preserve"> </w:t>
      </w:r>
      <w:proofErr w:type="spellStart"/>
      <w:r>
        <w:t>повні</w:t>
      </w:r>
      <w:proofErr w:type="spellEnd"/>
      <w:r>
        <w:t xml:space="preserve"> </w:t>
      </w:r>
      <w:proofErr w:type="spellStart"/>
      <w:r>
        <w:t>зали</w:t>
      </w:r>
      <w:proofErr w:type="spellEnd"/>
      <w:r>
        <w:t xml:space="preserve"> і </w:t>
      </w:r>
      <w:proofErr w:type="spellStart"/>
      <w:r>
        <w:t>вуличні</w:t>
      </w:r>
      <w:proofErr w:type="spellEnd"/>
      <w:r>
        <w:t xml:space="preserve"> </w:t>
      </w:r>
      <w:proofErr w:type="spellStart"/>
      <w:r>
        <w:t>корти</w:t>
      </w:r>
      <w:proofErr w:type="spellEnd"/>
      <w:r>
        <w:t xml:space="preserve"> </w:t>
      </w:r>
      <w:proofErr w:type="spellStart"/>
      <w:r>
        <w:t>глядачів</w:t>
      </w:r>
      <w:proofErr w:type="spellEnd"/>
      <w:r>
        <w:t xml:space="preserve">. </w:t>
      </w:r>
      <w:proofErr w:type="spellStart"/>
      <w:r>
        <w:t>Приголомшлива</w:t>
      </w:r>
      <w:proofErr w:type="spellEnd"/>
      <w:r>
        <w:t xml:space="preserve"> </w:t>
      </w:r>
      <w:proofErr w:type="spellStart"/>
      <w:r>
        <w:t>командна</w:t>
      </w:r>
      <w:proofErr w:type="spellEnd"/>
      <w:r>
        <w:t xml:space="preserve"> тактика, </w:t>
      </w:r>
      <w:proofErr w:type="spellStart"/>
      <w:r>
        <w:t>повне</w:t>
      </w:r>
      <w:proofErr w:type="spellEnd"/>
      <w:r>
        <w:t xml:space="preserve"> </w:t>
      </w:r>
      <w:proofErr w:type="spellStart"/>
      <w:r>
        <w:t>взаєморозуміння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гравцями</w:t>
      </w:r>
      <w:proofErr w:type="spellEnd"/>
      <w:r>
        <w:t xml:space="preserve"> і </w:t>
      </w:r>
      <w:proofErr w:type="spellStart"/>
      <w:r>
        <w:t>яскрава</w:t>
      </w:r>
      <w:proofErr w:type="spellEnd"/>
      <w:r>
        <w:t xml:space="preserve"> </w:t>
      </w:r>
      <w:proofErr w:type="spellStart"/>
      <w:r>
        <w:t>індивідуальність</w:t>
      </w:r>
      <w:proofErr w:type="spellEnd"/>
      <w:r>
        <w:t xml:space="preserve"> кожного </w:t>
      </w:r>
      <w:proofErr w:type="spellStart"/>
      <w:r>
        <w:t>гравця</w:t>
      </w:r>
      <w:proofErr w:type="spellEnd"/>
      <w:r>
        <w:t xml:space="preserve"> </w:t>
      </w:r>
      <w:proofErr w:type="spellStart"/>
      <w:r>
        <w:t>створюють</w:t>
      </w:r>
      <w:proofErr w:type="spellEnd"/>
      <w:r>
        <w:t xml:space="preserve"> </w:t>
      </w:r>
      <w:proofErr w:type="spellStart"/>
      <w:r>
        <w:t>найяскравіше</w:t>
      </w:r>
      <w:proofErr w:type="spellEnd"/>
      <w:r>
        <w:t xml:space="preserve"> шоу, на яке </w:t>
      </w:r>
      <w:proofErr w:type="spellStart"/>
      <w:r>
        <w:t>мріють</w:t>
      </w:r>
      <w:proofErr w:type="spellEnd"/>
      <w:r>
        <w:t xml:space="preserve"> </w:t>
      </w:r>
      <w:proofErr w:type="spellStart"/>
      <w:r>
        <w:t>потрапити</w:t>
      </w:r>
      <w:proofErr w:type="spellEnd"/>
      <w:r>
        <w:t xml:space="preserve"> </w:t>
      </w:r>
      <w:proofErr w:type="spellStart"/>
      <w:r>
        <w:t>більшість</w:t>
      </w:r>
      <w:proofErr w:type="spellEnd"/>
      <w:r>
        <w:t xml:space="preserve">. </w:t>
      </w:r>
    </w:p>
    <w:p w:rsidR="006E0503" w:rsidRPr="00443D36" w:rsidRDefault="006E0503" w:rsidP="006E0503">
      <w:r>
        <w:rPr>
          <w:shd w:val="clear" w:color="auto" w:fill="FFFFFF"/>
          <w:lang w:val="uk-UA"/>
        </w:rPr>
        <w:t>5.</w:t>
      </w:r>
      <w:r w:rsidRPr="006A18D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пересування;</w:t>
      </w:r>
    </w:p>
    <w:p w:rsidR="007D642D" w:rsidRPr="00480CA2" w:rsidRDefault="007D642D" w:rsidP="007D642D">
      <w:pPr>
        <w:rPr>
          <w:lang w:val="uk-UA"/>
        </w:rPr>
      </w:pPr>
      <w:hyperlink r:id="rId9" w:history="1">
        <w:r w:rsidRPr="0023492B">
          <w:rPr>
            <w:rStyle w:val="a3"/>
          </w:rPr>
          <w:t>https</w:t>
        </w:r>
        <w:r w:rsidRPr="00480CA2">
          <w:rPr>
            <w:rStyle w:val="a3"/>
            <w:lang w:val="uk-UA"/>
          </w:rPr>
          <w:t>://</w:t>
        </w:r>
        <w:r w:rsidRPr="0023492B">
          <w:rPr>
            <w:rStyle w:val="a3"/>
          </w:rPr>
          <w:t>www</w:t>
        </w:r>
        <w:r w:rsidRPr="00480CA2">
          <w:rPr>
            <w:rStyle w:val="a3"/>
            <w:lang w:val="uk-UA"/>
          </w:rPr>
          <w:t>.</w:t>
        </w:r>
        <w:r w:rsidRPr="0023492B">
          <w:rPr>
            <w:rStyle w:val="a3"/>
          </w:rPr>
          <w:t>youtube</w:t>
        </w:r>
        <w:r w:rsidRPr="00480CA2">
          <w:rPr>
            <w:rStyle w:val="a3"/>
            <w:lang w:val="uk-UA"/>
          </w:rPr>
          <w:t>.</w:t>
        </w:r>
        <w:r w:rsidRPr="0023492B">
          <w:rPr>
            <w:rStyle w:val="a3"/>
          </w:rPr>
          <w:t>com</w:t>
        </w:r>
        <w:r w:rsidRPr="00480CA2">
          <w:rPr>
            <w:rStyle w:val="a3"/>
            <w:lang w:val="uk-UA"/>
          </w:rPr>
          <w:t>/</w:t>
        </w:r>
        <w:r w:rsidRPr="0023492B">
          <w:rPr>
            <w:rStyle w:val="a3"/>
          </w:rPr>
          <w:t>watch</w:t>
        </w:r>
        <w:r w:rsidRPr="00480CA2">
          <w:rPr>
            <w:rStyle w:val="a3"/>
            <w:lang w:val="uk-UA"/>
          </w:rPr>
          <w:t>?</w:t>
        </w:r>
        <w:r w:rsidRPr="0023492B">
          <w:rPr>
            <w:rStyle w:val="a3"/>
          </w:rPr>
          <w:t>v</w:t>
        </w:r>
        <w:r w:rsidRPr="00480CA2">
          <w:rPr>
            <w:rStyle w:val="a3"/>
            <w:lang w:val="uk-UA"/>
          </w:rPr>
          <w:t>=</w:t>
        </w:r>
        <w:r w:rsidRPr="0023492B">
          <w:rPr>
            <w:rStyle w:val="a3"/>
          </w:rPr>
          <w:t>A</w:t>
        </w:r>
        <w:r w:rsidRPr="00480CA2">
          <w:rPr>
            <w:rStyle w:val="a3"/>
            <w:lang w:val="uk-UA"/>
          </w:rPr>
          <w:t>4</w:t>
        </w:r>
        <w:r w:rsidRPr="0023492B">
          <w:rPr>
            <w:rStyle w:val="a3"/>
          </w:rPr>
          <w:t>o</w:t>
        </w:r>
        <w:r w:rsidRPr="00480CA2">
          <w:rPr>
            <w:rStyle w:val="a3"/>
            <w:lang w:val="uk-UA"/>
          </w:rPr>
          <w:t>-</w:t>
        </w:r>
        <w:r w:rsidRPr="0023492B">
          <w:rPr>
            <w:rStyle w:val="a3"/>
          </w:rPr>
          <w:t>STZX</w:t>
        </w:r>
        <w:r w:rsidRPr="00480CA2">
          <w:rPr>
            <w:rStyle w:val="a3"/>
            <w:lang w:val="uk-UA"/>
          </w:rPr>
          <w:t>68</w:t>
        </w:r>
        <w:r w:rsidRPr="0023492B">
          <w:rPr>
            <w:rStyle w:val="a3"/>
          </w:rPr>
          <w:t>o</w:t>
        </w:r>
        <w:r w:rsidRPr="00480CA2">
          <w:rPr>
            <w:rStyle w:val="a3"/>
            <w:lang w:val="uk-UA"/>
          </w:rPr>
          <w:t>&amp;</w:t>
        </w:r>
        <w:r w:rsidRPr="0023492B">
          <w:rPr>
            <w:rStyle w:val="a3"/>
          </w:rPr>
          <w:t>t</w:t>
        </w:r>
        <w:r w:rsidRPr="00480CA2">
          <w:rPr>
            <w:rStyle w:val="a3"/>
            <w:lang w:val="uk-UA"/>
          </w:rPr>
          <w:t>=5</w:t>
        </w:r>
        <w:r w:rsidRPr="0023492B">
          <w:rPr>
            <w:rStyle w:val="a3"/>
          </w:rPr>
          <w:t>s</w:t>
        </w:r>
      </w:hyperlink>
    </w:p>
    <w:p w:rsidR="006E0503" w:rsidRPr="006A18D7" w:rsidRDefault="006E0503" w:rsidP="006E0503">
      <w:pPr>
        <w:rPr>
          <w:color w:val="000000"/>
          <w:lang w:val="uk-UA" w:eastAsia="ru-RU"/>
        </w:rPr>
      </w:pPr>
    </w:p>
    <w:p w:rsidR="00DC63C4" w:rsidRDefault="006E0503" w:rsidP="006E050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6.</w:t>
      </w:r>
      <w:r>
        <w:rPr>
          <w:color w:val="000000"/>
          <w:lang w:val="uk-UA" w:eastAsia="ru-RU"/>
        </w:rPr>
        <w:t>Вчити протидії двом нападникам.</w:t>
      </w:r>
    </w:p>
    <w:p w:rsidR="0033104F" w:rsidRDefault="0033104F" w:rsidP="0033104F">
      <w:r>
        <w:rPr>
          <w:noProof/>
          <w:lang w:eastAsia="ru-RU"/>
        </w:rPr>
        <w:drawing>
          <wp:inline distT="0" distB="0" distL="0" distR="0" wp14:anchorId="0BB97003" wp14:editId="640AD9EF">
            <wp:extent cx="2676525" cy="2190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04F" w:rsidRDefault="0033104F" w:rsidP="0033104F">
      <w:r>
        <w:t xml:space="preserve"> </w:t>
      </w:r>
      <w:proofErr w:type="spellStart"/>
      <w:r>
        <w:t>Дії</w:t>
      </w:r>
      <w:proofErr w:type="spellEnd"/>
      <w:r>
        <w:t xml:space="preserve"> в </w:t>
      </w:r>
      <w:proofErr w:type="spellStart"/>
      <w:r>
        <w:t>захисті</w:t>
      </w:r>
      <w:proofErr w:type="spellEnd"/>
      <w:r>
        <w:t xml:space="preserve"> в </w:t>
      </w:r>
      <w:proofErr w:type="spellStart"/>
      <w:r>
        <w:t>чисельній</w:t>
      </w:r>
      <w:proofErr w:type="spellEnd"/>
      <w:r>
        <w:t xml:space="preserve"> </w:t>
      </w:r>
      <w:proofErr w:type="spellStart"/>
      <w:r>
        <w:t>меншості</w:t>
      </w:r>
      <w:proofErr w:type="spellEnd"/>
      <w:r>
        <w:t xml:space="preserve"> (2 х 3)</w:t>
      </w:r>
    </w:p>
    <w:p w:rsidR="0033104F" w:rsidRDefault="0033104F" w:rsidP="0033104F"/>
    <w:p w:rsidR="0033104F" w:rsidRDefault="0033104F" w:rsidP="0033104F"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чисельної</w:t>
      </w:r>
      <w:proofErr w:type="spellEnd"/>
      <w:r>
        <w:t xml:space="preserve"> </w:t>
      </w:r>
      <w:proofErr w:type="spellStart"/>
      <w:r>
        <w:t>меншості</w:t>
      </w:r>
      <w:proofErr w:type="spellEnd"/>
      <w:r>
        <w:t xml:space="preserve"> </w:t>
      </w:r>
      <w:proofErr w:type="spellStart"/>
      <w:r>
        <w:t>захисники</w:t>
      </w:r>
      <w:proofErr w:type="spellEnd"/>
      <w:r>
        <w:t xml:space="preserve"> </w:t>
      </w:r>
      <w:proofErr w:type="spellStart"/>
      <w:r>
        <w:t>змушені</w:t>
      </w:r>
      <w:proofErr w:type="spellEnd"/>
      <w:r>
        <w:t xml:space="preserve"> </w:t>
      </w:r>
      <w:proofErr w:type="spellStart"/>
      <w:r>
        <w:t>діяти</w:t>
      </w:r>
      <w:proofErr w:type="spellEnd"/>
      <w:r>
        <w:t xml:space="preserve"> один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, </w:t>
      </w:r>
      <w:proofErr w:type="spellStart"/>
      <w:r>
        <w:t>двоє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чотирьох</w:t>
      </w:r>
      <w:proofErr w:type="spellEnd"/>
      <w:r>
        <w:t xml:space="preserve">, </w:t>
      </w:r>
      <w:proofErr w:type="spellStart"/>
      <w:r>
        <w:t>троє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чотирьох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п’яти</w:t>
      </w:r>
      <w:proofErr w:type="spellEnd"/>
      <w:r>
        <w:t xml:space="preserve"> </w:t>
      </w:r>
      <w:proofErr w:type="spellStart"/>
      <w:r>
        <w:t>нападників</w:t>
      </w:r>
      <w:proofErr w:type="spellEnd"/>
      <w:r>
        <w:t xml:space="preserve">.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 </w:t>
      </w:r>
      <w:proofErr w:type="spellStart"/>
      <w:r>
        <w:t>трапляються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відступу</w:t>
      </w:r>
      <w:proofErr w:type="spellEnd"/>
      <w:r>
        <w:t xml:space="preserve"> до </w:t>
      </w:r>
      <w:proofErr w:type="spellStart"/>
      <w:r>
        <w:t>свого</w:t>
      </w:r>
      <w:proofErr w:type="spellEnd"/>
      <w:r>
        <w:t xml:space="preserve"> щита та </w:t>
      </w:r>
      <w:proofErr w:type="spellStart"/>
      <w:r>
        <w:t>дій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щитом. У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захисники</w:t>
      </w:r>
      <w:proofErr w:type="spellEnd"/>
      <w:r>
        <w:t xml:space="preserve"> не </w:t>
      </w:r>
      <w:proofErr w:type="spellStart"/>
      <w:r>
        <w:t>атакують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з </w:t>
      </w:r>
      <w:proofErr w:type="spellStart"/>
      <w:r>
        <w:t>м’ячем</w:t>
      </w:r>
      <w:proofErr w:type="spellEnd"/>
      <w:r>
        <w:t xml:space="preserve">, а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стримують</w:t>
      </w:r>
      <w:proofErr w:type="spellEnd"/>
      <w:r>
        <w:t xml:space="preserve"> </w:t>
      </w:r>
      <w:proofErr w:type="spellStart"/>
      <w:r>
        <w:t>пересування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, </w:t>
      </w:r>
      <w:proofErr w:type="spellStart"/>
      <w:r>
        <w:t>розташувавшись</w:t>
      </w:r>
      <w:proofErr w:type="spellEnd"/>
      <w:r>
        <w:t xml:space="preserve"> </w:t>
      </w:r>
      <w:proofErr w:type="spellStart"/>
      <w:r>
        <w:t>посередині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нападниками</w:t>
      </w:r>
      <w:proofErr w:type="spellEnd"/>
      <w:r>
        <w:t xml:space="preserve">, </w:t>
      </w:r>
      <w:proofErr w:type="spellStart"/>
      <w:r>
        <w:t>намагаючись</w:t>
      </w:r>
      <w:proofErr w:type="spellEnd"/>
      <w:r>
        <w:t xml:space="preserve"> не </w:t>
      </w:r>
      <w:proofErr w:type="spellStart"/>
      <w:r>
        <w:t>пропустити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щит. </w:t>
      </w:r>
      <w:proofErr w:type="spellStart"/>
      <w:r>
        <w:t>Діючи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щитом, </w:t>
      </w:r>
      <w:proofErr w:type="spellStart"/>
      <w:r>
        <w:t>найближчий</w:t>
      </w:r>
      <w:proofErr w:type="spellEnd"/>
      <w:r>
        <w:t xml:space="preserve"> до </w:t>
      </w:r>
      <w:proofErr w:type="spellStart"/>
      <w:r>
        <w:t>суперника</w:t>
      </w:r>
      <w:proofErr w:type="spellEnd"/>
      <w:r>
        <w:t xml:space="preserve"> з </w:t>
      </w:r>
      <w:proofErr w:type="spellStart"/>
      <w:r>
        <w:t>м’ячем</w:t>
      </w:r>
      <w:proofErr w:type="spellEnd"/>
      <w:r>
        <w:t xml:space="preserve"> </w:t>
      </w:r>
      <w:proofErr w:type="spellStart"/>
      <w:r>
        <w:t>захисник</w:t>
      </w:r>
      <w:proofErr w:type="spellEnd"/>
      <w:r>
        <w:t xml:space="preserve">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завадити</w:t>
      </w:r>
      <w:proofErr w:type="spellEnd"/>
      <w:r>
        <w:t xml:space="preserve"> </w:t>
      </w:r>
      <w:proofErr w:type="spellStart"/>
      <w:r>
        <w:t>кидку</w:t>
      </w:r>
      <w:proofErr w:type="spellEnd"/>
      <w:r>
        <w:t xml:space="preserve"> в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точну</w:t>
      </w:r>
      <w:proofErr w:type="spellEnd"/>
      <w:r>
        <w:t xml:space="preserve"> передачу.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партнери</w:t>
      </w:r>
      <w:proofErr w:type="spellEnd"/>
      <w:r>
        <w:t xml:space="preserve"> </w:t>
      </w:r>
      <w:proofErr w:type="spellStart"/>
      <w:r>
        <w:t>розташовуються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суперниками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залишились</w:t>
      </w:r>
      <w:proofErr w:type="spellEnd"/>
      <w:r>
        <w:t xml:space="preserve">, </w:t>
      </w:r>
      <w:proofErr w:type="spellStart"/>
      <w:r>
        <w:t>намагаючись</w:t>
      </w:r>
      <w:proofErr w:type="spellEnd"/>
      <w:r>
        <w:t xml:space="preserve"> </w:t>
      </w:r>
      <w:proofErr w:type="spellStart"/>
      <w:r>
        <w:t>ускладнити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прийом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та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переключитися</w:t>
      </w:r>
      <w:proofErr w:type="spellEnd"/>
      <w:r>
        <w:t xml:space="preserve"> на </w:t>
      </w:r>
      <w:proofErr w:type="spellStart"/>
      <w:r>
        <w:t>гравця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отримує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.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доцільне</w:t>
      </w:r>
      <w:proofErr w:type="spellEnd"/>
      <w:r>
        <w:t xml:space="preserve"> </w:t>
      </w:r>
      <w:proofErr w:type="spellStart"/>
      <w:r>
        <w:t>розташування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захисників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нападників</w:t>
      </w:r>
      <w:proofErr w:type="spellEnd"/>
      <w:r>
        <w:t xml:space="preserve"> – один за одним (див.</w:t>
      </w:r>
      <w:r>
        <w:rPr>
          <w:lang w:val="uk-UA"/>
        </w:rPr>
        <w:t>рис.</w:t>
      </w:r>
      <w:r>
        <w:t xml:space="preserve">);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чотирьох</w:t>
      </w:r>
      <w:proofErr w:type="spellEnd"/>
      <w:r>
        <w:t xml:space="preserve"> –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трикутника</w:t>
      </w:r>
      <w:proofErr w:type="spellEnd"/>
      <w:r>
        <w:t>.</w:t>
      </w:r>
    </w:p>
    <w:p w:rsidR="006E0503" w:rsidRPr="0033104F" w:rsidRDefault="006E0503" w:rsidP="006E0503">
      <w:pPr>
        <w:rPr>
          <w:color w:val="000000"/>
          <w:lang w:eastAsia="ru-RU"/>
        </w:rPr>
      </w:pPr>
    </w:p>
    <w:p w:rsidR="006E0503" w:rsidRDefault="006E0503" w:rsidP="006E0503">
      <w:pPr>
        <w:rPr>
          <w:color w:val="000000"/>
          <w:lang w:val="uk-UA" w:eastAsia="ru-RU"/>
        </w:rPr>
      </w:pPr>
    </w:p>
    <w:p w:rsidR="00735B3B" w:rsidRDefault="0033104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завдання:</w:t>
      </w:r>
    </w:p>
    <w:p w:rsidR="0033104F" w:rsidRDefault="0033104F">
      <w:pPr>
        <w:rPr>
          <w:color w:val="000000"/>
          <w:lang w:val="uk-UA" w:eastAsia="ru-RU"/>
        </w:rPr>
      </w:pPr>
    </w:p>
    <w:p w:rsidR="0033104F" w:rsidRDefault="0033104F" w:rsidP="0033104F">
      <w:pPr>
        <w:rPr>
          <w:lang w:val="uk-UA"/>
        </w:rPr>
      </w:pPr>
      <w:r>
        <w:rPr>
          <w:lang w:val="uk-UA"/>
        </w:rPr>
        <w:t>1.Виконай комплекси ЗРВ і вправи для розвитку сили.</w:t>
      </w:r>
    </w:p>
    <w:p w:rsidR="0033104F" w:rsidRDefault="0033104F" w:rsidP="0033104F">
      <w:pPr>
        <w:rPr>
          <w:lang w:val="uk-UA"/>
        </w:rPr>
      </w:pPr>
      <w:r>
        <w:rPr>
          <w:lang w:val="uk-UA"/>
        </w:rPr>
        <w:t xml:space="preserve"> 2.Дай відповіді на питання:</w:t>
      </w:r>
    </w:p>
    <w:p w:rsidR="0033104F" w:rsidRDefault="0033104F" w:rsidP="0033104F">
      <w:pPr>
        <w:rPr>
          <w:lang w:val="uk-UA"/>
        </w:rPr>
      </w:pPr>
      <w:r>
        <w:rPr>
          <w:lang w:val="uk-UA"/>
        </w:rPr>
        <w:t xml:space="preserve">а ) на якому  майданчику проводяться змагання по </w:t>
      </w:r>
      <w:proofErr w:type="spellStart"/>
      <w:r>
        <w:rPr>
          <w:lang w:val="uk-UA"/>
        </w:rPr>
        <w:t>стрітболу</w:t>
      </w:r>
      <w:proofErr w:type="spellEnd"/>
      <w:r>
        <w:rPr>
          <w:lang w:val="uk-UA"/>
        </w:rPr>
        <w:t>?</w:t>
      </w:r>
    </w:p>
    <w:p w:rsidR="0033104F" w:rsidRDefault="0033104F" w:rsidP="0033104F">
      <w:pPr>
        <w:rPr>
          <w:lang w:val="uk-UA"/>
        </w:rPr>
      </w:pPr>
      <w:r>
        <w:rPr>
          <w:lang w:val="uk-UA"/>
        </w:rPr>
        <w:t>б ) який склад команди?</w:t>
      </w:r>
    </w:p>
    <w:p w:rsidR="0033104F" w:rsidRDefault="0033104F" w:rsidP="0033104F">
      <w:pPr>
        <w:rPr>
          <w:lang w:val="uk-UA"/>
        </w:rPr>
      </w:pPr>
      <w:r>
        <w:rPr>
          <w:lang w:val="uk-UA"/>
        </w:rPr>
        <w:t>в ) до якого моменту триває гра?</w:t>
      </w:r>
    </w:p>
    <w:p w:rsidR="0033104F" w:rsidRDefault="0033104F" w:rsidP="0033104F">
      <w:pPr>
        <w:rPr>
          <w:lang w:val="uk-UA"/>
        </w:rPr>
      </w:pPr>
      <w:r>
        <w:rPr>
          <w:lang w:val="uk-UA"/>
        </w:rPr>
        <w:t>г ) в якому</w:t>
      </w:r>
      <w:r>
        <w:rPr>
          <w:lang w:val="uk-UA"/>
        </w:rPr>
        <w:t xml:space="preserve"> разі зараховується закинутий м’</w:t>
      </w:r>
      <w:bookmarkStart w:id="0" w:name="_GoBack"/>
      <w:bookmarkEnd w:id="0"/>
      <w:r>
        <w:rPr>
          <w:lang w:val="uk-UA"/>
        </w:rPr>
        <w:t>яч?</w:t>
      </w:r>
    </w:p>
    <w:p w:rsidR="0033104F" w:rsidRDefault="0033104F" w:rsidP="0033104F">
      <w:pPr>
        <w:rPr>
          <w:lang w:val="uk-UA"/>
        </w:rPr>
      </w:pPr>
      <w:r>
        <w:rPr>
          <w:lang w:val="uk-UA"/>
        </w:rPr>
        <w:t>д ) скільки очок нараховується за результативний кидок?</w:t>
      </w:r>
    </w:p>
    <w:p w:rsidR="0033104F" w:rsidRPr="00134A4B" w:rsidRDefault="0033104F">
      <w:pPr>
        <w:rPr>
          <w:lang w:val="uk-UA"/>
        </w:rPr>
      </w:pPr>
    </w:p>
    <w:sectPr w:rsidR="0033104F" w:rsidRPr="0013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27"/>
    <w:rsid w:val="000C6627"/>
    <w:rsid w:val="00134A4B"/>
    <w:rsid w:val="0033104F"/>
    <w:rsid w:val="003C768C"/>
    <w:rsid w:val="00443D36"/>
    <w:rsid w:val="006E0503"/>
    <w:rsid w:val="00735B3B"/>
    <w:rsid w:val="007D642D"/>
    <w:rsid w:val="00DC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E5F3"/>
  <w15:chartTrackingRefBased/>
  <w15:docId w15:val="{0DB8EA6E-AE2C-472A-983A-DC3195D2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50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6rB7dN4W5M&amp;t=166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hyperlink" Target="https://www.youtube.com/watch?v=A4o-STZX68o&amp;t=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2024-02-01T22:45:00Z</dcterms:created>
  <dcterms:modified xsi:type="dcterms:W3CDTF">2024-02-07T15:54:00Z</dcterms:modified>
</cp:coreProperties>
</file>