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F70" w:rsidRDefault="00DC531F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Тема. Об’єкти електронних таблиць. Введення даних і форматування таблиць </w:t>
      </w:r>
    </w:p>
    <w:p w:rsidR="00D25F70" w:rsidRDefault="00DC531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82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Після цього заняття потрібно: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називаюти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і пояснювати призначення основних об’єктів ЕТ, знати принципи адресації клітинок і діапазонів.</w:t>
      </w:r>
    </w:p>
    <w:p w:rsidR="00D25F70" w:rsidRDefault="00D25F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82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:rsidR="00D25F70" w:rsidRDefault="00DC531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Пригадайте</w:t>
      </w:r>
    </w:p>
    <w:p w:rsidR="00D25F70" w:rsidRDefault="00DC531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Назвіть об’єкти текстового процесора MS Word.</w:t>
      </w:r>
    </w:p>
    <w:p w:rsidR="00D25F70" w:rsidRDefault="00DC531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Які дії треба виконати, щоб створити таблицю за допомогою текстового процесора MS Word?</w:t>
      </w:r>
    </w:p>
    <w:p w:rsidR="00D25F70" w:rsidRDefault="00DC531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Яким чином можна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відформатувати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створену таблицю?</w:t>
      </w:r>
    </w:p>
    <w:p w:rsidR="00D25F70" w:rsidRDefault="00D25F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82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25F70" w:rsidRDefault="00DC531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Прочитайте та законспектуйте</w:t>
      </w:r>
    </w:p>
    <w:p w:rsidR="00D25F70" w:rsidRDefault="00DC531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8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Електронна таблиця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таблиця в електронній книзі, клітинки якої містять структуровані по рядках і стовпцях дані про об’єкти. Для створення і опрацювання електронних таблиць використовують табличні процесори. До основних можливостей цих програм належать обчислення за введеними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формулами та побудова діаграм за наведеними даними.</w:t>
      </w:r>
    </w:p>
    <w:p w:rsidR="00D25F70" w:rsidRDefault="00DC531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82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Основними об’єктами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табличного процесора Excel є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електронна книга, аркуш, електронна таблиця, рядок, стовпець, клітинка, діапазон клітинок.</w:t>
      </w:r>
    </w:p>
    <w:p w:rsidR="00D25F70" w:rsidRDefault="00DC531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8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Кожна клітинка електронної таблиці має адресу, що складається 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номера стовпця та номера рядка, на перетині яких вона розміщена. Сукупність клітинок аркуша електронної таблиці утворює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діапазон клітинок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Адреса діапазону клітинок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задається адресами двох клітинок, розміщених у його протилежних кутах, що розділені двокрап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кою.</w:t>
      </w:r>
    </w:p>
    <w:p w:rsidR="00D25F70" w:rsidRDefault="00DC531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8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 клітинках електронної таблиці можуть зберігатися числа, тексти та формули, а також інші об’єкти: діаграми, малюнки тощо.</w:t>
      </w:r>
    </w:p>
    <w:p w:rsidR="00D25F70" w:rsidRDefault="00D25F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25F70" w:rsidRDefault="00D25F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82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D25F70" w:rsidRDefault="00DC531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Перегляньте відео за посиланням</w:t>
      </w:r>
    </w:p>
    <w:p w:rsidR="00D25F70" w:rsidRDefault="00DC531F">
      <w:pPr>
        <w:rPr>
          <w:rFonts w:ascii="Times New Roman" w:eastAsia="Times New Roman" w:hAnsi="Times New Roman" w:cs="Times New Roman"/>
          <w:i/>
          <w:sz w:val="28"/>
          <w:szCs w:val="28"/>
        </w:rPr>
      </w:pPr>
      <w:hyperlink r:id="rId7">
        <w:r>
          <w:rPr>
            <w:rFonts w:ascii="Times New Roman" w:eastAsia="Times New Roman" w:hAnsi="Times New Roman" w:cs="Times New Roman"/>
            <w:i/>
            <w:color w:val="0000FF"/>
            <w:sz w:val="28"/>
            <w:szCs w:val="28"/>
            <w:u w:val="single"/>
          </w:rPr>
          <w:t>https://youtu.be/Z8nIhYb2m_0?t=385</w:t>
        </w:r>
      </w:hyperlink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D25F70" w:rsidRDefault="00D25F70">
      <w:pPr>
        <w:spacing w:after="0"/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</w:pPr>
    </w:p>
    <w:p w:rsidR="00D25F70" w:rsidRDefault="00DC531F">
      <w:pPr>
        <w:spacing w:after="0"/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Завдання</w:t>
      </w:r>
    </w:p>
    <w:p w:rsidR="00D25F70" w:rsidRDefault="00DC531F">
      <w:pPr>
        <w:rPr>
          <w:rFonts w:ascii="Arial" w:eastAsia="Arial" w:hAnsi="Arial" w:cs="Arial"/>
          <w:color w:val="1155CC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Створіть таблицю згідно зразку з відео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таблиці (дивіться Довідник нижче) і надайте вчителю доступ до файлу на електронну пошту або в Excel таблиці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надішліть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файл вчителю на HUMAN або на електронну пошту</w:t>
      </w:r>
      <w:r>
        <w:rPr>
          <w:rFonts w:ascii="Arial" w:eastAsia="Arial" w:hAnsi="Arial" w:cs="Arial"/>
          <w:sz w:val="28"/>
          <w:szCs w:val="28"/>
        </w:rPr>
        <w:t xml:space="preserve"> </w:t>
      </w:r>
      <w:hyperlink r:id="rId8" w:history="1">
        <w:r w:rsidRPr="00512247">
          <w:rPr>
            <w:rFonts w:ascii="Times New Roman" w:eastAsia="Times New Roman" w:hAnsi="Times New Roman"/>
            <w:color w:val="0563C1"/>
            <w:sz w:val="28"/>
            <w:szCs w:val="28"/>
            <w:u w:val="single"/>
          </w:rPr>
          <w:t>Kmitevich.alex@gmail.com</w:t>
        </w:r>
      </w:hyperlink>
      <w:bookmarkStart w:id="1" w:name="_GoBack"/>
      <w:bookmarkEnd w:id="1"/>
    </w:p>
    <w:p w:rsidR="00D25F70" w:rsidRDefault="00D25F70">
      <w:pPr>
        <w:spacing w:after="0" w:line="240" w:lineRule="auto"/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</w:pPr>
      <w:bookmarkStart w:id="2" w:name="_heading=h.ugj5a1ik378z" w:colFirst="0" w:colLast="0"/>
      <w:bookmarkEnd w:id="2"/>
    </w:p>
    <w:p w:rsidR="00D25F70" w:rsidRDefault="00D25F70">
      <w:pPr>
        <w:spacing w:after="0" w:line="240" w:lineRule="auto"/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</w:pPr>
      <w:bookmarkStart w:id="3" w:name="_heading=h.tdxrz0jymlp2" w:colFirst="0" w:colLast="0"/>
      <w:bookmarkEnd w:id="3"/>
    </w:p>
    <w:p w:rsidR="00D25F70" w:rsidRDefault="00D25F70">
      <w:pPr>
        <w:spacing w:after="0" w:line="240" w:lineRule="auto"/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</w:pPr>
      <w:bookmarkStart w:id="4" w:name="_heading=h.wy5fc0txgsci" w:colFirst="0" w:colLast="0"/>
      <w:bookmarkEnd w:id="4"/>
    </w:p>
    <w:p w:rsidR="00D25F70" w:rsidRDefault="00D25F70">
      <w:pPr>
        <w:spacing w:after="0" w:line="240" w:lineRule="auto"/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</w:pPr>
      <w:bookmarkStart w:id="5" w:name="_heading=h.hsiei3lr71r3" w:colFirst="0" w:colLast="0"/>
      <w:bookmarkEnd w:id="5"/>
    </w:p>
    <w:p w:rsidR="00D25F70" w:rsidRDefault="00DC531F">
      <w:pPr>
        <w:spacing w:after="0" w:line="240" w:lineRule="auto"/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</w:pPr>
      <w:bookmarkStart w:id="6" w:name="_heading=h.vj03fuuvoyhh" w:colFirst="0" w:colLast="0"/>
      <w:bookmarkEnd w:id="6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lastRenderedPageBreak/>
        <w:t xml:space="preserve">Довідник для роботи в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>Google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  <w:t xml:space="preserve"> таблиці</w:t>
      </w:r>
    </w:p>
    <w:p w:rsidR="00D25F70" w:rsidRDefault="00D25F70">
      <w:pPr>
        <w:spacing w:after="0"/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</w:pPr>
      <w:bookmarkStart w:id="7" w:name="_heading=h.x5gzec1i24ec" w:colFirst="0" w:colLast="0"/>
      <w:bookmarkEnd w:id="7"/>
    </w:p>
    <w:tbl>
      <w:tblPr>
        <w:tblStyle w:val="a8"/>
        <w:tblW w:w="93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05"/>
        <w:gridCol w:w="4725"/>
      </w:tblGrid>
      <w:tr w:rsidR="00D25F70"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F70" w:rsidRDefault="00DC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9900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9900FF"/>
                <w:sz w:val="28"/>
                <w:szCs w:val="28"/>
              </w:rPr>
              <w:t>Піктограма або пункт меню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F70" w:rsidRDefault="00DC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9900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9900FF"/>
                <w:sz w:val="28"/>
                <w:szCs w:val="28"/>
              </w:rPr>
              <w:t>Призначення</w:t>
            </w:r>
          </w:p>
        </w:tc>
      </w:tr>
      <w:tr w:rsidR="00D25F70">
        <w:trPr>
          <w:trHeight w:val="984"/>
        </w:trPr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F70" w:rsidRDefault="00DC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B05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B050"/>
                <w:sz w:val="32"/>
                <w:szCs w:val="32"/>
              </w:rPr>
              <w:drawing>
                <wp:inline distT="114300" distB="114300" distL="114300" distR="114300">
                  <wp:extent cx="351553" cy="421200"/>
                  <wp:effectExtent l="0" t="0" r="0" b="0"/>
                  <wp:docPr id="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53" cy="421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F70" w:rsidRDefault="00DC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напівжирний шрифт</w:t>
            </w:r>
          </w:p>
        </w:tc>
      </w:tr>
      <w:tr w:rsidR="00D25F70"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F70" w:rsidRDefault="00DC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B05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B050"/>
                <w:sz w:val="32"/>
                <w:szCs w:val="32"/>
              </w:rPr>
              <w:drawing>
                <wp:inline distT="114300" distB="114300" distL="114300" distR="114300">
                  <wp:extent cx="324000" cy="324000"/>
                  <wp:effectExtent l="0" t="0" r="0" b="0"/>
                  <wp:docPr id="7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F70" w:rsidRDefault="00DC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</w:rPr>
              <w:t>курсив</w:t>
            </w:r>
          </w:p>
        </w:tc>
      </w:tr>
      <w:tr w:rsidR="00D25F70"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F70" w:rsidRDefault="00DC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B05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B050"/>
                <w:sz w:val="32"/>
                <w:szCs w:val="32"/>
              </w:rPr>
              <w:drawing>
                <wp:inline distT="114300" distB="114300" distL="114300" distR="114300">
                  <wp:extent cx="1456793" cy="61560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6793" cy="615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F70" w:rsidRDefault="00DC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межі таблиць</w:t>
            </w:r>
          </w:p>
        </w:tc>
      </w:tr>
      <w:tr w:rsidR="00D25F70"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F70" w:rsidRDefault="00DC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B05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B050"/>
                <w:sz w:val="32"/>
                <w:szCs w:val="32"/>
              </w:rPr>
              <w:drawing>
                <wp:inline distT="114300" distB="114300" distL="114300" distR="114300">
                  <wp:extent cx="693619" cy="424800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619" cy="424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F70" w:rsidRDefault="00DC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об’єднання клітинок</w:t>
            </w:r>
          </w:p>
        </w:tc>
      </w:tr>
      <w:tr w:rsidR="00D25F70"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F70" w:rsidRDefault="00DC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B05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B050"/>
                <w:sz w:val="32"/>
                <w:szCs w:val="32"/>
              </w:rPr>
              <w:drawing>
                <wp:inline distT="114300" distB="114300" distL="114300" distR="114300">
                  <wp:extent cx="1153732" cy="921600"/>
                  <wp:effectExtent l="0" t="0" r="0" b="0"/>
                  <wp:docPr id="6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3732" cy="921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F70" w:rsidRDefault="00DC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перенесення тексту</w:t>
            </w:r>
          </w:p>
        </w:tc>
      </w:tr>
      <w:tr w:rsidR="00D25F70"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F70" w:rsidRDefault="00DC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B05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B050"/>
                <w:sz w:val="32"/>
                <w:szCs w:val="32"/>
              </w:rPr>
              <w:drawing>
                <wp:inline distT="114300" distB="114300" distL="114300" distR="114300">
                  <wp:extent cx="2511922" cy="1969200"/>
                  <wp:effectExtent l="0" t="0" r="0" b="0"/>
                  <wp:docPr id="2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922" cy="1969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F70" w:rsidRDefault="00DC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формат даних</w:t>
            </w:r>
          </w:p>
        </w:tc>
      </w:tr>
      <w:tr w:rsidR="00D25F70"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F70" w:rsidRDefault="00DC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B05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B050"/>
                <w:sz w:val="32"/>
                <w:szCs w:val="32"/>
              </w:rPr>
              <w:drawing>
                <wp:inline distT="114300" distB="114300" distL="114300" distR="114300">
                  <wp:extent cx="2600325" cy="508000"/>
                  <wp:effectExtent l="0" t="0" r="0" b="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508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5F70" w:rsidRDefault="00DC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додаткові піктограми</w:t>
            </w:r>
          </w:p>
        </w:tc>
      </w:tr>
    </w:tbl>
    <w:p w:rsidR="00D25F70" w:rsidRDefault="00D25F70">
      <w:pPr>
        <w:rPr>
          <w:rFonts w:ascii="Times New Roman" w:eastAsia="Times New Roman" w:hAnsi="Times New Roman" w:cs="Times New Roman"/>
          <w:b/>
          <w:color w:val="00B050"/>
          <w:sz w:val="32"/>
          <w:szCs w:val="32"/>
        </w:rPr>
      </w:pPr>
      <w:bookmarkStart w:id="8" w:name="_heading=h.hwdy9knq2pl0" w:colFirst="0" w:colLast="0"/>
      <w:bookmarkEnd w:id="8"/>
    </w:p>
    <w:sectPr w:rsidR="00D25F70">
      <w:pgSz w:w="11906" w:h="16838"/>
      <w:pgMar w:top="567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1315CC"/>
    <w:multiLevelType w:val="multilevel"/>
    <w:tmpl w:val="CD4A32E4"/>
    <w:lvl w:ilvl="0">
      <w:start w:val="1"/>
      <w:numFmt w:val="bullet"/>
      <w:lvlText w:val="−"/>
      <w:lvlJc w:val="left"/>
      <w:pPr>
        <w:ind w:left="120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2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62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25F70"/>
    <w:rsid w:val="00D25F70"/>
    <w:rsid w:val="00DC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Зміст_вимоги"/>
    <w:basedOn w:val="a"/>
    <w:link w:val="a5"/>
    <w:qFormat/>
    <w:rsid w:val="00DC1236"/>
    <w:pPr>
      <w:widowControl w:val="0"/>
      <w:spacing w:after="0" w:line="240" w:lineRule="auto"/>
      <w:ind w:firstLine="482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5">
    <w:name w:val="Зміст_вимоги Знак"/>
    <w:basedOn w:val="a0"/>
    <w:link w:val="a4"/>
    <w:rsid w:val="00DC1236"/>
    <w:rPr>
      <w:rFonts w:ascii="Times New Roman" w:eastAsia="Times New Roman" w:hAnsi="Times New Roman" w:cs="Times New Roman"/>
      <w:color w:val="000000"/>
      <w:sz w:val="24"/>
      <w:szCs w:val="24"/>
      <w:lang w:val="uk-UA" w:eastAsia="uk-UA"/>
    </w:rPr>
  </w:style>
  <w:style w:type="character" w:styleId="a6">
    <w:name w:val="Hyperlink"/>
    <w:basedOn w:val="a0"/>
    <w:uiPriority w:val="99"/>
    <w:unhideWhenUsed/>
    <w:rsid w:val="006A22FA"/>
    <w:rPr>
      <w:color w:val="0000FF" w:themeColor="hyperlink"/>
      <w:u w:val="single"/>
    </w:rPr>
  </w:style>
  <w:style w:type="paragraph" w:styleId="a7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DC5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DC53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Зміст_вимоги"/>
    <w:basedOn w:val="a"/>
    <w:link w:val="a5"/>
    <w:qFormat/>
    <w:rsid w:val="00DC1236"/>
    <w:pPr>
      <w:widowControl w:val="0"/>
      <w:spacing w:after="0" w:line="240" w:lineRule="auto"/>
      <w:ind w:firstLine="482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5">
    <w:name w:val="Зміст_вимоги Знак"/>
    <w:basedOn w:val="a0"/>
    <w:link w:val="a4"/>
    <w:rsid w:val="00DC1236"/>
    <w:rPr>
      <w:rFonts w:ascii="Times New Roman" w:eastAsia="Times New Roman" w:hAnsi="Times New Roman" w:cs="Times New Roman"/>
      <w:color w:val="000000"/>
      <w:sz w:val="24"/>
      <w:szCs w:val="24"/>
      <w:lang w:val="uk-UA" w:eastAsia="uk-UA"/>
    </w:rPr>
  </w:style>
  <w:style w:type="character" w:styleId="a6">
    <w:name w:val="Hyperlink"/>
    <w:basedOn w:val="a0"/>
    <w:uiPriority w:val="99"/>
    <w:unhideWhenUsed/>
    <w:rsid w:val="006A22FA"/>
    <w:rPr>
      <w:color w:val="0000FF" w:themeColor="hyperlink"/>
      <w:u w:val="single"/>
    </w:rPr>
  </w:style>
  <w:style w:type="paragraph" w:styleId="a7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DC5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DC53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mitevich.alex@gmail.com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youtu.be/Z8nIhYb2m_0?t=385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HsHbuLR2sxUxCoBQ9lxDbSG6Dw==">AMUW2mXPfXAAQiqOc9FMx/QEWLNkdroXXouPniya2Ovfhn/rUC3lsaa2b2CpbCH107wlLMXA7XHSUDo+ZLXquLknwE8O6+K804C/4I2HrtaAJs101RiDLDTQ2L1QeTanh58IvCKfatFdPkcMVQysO5nUYSc1wyKXtvqaG8KAvNtZO+pgfs7WpAPyWhvqbgIvQWtRpxV1Bb+anS4qAKKCQFT6HYdWHNRirI+Lxc5ouy8s19z3KNI9HMCKp2HP2C3728JmhdPlCEoT3tCSF6r73isPqvoV6Xjo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1265</Words>
  <Characters>722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Dubashevskiy</dc:creator>
  <cp:lastModifiedBy>HP</cp:lastModifiedBy>
  <cp:revision>2</cp:revision>
  <dcterms:created xsi:type="dcterms:W3CDTF">2024-03-07T06:38:00Z</dcterms:created>
  <dcterms:modified xsi:type="dcterms:W3CDTF">2024-03-07T06:38:00Z</dcterms:modified>
</cp:coreProperties>
</file>