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6D6169" w:rsidRDefault="0071300F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Інтернет речей</w:t>
      </w:r>
    </w:p>
    <w:p w14:paraId="00000003" w14:textId="77777777" w:rsidR="006D6169" w:rsidRDefault="007130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Після цього заняття потрібно вміти:</w:t>
      </w:r>
    </w:p>
    <w:p w14:paraId="00000004" w14:textId="77777777" w:rsidR="006D6169" w:rsidRDefault="0071300F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Пояснювати основні принципи функціонування Інтернету речей, поняття кінцевого пристрою, проміжного мережевого пристрою, середовища передавання даних, датчика в пристрої, контролера </w:t>
      </w:r>
    </w:p>
    <w:p w14:paraId="00000005" w14:textId="77777777" w:rsidR="006D6169" w:rsidRDefault="0071300F">
      <w:pPr>
        <w:numPr>
          <w:ilvl w:val="0"/>
          <w:numId w:val="1"/>
        </w:numPr>
        <w:spacing w:after="240" w:line="240" w:lineRule="auto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Усвідомлювати значення Інтернету речей у житті людини</w:t>
      </w:r>
    </w:p>
    <w:p w14:paraId="00000006" w14:textId="77777777" w:rsidR="006D6169" w:rsidRDefault="006D616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7" w14:textId="77777777" w:rsidR="006D6169" w:rsidRDefault="0071300F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 (усно)</w:t>
      </w:r>
    </w:p>
    <w:p w14:paraId="00000008" w14:textId="77777777" w:rsidR="006D6169" w:rsidRDefault="007130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називають хмарними сервісами?</w:t>
      </w:r>
    </w:p>
    <w:p w14:paraId="00000009" w14:textId="77777777" w:rsidR="006D6169" w:rsidRDefault="007130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хмарні сервіси пропонує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0A" w14:textId="77777777" w:rsidR="006D6169" w:rsidRDefault="007130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дії потрібно виконати для створення спільної презентації у хмарі?</w:t>
      </w:r>
    </w:p>
    <w:p w14:paraId="0000000B" w14:textId="77777777" w:rsidR="006D6169" w:rsidRDefault="006D6169">
      <w:pPr>
        <w:shd w:val="clear" w:color="auto" w:fill="FFFFFF"/>
        <w:spacing w:after="0" w:line="240" w:lineRule="auto"/>
        <w:rPr>
          <w:b/>
          <w:color w:val="00B050"/>
          <w:sz w:val="28"/>
          <w:szCs w:val="28"/>
        </w:rPr>
      </w:pPr>
    </w:p>
    <w:p w14:paraId="0000000C" w14:textId="77777777" w:rsidR="006D6169" w:rsidRDefault="00713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Прочитайте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6D6169" w:rsidRDefault="00713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Що таке Інтернет речей</w:t>
      </w:r>
    </w:p>
    <w:p w14:paraId="0000000E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"Інтернет речей"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передбачає взаємопов'язані автоматизовані процеси, які будуть відбуватися в вашому домі (або на роботі). </w:t>
      </w:r>
    </w:p>
    <w:p w14:paraId="0000000F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Технологій та пристроїв, які можуть увійти в ваш персональний інтернет речей безліч. Серед них:</w:t>
      </w:r>
    </w:p>
    <w:p w14:paraId="00000010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розважальні відео і 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аудіо системи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1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пристрої для забезпечення 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безпеки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2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датчики (температури, вологості, ру</w:t>
      </w:r>
      <w:r>
        <w:rPr>
          <w:rFonts w:ascii="Times New Roman" w:eastAsia="Times New Roman" w:hAnsi="Times New Roman" w:cs="Times New Roman"/>
          <w:sz w:val="28"/>
          <w:szCs w:val="28"/>
        </w:rPr>
        <w:t>ху);</w:t>
      </w:r>
    </w:p>
    <w:p w14:paraId="00000013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домашні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роботизовані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 і просто електронні асистенти;</w:t>
      </w:r>
    </w:p>
    <w:p w14:paraId="00000014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предмети 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розумної побутової техніки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(дрібної і крупної);</w:t>
      </w:r>
    </w:p>
    <w:p w14:paraId="00000015" w14:textId="77777777" w:rsidR="006D6169" w:rsidRDefault="0071300F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багато інших пристроїв аж до 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розумних подушок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6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вашу персональну систему може увійти абсолютно все, що ви прив'яже. При цьому плутатися з купою додатків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девайсів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 для кожного сьогодні зазвичай надається окреме мобільне) не обов'яз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ково, адже для управління розумним будинком вже розроблено безліч додаткових пристроїв, які об'єднують під собою інші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І ці додаткові пристрої також будуть входити в ваш інтернет речей.</w:t>
      </w:r>
    </w:p>
    <w:p w14:paraId="00000017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Основних технологій, безпосередньо пов'язаних з IOT, виділяєть</w:t>
      </w:r>
      <w:r>
        <w:rPr>
          <w:rFonts w:ascii="Times New Roman" w:eastAsia="Times New Roman" w:hAnsi="Times New Roman" w:cs="Times New Roman"/>
          <w:sz w:val="28"/>
          <w:szCs w:val="28"/>
        </w:rPr>
        <w:t>ся дві:</w:t>
      </w:r>
    </w:p>
    <w:p w14:paraId="00000018" w14:textId="77777777" w:rsidR="006D6169" w:rsidRDefault="0071300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БСС</w:t>
      </w:r>
      <w:r>
        <w:rPr>
          <w:rFonts w:ascii="Times New Roman" w:eastAsia="Times New Roman" w:hAnsi="Times New Roman" w:cs="Times New Roman"/>
          <w:sz w:val="28"/>
          <w:szCs w:val="28"/>
        </w:rPr>
        <w:t>(бездротова сенсорна мережа).</w:t>
      </w:r>
    </w:p>
    <w:p w14:paraId="00000019" w14:textId="77777777" w:rsidR="006D6169" w:rsidRDefault="0071300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RFID</w:t>
      </w:r>
      <w:r>
        <w:rPr>
          <w:rFonts w:ascii="Times New Roman" w:eastAsia="Times New Roman" w:hAnsi="Times New Roman" w:cs="Times New Roman"/>
          <w:sz w:val="28"/>
          <w:szCs w:val="28"/>
        </w:rPr>
        <w:t>(радіочастотна ідентифікація).</w:t>
      </w:r>
    </w:p>
    <w:p w14:paraId="0000001A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БСС є мережею, де датчики зв'язуються один з одним за допомогою одного радіочастотного каналу. А RFID   — метод ідентифікації об'єктів, при якому дані зчитуються за допомогою радіо</w:t>
      </w:r>
      <w:r>
        <w:rPr>
          <w:rFonts w:ascii="Times New Roman" w:eastAsia="Times New Roman" w:hAnsi="Times New Roman" w:cs="Times New Roman"/>
          <w:sz w:val="28"/>
          <w:szCs w:val="28"/>
        </w:rPr>
        <w:t>частотних сигналів.</w:t>
      </w:r>
    </w:p>
    <w:p w14:paraId="0000001B" w14:textId="77777777" w:rsidR="006D6169" w:rsidRDefault="006D616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D6169" w:rsidRDefault="0071300F">
      <w:pPr>
        <w:shd w:val="clear" w:color="auto" w:fill="FFFFFF"/>
        <w:spacing w:after="0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Перегляньте навчальне відео за посиланням:</w:t>
      </w:r>
    </w:p>
    <w:p w14:paraId="0000001D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https://youtu.be/1uo8Qrevp08</w:t>
        </w:r>
      </w:hyperlink>
    </w:p>
    <w:p w14:paraId="0000001E" w14:textId="77777777" w:rsidR="006D6169" w:rsidRDefault="006D616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D6169" w:rsidRDefault="0071300F">
      <w:pPr>
        <w:shd w:val="clear" w:color="auto" w:fill="FFFFFF"/>
        <w:spacing w:after="0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Виконайте завдання</w:t>
      </w:r>
    </w:p>
    <w:p w14:paraId="00000020" w14:textId="77777777" w:rsidR="006D6169" w:rsidRDefault="0071300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Відкрийте інтернет-майданчик для інтелектуального малювання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https://www.autodraw.com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Ознайомтеся з його роботою. Намалюйте кілька зображень з використанням можливостей цього ресурсу. Поясніть, чому можна вважати цю програму прикладом штучного інтелекту(усно)</w:t>
      </w:r>
    </w:p>
    <w:p w14:paraId="00000021" w14:textId="77777777" w:rsidR="006D6169" w:rsidRDefault="006D6169">
      <w:pPr>
        <w:shd w:val="clear" w:color="auto" w:fill="FFFFFF"/>
        <w:spacing w:after="0"/>
        <w:jc w:val="both"/>
        <w:rPr>
          <w:b/>
          <w:color w:val="00B050"/>
          <w:sz w:val="28"/>
          <w:szCs w:val="28"/>
        </w:rPr>
      </w:pPr>
    </w:p>
    <w:p w14:paraId="00000024" w14:textId="77777777" w:rsidR="006D6169" w:rsidRDefault="006D616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1r26boqagixq" w:colFirst="0" w:colLast="0"/>
      <w:bookmarkStart w:id="2" w:name="_GoBack"/>
      <w:bookmarkEnd w:id="1"/>
      <w:bookmarkEnd w:id="2"/>
    </w:p>
    <w:p w14:paraId="00000025" w14:textId="77777777" w:rsidR="006D6169" w:rsidRDefault="006D6169"/>
    <w:sectPr w:rsidR="006D6169">
      <w:pgSz w:w="11906" w:h="16838"/>
      <w:pgMar w:top="567" w:right="567" w:bottom="567" w:left="1134" w:header="284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8B3"/>
    <w:multiLevelType w:val="multilevel"/>
    <w:tmpl w:val="92E28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08E78F3"/>
    <w:multiLevelType w:val="multilevel"/>
    <w:tmpl w:val="C58E5B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9D3778"/>
    <w:multiLevelType w:val="multilevel"/>
    <w:tmpl w:val="7BEA2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4B36E0"/>
    <w:multiLevelType w:val="multilevel"/>
    <w:tmpl w:val="E84C3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D6169"/>
    <w:rsid w:val="006D6169"/>
    <w:rsid w:val="0071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B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63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6380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B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63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6380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site/out?url=http%3A%2F%2Fipkey.com.ua%2Fuk%2Fteg-bezopasnost.html" TargetMode="External"/><Relationship Id="rId13" Type="http://schemas.openxmlformats.org/officeDocument/2006/relationships/hyperlink" Target="https://www.autodraw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vseosvita.ua/site/out?url=http%3A%2F%2Fipkey.com.ua%2Fuk%2Faudio.html" TargetMode="External"/><Relationship Id="rId12" Type="http://schemas.openxmlformats.org/officeDocument/2006/relationships/hyperlink" Target="https://youtu.be/1uo8Qrevp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seosvita.ua/site/out?url=http%3A%2F%2Fipkey.com.ua%2Fuk%2Fgadgets%2F607-zeeq-smart-pillow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seosvita.ua/site/out?url=http%3A%2F%2Fipkey.com.ua%2Fuk%2Fteg-applianc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seosvita.ua/site/out?url=http%3A%2F%2Fipkey.com.ua%2Fuk%2Fteg-robot-assist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+cu/+hC9b33K6OYE3aZWGFzXQ==">AMUW2mWXmeni0bInZy4+MJXd1Fs1fvppgRn5yguV0L4QIF7ULxDkana5hGP5u3z9yQKJ8V+e/TKwlGcYYC5UQtn/AC83Y58GqYabEdSWXVTE5rc75p70XjV7/IwVIuDniNftsgRzEdVI/F1Vnb6Jq1k72F0E0XvzHJZBaLgfGMA5R35Vc1Cb74M=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1716</Words>
  <Characters>979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2</cp:revision>
  <dcterms:created xsi:type="dcterms:W3CDTF">2023-10-10T04:31:00Z</dcterms:created>
  <dcterms:modified xsi:type="dcterms:W3CDTF">2023-10-10T04:31:00Z</dcterms:modified>
</cp:coreProperties>
</file>