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5A35BD" w:rsidRDefault="00221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Повторення матеріалу за ІІ семестр </w:t>
      </w:r>
    </w:p>
    <w:p w14:paraId="00000003" w14:textId="77777777" w:rsidR="005A35BD" w:rsidRDefault="00221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9"/>
        <w:rPr>
          <w:rFonts w:ascii="Calibri" w:eastAsia="Calibri" w:hAnsi="Calibri" w:cs="Calibri"/>
          <w:b/>
          <w:color w:val="1D2125"/>
          <w:sz w:val="27"/>
          <w:szCs w:val="27"/>
        </w:rPr>
      </w:pPr>
      <w:r>
        <w:rPr>
          <w:rFonts w:ascii="Calibri" w:eastAsia="Calibri" w:hAnsi="Calibri" w:cs="Calibri"/>
          <w:b/>
          <w:color w:val="1D2125"/>
          <w:sz w:val="27"/>
          <w:szCs w:val="27"/>
          <w:highlight w:val="white"/>
        </w:rPr>
        <w:t>Очікувані результати заняття:</w:t>
      </w:r>
      <w:r>
        <w:rPr>
          <w:rFonts w:ascii="Calibri" w:eastAsia="Calibri" w:hAnsi="Calibri" w:cs="Calibri"/>
          <w:b/>
          <w:color w:val="1D2125"/>
          <w:sz w:val="27"/>
          <w:szCs w:val="27"/>
        </w:rPr>
        <w:t xml:space="preserve"> </w:t>
      </w:r>
    </w:p>
    <w:p w14:paraId="00000004" w14:textId="77777777" w:rsidR="005A35BD" w:rsidRDefault="00221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4" w:lineRule="auto"/>
        <w:ind w:right="48" w:firstLine="2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після цього заняття потрібно вміти використовувати формули в електронних таблицях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та програмах на мові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05" w14:textId="77777777" w:rsidR="005A35BD" w:rsidRDefault="00221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Повторюємо </w:t>
      </w:r>
    </w:p>
    <w:p w14:paraId="00000006" w14:textId="77777777" w:rsidR="005A35BD" w:rsidRDefault="00221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8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об’єкти містить електронна таблиця? </w:t>
      </w:r>
    </w:p>
    <w:p w14:paraId="00000007" w14:textId="77777777" w:rsidR="005A35BD" w:rsidRDefault="00221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8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адреса клітинки, діапазону? </w:t>
      </w:r>
    </w:p>
    <w:p w14:paraId="00000008" w14:textId="77777777" w:rsidR="005A35BD" w:rsidRDefault="00221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8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автозаповнення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14:paraId="00000009" w14:textId="77777777" w:rsidR="005A35BD" w:rsidRDefault="00221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54" w:lineRule="auto"/>
        <w:ind w:left="80" w:right="157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арифметичні операції можна запрограмувати мовою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типи даних підтримуються в електронних таблицях, в мові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14:paraId="0000000A" w14:textId="77777777" w:rsidR="005A35BD" w:rsidRDefault="00221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Виконайте вправи </w:t>
      </w:r>
    </w:p>
    <w:p w14:paraId="0000000B" w14:textId="77777777" w:rsidR="005A35BD" w:rsidRDefault="00221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373"/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>https://wordwall.net/uk/resource/36477308</w:t>
      </w:r>
      <w:r>
        <w:rPr>
          <w:rFonts w:ascii="Calibri" w:eastAsia="Calibri" w:hAnsi="Calibri" w:cs="Calibri"/>
          <w:color w:val="0563C1"/>
          <w:sz w:val="28"/>
          <w:szCs w:val="28"/>
        </w:rPr>
        <w:t xml:space="preserve"> </w:t>
      </w:r>
    </w:p>
    <w:p w14:paraId="0000000C" w14:textId="77777777" w:rsidR="005A35BD" w:rsidRDefault="00221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3"/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>https://wordwall.net/uk/resource/55458125</w:t>
      </w:r>
      <w:r>
        <w:rPr>
          <w:rFonts w:ascii="Calibri" w:eastAsia="Calibri" w:hAnsi="Calibri" w:cs="Calibri"/>
          <w:color w:val="0563C1"/>
          <w:sz w:val="28"/>
          <w:szCs w:val="28"/>
        </w:rPr>
        <w:t xml:space="preserve"> </w:t>
      </w:r>
    </w:p>
    <w:p w14:paraId="0000000D" w14:textId="77777777" w:rsidR="005A35BD" w:rsidRDefault="00221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3"/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>https://wordwall.net/uk/resource/56208767</w:t>
      </w:r>
      <w:r>
        <w:rPr>
          <w:rFonts w:ascii="Calibri" w:eastAsia="Calibri" w:hAnsi="Calibri" w:cs="Calibri"/>
          <w:color w:val="0563C1"/>
          <w:sz w:val="28"/>
          <w:szCs w:val="28"/>
        </w:rPr>
        <w:t xml:space="preserve"> </w:t>
      </w:r>
    </w:p>
    <w:p w14:paraId="0000000E" w14:textId="77777777" w:rsidR="005A35BD" w:rsidRDefault="00221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3"/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563C1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>https://wordwall.net/uk/resource/35538510</w:t>
      </w:r>
      <w:r>
        <w:rPr>
          <w:rFonts w:ascii="Calibri" w:eastAsia="Calibri" w:hAnsi="Calibri" w:cs="Calibri"/>
          <w:color w:val="0563C1"/>
          <w:sz w:val="28"/>
          <w:szCs w:val="28"/>
        </w:rPr>
        <w:t xml:space="preserve"> </w:t>
      </w:r>
    </w:p>
    <w:p w14:paraId="0000000F" w14:textId="77777777" w:rsidR="005A35BD" w:rsidRDefault="00221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Перегляньте відео </w:t>
      </w:r>
    </w:p>
    <w:p w14:paraId="00000010" w14:textId="77777777" w:rsidR="005A35BD" w:rsidRDefault="00221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1"/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>https://youtu.be/d0IGAEFtj9E</w:t>
      </w:r>
      <w:r>
        <w:rPr>
          <w:rFonts w:ascii="Calibri" w:eastAsia="Calibri" w:hAnsi="Calibri" w:cs="Calibri"/>
          <w:color w:val="0563C1"/>
          <w:sz w:val="28"/>
          <w:szCs w:val="28"/>
        </w:rPr>
        <w:t xml:space="preserve">  </w:t>
      </w:r>
    </w:p>
    <w:p w14:paraId="00000011" w14:textId="77777777" w:rsidR="005A35BD" w:rsidRDefault="00221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8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lastRenderedPageBreak/>
        <w:t xml:space="preserve">Завдання </w:t>
      </w:r>
    </w:p>
    <w:p w14:paraId="00000012" w14:textId="77777777" w:rsidR="005A35BD" w:rsidRDefault="00221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2" w:lineRule="auto"/>
        <w:ind w:left="12" w:right="-6" w:firstLine="73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Розв’яжіть будь-які 2 задачі, показані у відео, у електронних таблицях на різних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аркушах.  </w:t>
      </w:r>
    </w:p>
    <w:p w14:paraId="00000013" w14:textId="12E47A9E" w:rsidR="005A35BD" w:rsidRDefault="00221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4" w:lineRule="auto"/>
        <w:ind w:left="21" w:firstLine="723"/>
        <w:rPr>
          <w:rFonts w:ascii="Calibri" w:eastAsia="Calibri" w:hAnsi="Calibri" w:cs="Calibri"/>
          <w:color w:val="1155CC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Готову роботу або доступ до неї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надішліть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на HUMAN або на електронну пошту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hyperlink r:id="rId5" w:history="1">
        <w:r w:rsidRPr="001976CE">
          <w:rPr>
            <w:rFonts w:eastAsia="Times New Roman" w:cs="Calibri"/>
            <w:color w:val="0563C1"/>
            <w:sz w:val="28"/>
            <w:szCs w:val="28"/>
            <w:u w:val="single"/>
          </w:rPr>
          <w:t>Kmitevich.alex@gmail.com</w:t>
        </w:r>
      </w:hyperlink>
      <w:bookmarkStart w:id="0" w:name="_GoBack"/>
      <w:bookmarkEnd w:id="0"/>
    </w:p>
    <w:sectPr w:rsidR="005A35BD">
      <w:pgSz w:w="11900" w:h="16820"/>
      <w:pgMar w:top="556" w:right="501" w:bottom="6557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A35BD"/>
    <w:rsid w:val="002215C4"/>
    <w:rsid w:val="005A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mitevich.ale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598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2024-05-16T11:19:00Z</dcterms:created>
  <dcterms:modified xsi:type="dcterms:W3CDTF">2024-05-16T11:19:00Z</dcterms:modified>
</cp:coreProperties>
</file>