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szCs w:val="28"/>
          <w:lang w:val="en-US"/>
        </w:rPr>
      </w:pPr>
      <w:r>
        <w:rPr>
          <w:rFonts w:eastAsia="Calibri" w:cs="Times New Roman"/>
          <w:szCs w:val="28"/>
        </w:rPr>
        <w:t>Дата:</w:t>
      </w:r>
      <w:r>
        <w:rPr>
          <w:rFonts w:eastAsia="Calibri" w:cs="Times New Roman"/>
          <w:szCs w:val="28"/>
          <w:lang w:val="uk-UA"/>
        </w:rPr>
        <w:t xml:space="preserve"> 0</w:t>
      </w:r>
      <w:r>
        <w:rPr>
          <w:rFonts w:hint="default" w:eastAsia="Calibri" w:cs="Times New Roman"/>
          <w:szCs w:val="28"/>
          <w:lang w:val="uk-UA"/>
        </w:rPr>
        <w:t>6</w:t>
      </w:r>
      <w:r>
        <w:rPr>
          <w:rFonts w:eastAsia="Calibri" w:cs="Times New Roman"/>
          <w:szCs w:val="28"/>
          <w:lang w:val="uk-UA"/>
        </w:rPr>
        <w:t>.11.</w:t>
      </w:r>
      <w:r>
        <w:rPr>
          <w:rFonts w:eastAsia="Calibri" w:cs="Times New Roman"/>
          <w:szCs w:val="28"/>
        </w:rPr>
        <w:t>202</w:t>
      </w:r>
      <w:r>
        <w:rPr>
          <w:rFonts w:hint="default" w:eastAsia="Calibri" w:cs="Times New Roman"/>
          <w:szCs w:val="28"/>
          <w:lang w:val="uk-UA"/>
        </w:rPr>
        <w:t>3</w:t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 xml:space="preserve">Клас: </w:t>
      </w:r>
      <w:r>
        <w:rPr>
          <w:rFonts w:eastAsia="Calibri" w:cs="Times New Roman"/>
          <w:szCs w:val="28"/>
          <w:lang w:val="uk-UA"/>
        </w:rPr>
        <w:t>7-Б</w:t>
      </w:r>
      <w:bookmarkStart w:id="0" w:name="_GoBack"/>
      <w:bookmarkEnd w:id="0"/>
    </w:p>
    <w:p>
      <w:pPr>
        <w:spacing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  <w:szCs w:val="28"/>
        </w:rPr>
        <w:t>Тема:</w:t>
      </w:r>
      <w:r>
        <w:rPr>
          <w:rFonts w:eastAsia="Calibri" w:cs="Times New Roman"/>
          <w:szCs w:val="28"/>
          <w:lang w:val="uk-UA"/>
        </w:rPr>
        <w:t xml:space="preserve"> </w:t>
      </w:r>
      <w:r>
        <w:t xml:space="preserve">Виконуємо </w:t>
      </w:r>
      <w:r>
        <w:rPr>
          <w:lang w:val="uk-UA"/>
        </w:rPr>
        <w:t xml:space="preserve">домашню </w:t>
      </w:r>
      <w:r>
        <w:t>роботу</w:t>
      </w:r>
      <w:r>
        <w:rPr>
          <w:lang w:val="uk-UA"/>
        </w:rPr>
        <w:t xml:space="preserve"> самі.</w:t>
      </w:r>
    </w:p>
    <w:p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формувати навички вживання нових лексичних; вдосконалювати навички читання й мовлення з опорою на лексико-граматичні структури; розвивати мовну здогадку й мовленнєву реакцію учнів; виховувати зацікавленість у розширенні своїх знань.</w:t>
      </w:r>
    </w:p>
    <w:p>
      <w:pPr>
        <w:spacing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  <w:szCs w:val="28"/>
        </w:rPr>
      </w:pPr>
      <w:r>
        <w:rPr>
          <w:rFonts w:eastAsia="Calibri" w:cs="Times New Roman"/>
          <w:b/>
          <w:bCs/>
          <w:szCs w:val="28"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b/>
          <w:bCs/>
          <w:i/>
          <w:iCs/>
          <w:szCs w:val="28"/>
          <w:highlight w:val="yellow"/>
          <w:lang w:val="en-US"/>
        </w:rPr>
        <w:t>1.Greeting</w:t>
      </w:r>
      <w:r>
        <w:rPr>
          <w:rFonts w:eastAsia="Calibri" w:cs="Times New Roman"/>
          <w:b/>
          <w:bCs/>
          <w:i/>
          <w:iCs/>
          <w:szCs w:val="28"/>
          <w:lang w:val="uk-UA"/>
        </w:rPr>
        <w:br w:type="textWrapping"/>
      </w:r>
      <w:r>
        <w:rPr>
          <w:rFonts w:eastAsia="Calibri" w:cs="Times New Roman"/>
          <w:szCs w:val="28"/>
          <w:lang w:val="en-US"/>
        </w:rPr>
        <w:t>Good afternoon, dear children! I’m glad to see you.</w:t>
      </w:r>
      <w:r>
        <w:rPr>
          <w:rFonts w:eastAsia="Calibri"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  <w:lang w:val="en-US"/>
        </w:rPr>
        <w:t>Are you ready to start our lesson?</w:t>
      </w:r>
      <w:r>
        <w:rPr>
          <w:rFonts w:eastAsia="Calibri"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  <w:lang w:val="en-US"/>
        </w:rPr>
        <w:t>Let</w:t>
      </w:r>
      <w:r>
        <w:rPr>
          <w:rFonts w:eastAsia="Calibri" w:cs="Times New Roman"/>
          <w:szCs w:val="28"/>
          <w:lang w:val="uk-UA"/>
        </w:rPr>
        <w:t>’</w:t>
      </w:r>
      <w:r>
        <w:rPr>
          <w:rFonts w:eastAsia="Calibri" w:cs="Times New Roman"/>
          <w:szCs w:val="28"/>
          <w:lang w:val="en-US"/>
        </w:rPr>
        <w:t>s</w:t>
      </w:r>
      <w:r>
        <w:rPr>
          <w:rFonts w:eastAsia="Calibri"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  <w:lang w:val="en-US"/>
        </w:rPr>
        <w:t>start</w:t>
      </w:r>
      <w:r>
        <w:rPr>
          <w:rFonts w:eastAsia="Calibri" w:cs="Times New Roman"/>
          <w:szCs w:val="28"/>
          <w:lang w:val="uk-UA"/>
        </w:rPr>
        <w:t>.</w:t>
      </w:r>
    </w:p>
    <w:p>
      <w:pPr>
        <w:spacing w:after="0"/>
        <w:jc w:val="both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2.Warming up</w:t>
      </w:r>
    </w:p>
    <w:p>
      <w:pPr>
        <w:spacing w:after="0"/>
        <w:jc w:val="both"/>
        <w:rPr>
          <w:rFonts w:hint="default"/>
          <w:b/>
          <w:bCs/>
          <w:i/>
          <w:iCs/>
          <w:highlight w:val="none"/>
          <w:lang w:val="en-US"/>
        </w:rPr>
      </w:pPr>
    </w:p>
    <w:p>
      <w:pPr>
        <w:spacing w:after="0"/>
        <w:jc w:val="left"/>
        <w:rPr>
          <w:rFonts w:hint="default"/>
          <w:b/>
          <w:bCs/>
          <w:i/>
          <w:iCs/>
          <w:color w:val="0000FF"/>
          <w:highlight w:val="none"/>
          <w:lang w:val="uk-UA"/>
        </w:rPr>
      </w:pPr>
      <w:r>
        <w:rPr>
          <w:rFonts w:hint="default"/>
          <w:b/>
          <w:bCs/>
          <w:i/>
          <w:iCs/>
          <w:color w:val="0000FF"/>
          <w:highlight w:val="none"/>
          <w:lang w:val="en-US"/>
        </w:rPr>
        <w:t>Do the quiz</w:t>
      </w:r>
      <w:r>
        <w:rPr>
          <w:rFonts w:hint="default"/>
          <w:b/>
          <w:bCs/>
          <w:i/>
          <w:iCs/>
          <w:color w:val="0000FF"/>
          <w:highlight w:val="none"/>
          <w:lang w:val="uk-UA"/>
        </w:rPr>
        <w:t>:</w:t>
      </w:r>
    </w:p>
    <w:p>
      <w:pPr>
        <w:spacing w:after="0"/>
        <w:jc w:val="both"/>
        <w:rPr>
          <w:rFonts w:hint="default"/>
          <w:b/>
          <w:bCs/>
          <w:i/>
          <w:iCs/>
          <w:highlight w:val="none"/>
          <w:lang w:val="en-US"/>
        </w:rPr>
      </w:pPr>
      <w:r>
        <w:rPr>
          <w:rFonts w:hint="default"/>
          <w:b/>
          <w:bCs/>
          <w:i/>
          <w:iCs/>
          <w:highlight w:val="none"/>
          <w:lang w:val="en-US"/>
        </w:rPr>
        <w:fldChar w:fldCharType="begin"/>
      </w:r>
      <w:r>
        <w:rPr>
          <w:rFonts w:hint="default"/>
          <w:b/>
          <w:bCs/>
          <w:i/>
          <w:iCs/>
          <w:highlight w:val="none"/>
          <w:lang w:val="en-US"/>
        </w:rPr>
        <w:instrText xml:space="preserve"> HYPERLINK "https://wordwall.net/resource/13476811/household-chores-quiz" </w:instrText>
      </w:r>
      <w:r>
        <w:rPr>
          <w:rFonts w:hint="default"/>
          <w:b/>
          <w:bCs/>
          <w:i/>
          <w:iCs/>
          <w:highlight w:val="none"/>
          <w:lang w:val="en-US"/>
        </w:rPr>
        <w:fldChar w:fldCharType="separate"/>
      </w:r>
      <w:r>
        <w:rPr>
          <w:rStyle w:val="4"/>
          <w:rFonts w:hint="default"/>
          <w:b/>
          <w:bCs/>
          <w:i/>
          <w:iCs/>
          <w:highlight w:val="none"/>
          <w:lang w:val="en-US"/>
        </w:rPr>
        <w:t>https://wordwall.net/resource/13476811/household-chores-quiz</w:t>
      </w:r>
      <w:r>
        <w:rPr>
          <w:rFonts w:hint="default"/>
          <w:b/>
          <w:bCs/>
          <w:i/>
          <w:iCs/>
          <w:highlight w:val="none"/>
          <w:lang w:val="en-US"/>
        </w:rPr>
        <w:fldChar w:fldCharType="end"/>
      </w:r>
    </w:p>
    <w:p>
      <w:pPr>
        <w:spacing w:after="0"/>
        <w:jc w:val="both"/>
        <w:rPr>
          <w:rFonts w:hint="default"/>
          <w:b/>
          <w:bCs/>
          <w:i/>
          <w:iCs/>
          <w:highlight w:val="yellow"/>
          <w:lang w:val="en-US"/>
        </w:rPr>
      </w:pPr>
    </w:p>
    <w:p>
      <w:pPr>
        <w:spacing w:after="0"/>
        <w:jc w:val="both"/>
        <w:rPr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highlight w:val="yellow"/>
          <w:lang w:val="uk-UA"/>
        </w:rPr>
        <w:t>3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Check hometask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Choose the correct answers</w:t>
      </w:r>
      <w:r>
        <w:rPr>
          <w:color w:val="000000"/>
          <w:sz w:val="28"/>
          <w:szCs w:val="28"/>
          <w:lang w:val="uk-UA"/>
        </w:rPr>
        <w:t>:</w:t>
      </w:r>
    </w:p>
    <w:p>
      <w:pPr>
        <w:pStyle w:val="5"/>
        <w:numPr>
          <w:ilvl w:val="0"/>
          <w:numId w:val="1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…….. used my laptop yesterday. I need to know who did it.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a.     Somebody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b.     Nobody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c.    Anybody</w:t>
      </w:r>
    </w:p>
    <w:p>
      <w:pPr>
        <w:pStyle w:val="5"/>
        <w:numPr>
          <w:ilvl w:val="0"/>
          <w:numId w:val="1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It happened very quickly and I couldn't see _____.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a. nothing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b. something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c. anything</w:t>
      </w:r>
    </w:p>
    <w:p>
      <w:pPr>
        <w:pStyle w:val="5"/>
        <w:numPr>
          <w:ilvl w:val="0"/>
          <w:numId w:val="1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Have you talked to _____ about your health problems?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a. somebody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b. nobody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c. anybody</w:t>
      </w:r>
    </w:p>
    <w:p>
      <w:pPr>
        <w:pStyle w:val="5"/>
        <w:numPr>
          <w:ilvl w:val="0"/>
          <w:numId w:val="1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I'm bored. I don't have _____ to do.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a. nothing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b. anything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c. something</w:t>
      </w:r>
    </w:p>
    <w:p>
      <w:pPr>
        <w:pStyle w:val="5"/>
        <w:numPr>
          <w:ilvl w:val="0"/>
          <w:numId w:val="1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She lost her house and now she has _____ to live.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a. nowhere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b. anywhere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c. everywhere</w:t>
      </w:r>
    </w:p>
    <w:p>
      <w:pPr>
        <w:pStyle w:val="5"/>
        <w:numPr>
          <w:ilvl w:val="0"/>
          <w:numId w:val="1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He doesn't have _____ in his life. He is very lonely.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a. somebody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b. nobody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c. anybody</w:t>
      </w:r>
    </w:p>
    <w:p>
      <w:pPr>
        <w:pStyle w:val="5"/>
        <w:numPr>
          <w:ilvl w:val="0"/>
          <w:numId w:val="1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Would you like _____ to eat?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a. something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b. anything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c. nothing</w:t>
      </w:r>
    </w:p>
    <w:p>
      <w:pPr>
        <w:pStyle w:val="5"/>
        <w:numPr>
          <w:ilvl w:val="0"/>
          <w:numId w:val="1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'Do you know _____ in London?' 'Yes, I know a few people.'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a. someone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b. anyone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c. no one</w:t>
      </w:r>
    </w:p>
    <w:p>
      <w:pPr>
        <w:pStyle w:val="5"/>
        <w:numPr>
          <w:ilvl w:val="0"/>
          <w:numId w:val="1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Mariia  told _____ that she broke up with you. Now we all know.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a. anyone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b. no one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c. everyone</w:t>
      </w:r>
    </w:p>
    <w:p>
      <w:pPr>
        <w:pStyle w:val="5"/>
        <w:numPr>
          <w:ilvl w:val="0"/>
          <w:numId w:val="1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I'm going to bed. There's _____ interesting on TV now. 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a. something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b. anything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c. nothing</w:t>
      </w:r>
    </w:p>
    <w:p>
      <w:pPr>
        <w:pStyle w:val="5"/>
        <w:numPr>
          <w:ilvl w:val="0"/>
          <w:numId w:val="1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I can’t find my keys…….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a.  anywhere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b.  nowhere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c.  somewhere</w:t>
      </w:r>
    </w:p>
    <w:p>
      <w:pPr>
        <w:pStyle w:val="5"/>
        <w:numPr>
          <w:ilvl w:val="0"/>
          <w:numId w:val="1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………….. is big in New York; the streets, the buildings, the cars, even the hamburgers.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a.</w:t>
      </w: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 xml:space="preserve"> Everything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b.</w:t>
      </w: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 xml:space="preserve"> Something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c.</w:t>
      </w: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 xml:space="preserve"> Anything</w:t>
      </w:r>
    </w:p>
    <w:p>
      <w:pPr>
        <w:pStyle w:val="5"/>
        <w:shd w:val="clear" w:color="auto" w:fill="FFFFFF"/>
        <w:jc w:val="both"/>
        <w:rPr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color w:val="000000"/>
          <w:sz w:val="28"/>
          <w:szCs w:val="28"/>
          <w:highlight w:val="yellow"/>
          <w:lang w:val="uk-UA"/>
        </w:rPr>
        <w:t>4</w:t>
      </w:r>
      <w:r>
        <w:rPr>
          <w:b/>
          <w:bCs/>
          <w:i/>
          <w:iCs/>
          <w:color w:val="000000"/>
          <w:sz w:val="28"/>
          <w:szCs w:val="28"/>
          <w:highlight w:val="yellow"/>
          <w:lang w:val="uk-UA"/>
        </w:rPr>
        <w:t xml:space="preserve">. </w:t>
      </w:r>
      <w:r>
        <w:rPr>
          <w:b/>
          <w:bCs/>
          <w:i/>
          <w:iCs/>
          <w:color w:val="000000"/>
          <w:sz w:val="28"/>
          <w:szCs w:val="28"/>
          <w:highlight w:val="yellow"/>
          <w:lang w:val="en-US"/>
        </w:rPr>
        <w:t>Reading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П</w:t>
      </w:r>
      <w:r>
        <w:rPr>
          <w:color w:val="000000"/>
          <w:sz w:val="28"/>
          <w:szCs w:val="28"/>
        </w:rPr>
        <w:t xml:space="preserve">рочитайте уважно текст, перекладіть його. </w:t>
      </w:r>
    </w:p>
    <w:p>
      <w:pPr>
        <w:pStyle w:val="5"/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Household chores? No big deal! In my family we have no problems with household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chores. Every Sunday evening we have a little meeting in our kitchen. We discuss all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the things that we have to do, and then we make a weekly plan. Everybody gets some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tasks to do. Nobody stays out. Mum puts the list on the fridge door. We check it every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night before going to bed. And that’s it. The plan works well.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I have to make my bed every day but I tidy up my room once a week. I usually do it on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Saturday morning. I also have to lay the table but I don’t have to clean it. My sister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Vicky does it. We all look after our dog. His name is Rex. My sister and I feed the dog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but mum and dad have to take it for a walk twice a day. Mum does the cooking and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ironing and dad does the hoovering and takes the garbage out on Tuesdays and Fridays.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You know what I really hate? Washing up. Luckily, everybody has to do it. We take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turns.</w:t>
      </w:r>
    </w:p>
    <w:p>
      <w:pPr>
        <w:pStyle w:val="5"/>
        <w:shd w:val="clear" w:color="auto" w:fill="FFFFFF"/>
        <w:spacing w:line="360" w:lineRule="auto"/>
        <w:jc w:val="both"/>
        <w:rPr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color w:val="000000"/>
          <w:sz w:val="28"/>
          <w:szCs w:val="28"/>
          <w:highlight w:val="yellow"/>
          <w:lang w:val="uk-UA"/>
        </w:rPr>
        <w:t>5</w:t>
      </w:r>
      <w:r>
        <w:rPr>
          <w:b/>
          <w:bCs/>
          <w:i/>
          <w:iCs/>
          <w:color w:val="000000"/>
          <w:sz w:val="28"/>
          <w:szCs w:val="28"/>
          <w:highlight w:val="yellow"/>
          <w:lang w:val="uk-UA"/>
        </w:rPr>
        <w:t xml:space="preserve">. </w:t>
      </w:r>
      <w:r>
        <w:rPr>
          <w:b/>
          <w:bCs/>
          <w:i/>
          <w:iCs/>
          <w:color w:val="000000"/>
          <w:sz w:val="28"/>
          <w:szCs w:val="28"/>
          <w:highlight w:val="yellow"/>
          <w:lang w:val="en-US"/>
        </w:rPr>
        <w:t>Spe</w:t>
      </w:r>
      <w:r>
        <w:rPr>
          <w:b/>
          <w:bCs/>
          <w:i/>
          <w:iCs/>
          <w:color w:val="000000"/>
          <w:sz w:val="28"/>
          <w:szCs w:val="28"/>
          <w:highlight w:val="yellow"/>
          <w:lang w:val="uk-UA"/>
        </w:rPr>
        <w:t>а</w:t>
      </w:r>
      <w:r>
        <w:rPr>
          <w:b/>
          <w:bCs/>
          <w:i/>
          <w:iCs/>
          <w:color w:val="000000"/>
          <w:sz w:val="28"/>
          <w:szCs w:val="28"/>
          <w:highlight w:val="yellow"/>
          <w:lang w:val="en-US"/>
        </w:rPr>
        <w:t>king</w:t>
      </w:r>
    </w:p>
    <w:p>
      <w:pPr>
        <w:pStyle w:val="5"/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Заповніть таблицю.</w:t>
      </w:r>
    </w:p>
    <w:p>
      <w:pPr>
        <w:pStyle w:val="5"/>
        <w:shd w:val="clear" w:color="auto" w:fill="FFFFFF"/>
        <w:spacing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drawing>
          <wp:inline distT="0" distB="0" distL="0" distR="0">
            <wp:extent cx="5272405" cy="381508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618" cy="383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highlight w:val="yellow"/>
          <w:lang w:val="uk-UA"/>
        </w:rPr>
        <w:t>6</w:t>
      </w:r>
      <w:r>
        <w:rPr>
          <w:b/>
          <w:bCs/>
          <w:i/>
          <w:iCs/>
          <w:highlight w:val="yellow"/>
          <w:lang w:val="en-US"/>
        </w:rPr>
        <w:t>. Writing</w:t>
      </w:r>
    </w:p>
    <w:p>
      <w:pPr>
        <w:spacing w:after="0"/>
        <w:jc w:val="center"/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</w:pPr>
      <w:r>
        <w:rPr>
          <w:rFonts w:hint="default" w:eastAsia="Times New Roman" w:cs="Times New Roman"/>
          <w:b/>
          <w:bCs/>
          <w:i/>
          <w:iCs/>
          <w:color w:val="000000"/>
          <w:szCs w:val="28"/>
          <w:lang w:val="en-US" w:eastAsia="ru-RU"/>
        </w:rPr>
        <w:t>Monday,</w:t>
      </w:r>
      <w:r>
        <w:rPr>
          <w:rFonts w:hint="default" w:eastAsia="Times New Roman" w:cs="Times New Roman"/>
          <w:b/>
          <w:bCs/>
          <w:i/>
          <w:iCs/>
          <w:color w:val="000000"/>
          <w:szCs w:val="28"/>
          <w:lang w:val="uk-UA" w:eastAsia="ru-RU"/>
        </w:rPr>
        <w:t xml:space="preserve"> </w:t>
      </w:r>
      <w:r>
        <w:rPr>
          <w:rFonts w:hint="default" w:eastAsia="Times New Roman" w:cs="Times New Roman"/>
          <w:b/>
          <w:bCs/>
          <w:i/>
          <w:iCs/>
          <w:color w:val="000000"/>
          <w:szCs w:val="28"/>
          <w:lang w:val="en-US" w:eastAsia="ru-RU"/>
        </w:rPr>
        <w:t>the sixth</w:t>
      </w:r>
      <w:r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 xml:space="preserve"> of November</w:t>
      </w:r>
      <w:r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br w:type="textWrapping"/>
      </w:r>
      <w:r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>Homework</w:t>
      </w:r>
    </w:p>
    <w:p>
      <w:pPr>
        <w:spacing w:after="0"/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</w:pPr>
    </w:p>
    <w:p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b/>
          <w:bCs/>
          <w:szCs w:val="28"/>
          <w:lang w:val="uk-UA" w:eastAsia="ru-RU"/>
        </w:rPr>
        <w:t>Доповніть речення, використовуючи слова</w:t>
      </w:r>
      <w:r>
        <w:rPr>
          <w:rFonts w:eastAsia="Times New Roman" w:cs="Times New Roman"/>
          <w:b/>
          <w:bCs/>
          <w:szCs w:val="28"/>
          <w:lang w:val="en-US" w:eastAsia="ru-RU"/>
        </w:rPr>
        <w:t xml:space="preserve"> everyone, everything, everywhere, anyone, anything, </w:t>
      </w:r>
      <w:r>
        <w:rPr>
          <w:rFonts w:eastAsia="Times New Roman" w:cs="Times New Roman"/>
          <w:b/>
          <w:bCs/>
          <w:szCs w:val="28"/>
          <w:lang w:eastAsia="ru-RU"/>
        </w:rPr>
        <w:t>или</w:t>
      </w:r>
      <w:r>
        <w:rPr>
          <w:rFonts w:eastAsia="Times New Roman" w:cs="Times New Roman"/>
          <w:b/>
          <w:bCs/>
          <w:szCs w:val="28"/>
          <w:lang w:val="en-US" w:eastAsia="ru-RU"/>
        </w:rPr>
        <w:t xml:space="preserve"> anywhere.</w:t>
      </w:r>
    </w:p>
    <w:p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1. I’ve looked for my bag ___________ but I can’t find it.</w:t>
      </w:r>
    </w:p>
    <w:p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2. I didn’t meet ___________ new at the party.</w:t>
      </w:r>
    </w:p>
    <w:p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3. Hi! Is ___________ OK? You look unhappy.</w:t>
      </w:r>
    </w:p>
    <w:p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4. I got into trouble but I didn’t do ___________ wrong!</w:t>
      </w:r>
    </w:p>
    <w:p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5. Baseball is played ___________ in Poland</w:t>
      </w:r>
    </w:p>
    <w:p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6. The house is empty. </w:t>
      </w:r>
      <w:r>
        <w:rPr>
          <w:rFonts w:eastAsia="Times New Roman" w:cs="Times New Roman"/>
          <w:szCs w:val="28"/>
          <w:lang w:eastAsia="ru-RU"/>
        </w:rPr>
        <w:t>There isn’t ___________ at home.</w:t>
      </w:r>
    </w:p>
    <w:p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>
      <w:pPr>
        <w:spacing w:after="0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uk-UA"/>
        </w:rPr>
        <w:t>7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after="0"/>
        <w:rPr>
          <w:b/>
          <w:bCs/>
          <w:i/>
          <w:iCs/>
          <w:lang w:val="uk-UA"/>
        </w:rPr>
      </w:pPr>
    </w:p>
    <w:p>
      <w:pPr>
        <w:spacing w:after="0"/>
        <w:rPr>
          <w:lang w:val="uk-UA"/>
        </w:rPr>
      </w:pPr>
      <w:r>
        <w:rPr>
          <w:lang w:val="uk-UA"/>
        </w:rPr>
        <w:t>1. Опрацюйте конспект уроку;</w:t>
      </w:r>
    </w:p>
    <w:p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 xml:space="preserve">2. Завдання із розділу </w:t>
      </w:r>
      <w:r>
        <w:rPr>
          <w:rFonts w:eastAsia="Times New Roman" w:cs="Times New Roman"/>
          <w:color w:val="000000"/>
          <w:szCs w:val="28"/>
          <w:highlight w:val="yellow"/>
          <w:lang w:val="en-US" w:eastAsia="ru-RU"/>
        </w:rPr>
        <w:t>Writing</w:t>
      </w:r>
      <w:r>
        <w:rPr>
          <w:rFonts w:eastAsia="Times New Roman" w:cs="Times New Roman"/>
          <w:color w:val="000000"/>
          <w:szCs w:val="28"/>
          <w:lang w:val="uk-UA" w:eastAsia="ru-RU"/>
        </w:rPr>
        <w:t xml:space="preserve"> (письмово).</w:t>
      </w: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p>
      <w:p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</w:p>
    <w:p>
      <w:pPr>
        <w:spacing w:after="0"/>
      </w:pP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EA1F22"/>
    <w:multiLevelType w:val="multilevel"/>
    <w:tmpl w:val="68EA1F22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9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F26"/>
    <w:rsid w:val="00372DD0"/>
    <w:rsid w:val="003A3F26"/>
    <w:rsid w:val="006C0B77"/>
    <w:rsid w:val="008242FF"/>
    <w:rsid w:val="00870751"/>
    <w:rsid w:val="00922C48"/>
    <w:rsid w:val="00AE5908"/>
    <w:rsid w:val="00B915B7"/>
    <w:rsid w:val="00E11C49"/>
    <w:rsid w:val="00EA59DF"/>
    <w:rsid w:val="00EE4070"/>
    <w:rsid w:val="00F12C76"/>
    <w:rsid w:val="27D7BED7"/>
    <w:rsid w:val="4BF3350E"/>
    <w:rsid w:val="B772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481</Words>
  <Characters>2745</Characters>
  <Lines>22</Lines>
  <Paragraphs>6</Paragraphs>
  <TotalTime>0</TotalTime>
  <ScaleCrop>false</ScaleCrop>
  <LinksUpToDate>false</LinksUpToDate>
  <CharactersWithSpaces>3220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2022-11-04T03:23:00Z</dcterms:created>
  <dc:creator>Людмила Глуговская</dc:creator>
  <cp:lastModifiedBy>Людмила «Григорьевна»</cp:lastModifiedBy>
  <dcterms:modified xsi:type="dcterms:W3CDTF">2023-11-05T21:44:07Z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