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2</w:t>
      </w:r>
      <w:r>
        <w:rPr>
          <w:rFonts w:eastAsia="Calibri" w:cs="Times New Roman"/>
          <w:lang w:val="en-US"/>
        </w:rPr>
        <w:t>2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</w:t>
      </w:r>
      <w:r>
        <w:rPr>
          <w:rFonts w:eastAsia="Calibri" w:cs="Times New Roman"/>
          <w:lang w:val="en-US"/>
        </w:rPr>
        <w:t>3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7-Б</w:t>
      </w:r>
      <w:bookmarkStart w:id="0" w:name="_GoBack"/>
      <w:bookmarkEnd w:id="0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>Тема: Різні види кінофільмів</w:t>
      </w:r>
      <w:r>
        <w:rPr>
          <w:rFonts w:eastAsia="Calibri" w:cs="Times New Roman"/>
          <w:lang w:val="uk-UA"/>
        </w:rPr>
        <w:t>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2.</w:t>
      </w:r>
      <w:r>
        <w:rPr>
          <w:b/>
          <w:bCs/>
          <w:i/>
          <w:iCs/>
          <w:highlight w:val="yellow"/>
          <w:lang w:val="en-US"/>
        </w:rPr>
        <w:t>Warming up</w:t>
      </w:r>
    </w:p>
    <w:p>
      <w:pPr>
        <w:rPr>
          <w:lang w:val="uk-UA"/>
        </w:rPr>
      </w:pPr>
      <w:r>
        <w:rPr>
          <w:lang w:val="uk-UA"/>
        </w:rPr>
        <w:t>Complete the sentences.</w:t>
      </w:r>
    </w:p>
    <w:p>
      <w:pPr>
        <w:rPr>
          <w:lang w:val="uk-UA"/>
        </w:rPr>
      </w:pPr>
      <w:r>
        <w:rPr>
          <w:lang w:val="uk-UA"/>
        </w:rPr>
        <w:t>Доповніть речення (усно).</w:t>
      </w:r>
    </w:p>
    <w:p>
      <w:pPr>
        <w:rPr>
          <w:lang w:val="uk-UA"/>
        </w:rPr>
      </w:pPr>
      <w:r>
        <w:rPr>
          <w:lang w:val="uk-UA"/>
        </w:rPr>
        <w:t>1. A movie that makes you scream is a ... .</w:t>
      </w:r>
    </w:p>
    <w:p>
      <w:pPr>
        <w:rPr>
          <w:lang w:val="uk-UA"/>
        </w:rPr>
      </w:pPr>
      <w:r>
        <w:rPr>
          <w:lang w:val="uk-UA"/>
        </w:rPr>
        <w:t>2. A movie that is exciting with lots of guns and explosions is an ... movie.</w:t>
      </w:r>
    </w:p>
    <w:p>
      <w:pPr>
        <w:rPr>
          <w:lang w:val="uk-UA"/>
        </w:rPr>
      </w:pPr>
      <w:r>
        <w:rPr>
          <w:lang w:val="uk-UA"/>
        </w:rPr>
        <w:t>3. Movies about the future or space are known as ... films.</w:t>
      </w:r>
    </w:p>
    <w:p>
      <w:pPr>
        <w:rPr>
          <w:lang w:val="uk-UA"/>
        </w:rPr>
      </w:pPr>
      <w:r>
        <w:rPr>
          <w:lang w:val="uk-UA"/>
        </w:rPr>
        <w:t>4. A movie about real life is a ... .</w:t>
      </w:r>
    </w:p>
    <w:p>
      <w:pPr>
        <w:rPr>
          <w:lang w:val="uk-UA"/>
        </w:rPr>
      </w:pPr>
      <w:r>
        <w:rPr>
          <w:lang w:val="uk-UA"/>
        </w:rPr>
        <w:t>5. An ... film has cartoon characters.</w:t>
      </w:r>
    </w:p>
    <w:p>
      <w:pPr>
        <w:rPr>
          <w:lang w:val="uk-UA"/>
        </w:rPr>
      </w:pPr>
      <w:r>
        <w:rPr>
          <w:lang w:val="uk-UA"/>
        </w:rPr>
        <w:t>6. A film about lots of travelling and exciting or dangerous events is ... .</w:t>
      </w:r>
    </w:p>
    <w:p>
      <w:pPr>
        <w:rPr>
          <w:lang w:val="uk-UA"/>
        </w:rPr>
      </w:pPr>
      <w:r>
        <w:rPr>
          <w:lang w:val="uk-UA"/>
        </w:rPr>
        <w:t>7. A film about love is ... .</w:t>
      </w:r>
    </w:p>
    <w:p>
      <w:pPr>
        <w:rPr>
          <w:lang w:val="uk-UA"/>
        </w:rPr>
      </w:pPr>
      <w:r>
        <w:rPr>
          <w:lang w:val="uk-UA"/>
        </w:rPr>
        <w:t>8. A movie that makes you laugh is a ... .</w:t>
      </w:r>
      <w:r>
        <w:rPr>
          <w:lang w:val="uk-UA"/>
        </w:rPr>
        <w:cr/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3. Listening</w:t>
      </w:r>
    </w:p>
    <w:p>
      <w:pPr>
        <w:rPr>
          <w:i/>
          <w:iCs/>
          <w:lang w:val="uk-UA"/>
        </w:rPr>
      </w:pPr>
      <w:r>
        <w:rPr>
          <w:i/>
          <w:iCs/>
          <w:lang w:val="en-US"/>
        </w:rPr>
        <w:t xml:space="preserve">Watch the video about </w:t>
      </w:r>
      <w:r>
        <w:rPr>
          <w:i/>
          <w:iCs/>
          <w:lang w:val="uk-UA"/>
        </w:rPr>
        <w:t>«Film genres. Жанри фільмів».</w:t>
      </w:r>
    </w:p>
    <w:p>
      <w:pPr>
        <w:rPr>
          <w:i/>
          <w:iCs/>
          <w:lang w:val="uk-UA"/>
        </w:rPr>
      </w:pPr>
      <w:r>
        <w:rPr>
          <w:i/>
          <w:iCs/>
          <w:lang w:val="uk-UA"/>
        </w:rPr>
        <w:t>Перегляньте відео з теми.</w:t>
      </w:r>
    </w:p>
    <w:p>
      <w:pPr>
        <w:widowControl w:val="0"/>
        <w:autoSpaceDE w:val="0"/>
        <w:autoSpaceDN w:val="0"/>
        <w:adjustRightInd w:val="0"/>
        <w:spacing w:after="0" w:line="276" w:lineRule="auto"/>
      </w:pPr>
      <w:r>
        <w:fldChar w:fldCharType="begin"/>
      </w:r>
      <w:r>
        <w:instrText xml:space="preserve"> HYPERLINK "https://www.youtube.com/watch?v=VAlEgtXt0B8" </w:instrText>
      </w:r>
      <w:r>
        <w:fldChar w:fldCharType="separate"/>
      </w:r>
      <w:r>
        <w:rPr>
          <w:rStyle w:val="4"/>
        </w:rPr>
        <w:t>https://www.youtube.com/watch?v=VAlEgtXt0B8</w:t>
      </w:r>
      <w:r>
        <w:rPr>
          <w:rStyle w:val="4"/>
        </w:rPr>
        <w:fldChar w:fldCharType="end"/>
      </w:r>
    </w:p>
    <w:p>
      <w:pPr>
        <w:widowControl w:val="0"/>
        <w:autoSpaceDE w:val="0"/>
        <w:autoSpaceDN w:val="0"/>
        <w:adjustRightInd w:val="0"/>
        <w:spacing w:after="0" w:line="276" w:lineRule="auto"/>
      </w:pPr>
    </w:p>
    <w:p>
      <w:pPr>
        <w:widowControl w:val="0"/>
        <w:autoSpaceDE w:val="0"/>
        <w:autoSpaceDN w:val="0"/>
        <w:adjustRightInd w:val="0"/>
        <w:spacing w:after="0" w:line="276" w:lineRule="auto"/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Speaking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rPr>
          <w:rFonts w:hint="default" w:cs="Times New Roman"/>
          <w:b/>
          <w:bCs/>
          <w:i/>
          <w:iCs/>
          <w:color w:val="000000" w:themeColor="text1"/>
          <w:szCs w:val="28"/>
          <w:highlight w:val="yellow"/>
          <w:lang w:val="uk-U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rPr>
          <w:rFonts w:hint="default" w:cs="Times New Roman"/>
          <w:b/>
          <w:bCs/>
          <w:i/>
          <w:iCs/>
          <w:color w:val="000000" w:themeColor="text1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/>
          <w:bCs/>
          <w:i/>
          <w:iCs/>
          <w:color w:val="000000" w:themeColor="text1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Оберіть правильний займенник: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rPr>
          <w:rFonts w:hint="default" w:cs="Times New Roman"/>
          <w:b/>
          <w:bCs/>
          <w:i/>
          <w:iCs/>
          <w:color w:val="000000" w:themeColor="text1"/>
          <w:szCs w:val="28"/>
          <w:highlight w:val="yellow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/>
          <w:bCs/>
          <w:i/>
          <w:iCs/>
          <w:color w:val="000000" w:themeColor="text1"/>
          <w:szCs w:val="28"/>
          <w:highlight w:val="yellow"/>
          <w:lang w:val="uk-U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2805" cy="6595745"/>
            <wp:effectExtent l="0" t="0" r="10795" b="8255"/>
            <wp:docPr id="1" name="Picture 1" descr="telegram-cloud-photo-size-2-5467679168549477374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legram-cloud-photo-size-2-5467679168549477374-y"/>
                    <pic:cNvPicPr>
                      <a:picLocks noChangeAspect="1"/>
                    </pic:cNvPicPr>
                  </pic:nvPicPr>
                  <pic:blipFill>
                    <a:blip r:embed="rId6"/>
                    <a:srcRect t="15268" b="610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spacing w:after="0" w:line="276" w:lineRule="auto"/>
        <w:rPr>
          <w:b/>
          <w:bCs/>
          <w:lang w:val="en-US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5.</w:t>
      </w:r>
      <w:r>
        <w:rPr>
          <w:b/>
          <w:bCs/>
          <w:highlight w:val="yellow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Reading</w:t>
      </w:r>
    </w:p>
    <w:p>
      <w:pPr>
        <w:widowControl w:val="0"/>
        <w:autoSpaceDE w:val="0"/>
        <w:autoSpaceDN w:val="0"/>
        <w:adjustRightInd w:val="0"/>
        <w:spacing w:after="0" w:line="360" w:lineRule="auto"/>
        <w:rPr>
          <w:i/>
          <w:iCs/>
        </w:rPr>
      </w:pPr>
      <w:r>
        <w:rPr>
          <w:i/>
          <w:iCs/>
          <w:lang w:val="en-US"/>
        </w:rPr>
        <w:t xml:space="preserve">Read the </w:t>
      </w:r>
      <w:r>
        <w:rPr>
          <w:i/>
          <w:iCs/>
        </w:rPr>
        <w:t>dialogue</w:t>
      </w:r>
    </w:p>
    <w:p>
      <w:pPr>
        <w:widowControl w:val="0"/>
        <w:autoSpaceDE w:val="0"/>
        <w:autoSpaceDN w:val="0"/>
        <w:adjustRightInd w:val="0"/>
        <w:spacing w:after="0" w:line="360" w:lineRule="auto"/>
        <w:rPr>
          <w:i/>
          <w:iCs/>
          <w:lang w:val="uk-UA"/>
        </w:rPr>
      </w:pPr>
      <w:r>
        <w:rPr>
          <w:i/>
          <w:iCs/>
          <w:lang w:val="uk-UA"/>
        </w:rPr>
        <w:t>Прочитайте діалог.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Peter. Hey, Trish, how about going to the cinema tonight?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Trіsh. Sounds great! What would you like to see?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Peter. I don’t know... how about that new horror movie at the Panorama Cinema?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Trish. Oh, I heard about that. It sounds a little scary to me. I’m keen on romantic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movies. Or maybe a romantic comedy.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Peter. No way! I hate such boring things!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Trish. Really? Well then, what kinds of movies do you like?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Peter. I guess I’m crazy about action and adventure type of movies.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Trish. Well I guess they are okay, if they aren’t too bloody. I also heard about this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great new musical that just came out. What do you think about that?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Peter. Musical? I don’t know. That doesn’t sound too exciting. Is there anything we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can agree on?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Trish. It doesn’t seem like it. Oh, I remember another movie that came out last</w:t>
      </w:r>
    </w:p>
    <w:p>
      <w:pPr>
        <w:spacing w:line="360" w:lineRule="auto"/>
        <w:jc w:val="both"/>
        <w:rPr>
          <w:lang w:val="uk-UA"/>
        </w:rPr>
      </w:pPr>
      <w:r>
        <w:rPr>
          <w:lang w:val="uk-UA"/>
        </w:rPr>
        <w:t>week. It’s a mystery and it had a little romance and some action, too. I heard it’s pretty</w:t>
      </w:r>
      <w:r>
        <w:rPr>
          <w:lang w:val="en-US"/>
        </w:rPr>
        <w:t xml:space="preserve"> </w:t>
      </w:r>
      <w:r>
        <w:rPr>
          <w:lang w:val="uk-UA"/>
        </w:rPr>
        <w:t>exciting because nobody can guess who the killer is and it has a surprise ending. What do you think about that one?</w:t>
      </w:r>
    </w:p>
    <w:p>
      <w:pPr>
        <w:spacing w:line="360" w:lineRule="auto"/>
        <w:jc w:val="both"/>
        <w:rPr>
          <w:rFonts w:cs="Times New Roman"/>
          <w:i/>
          <w:iCs/>
          <w:szCs w:val="28"/>
          <w:lang w:val="uk-UA"/>
        </w:rPr>
      </w:pPr>
      <w:r>
        <w:rPr>
          <w:lang w:val="uk-UA"/>
        </w:rPr>
        <w:t>Peter. I guess that doesn’t sound too bad. What time does it start?</w:t>
      </w:r>
    </w:p>
    <w:p>
      <w:pPr>
        <w:spacing w:after="0" w:line="276" w:lineRule="auto"/>
        <w:jc w:val="both"/>
        <w:rPr>
          <w:szCs w:val="28"/>
          <w:lang w:val="uk-UA"/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after="0"/>
        <w:jc w:val="both"/>
        <w:rPr>
          <w:rFonts w:hint="default"/>
          <w:lang w:val="en-US"/>
        </w:rPr>
      </w:pPr>
      <w:r>
        <w:rPr>
          <w:lang w:val="uk-UA"/>
        </w:rPr>
        <w:t>1. Опрацювати конспект, повторити вивчені</w:t>
      </w:r>
      <w:r>
        <w:rPr>
          <w:rFonts w:hint="default"/>
          <w:lang w:val="uk-UA"/>
        </w:rPr>
        <w:t xml:space="preserve"> </w:t>
      </w:r>
      <w:r>
        <w:rPr>
          <w:lang w:val="uk-UA"/>
        </w:rPr>
        <w:t>слова</w:t>
      </w:r>
      <w:r>
        <w:rPr>
          <w:rFonts w:hint="default"/>
          <w:lang w:val="en-US"/>
        </w:rPr>
        <w:t>.</w:t>
      </w:r>
    </w:p>
    <w:p>
      <w:pPr>
        <w:spacing w:after="0"/>
        <w:jc w:val="both"/>
        <w:rPr>
          <w:lang w:val="uk-UA"/>
        </w:rPr>
      </w:pP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BFE06"/>
    <w:multiLevelType w:val="singleLevel"/>
    <w:tmpl w:val="FFFBFE06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EC"/>
    <w:rsid w:val="000124F3"/>
    <w:rsid w:val="00041597"/>
    <w:rsid w:val="000448C8"/>
    <w:rsid w:val="000E3B6F"/>
    <w:rsid w:val="00142C73"/>
    <w:rsid w:val="001F6812"/>
    <w:rsid w:val="002137EC"/>
    <w:rsid w:val="00256BB0"/>
    <w:rsid w:val="003B7300"/>
    <w:rsid w:val="00510451"/>
    <w:rsid w:val="00633EB6"/>
    <w:rsid w:val="006C7DA2"/>
    <w:rsid w:val="00771382"/>
    <w:rsid w:val="007F1338"/>
    <w:rsid w:val="00865154"/>
    <w:rsid w:val="00A02A7F"/>
    <w:rsid w:val="00A07BEA"/>
    <w:rsid w:val="00C15838"/>
    <w:rsid w:val="00EA1901"/>
    <w:rsid w:val="00F44931"/>
    <w:rsid w:val="00FD57F0"/>
    <w:rsid w:val="7EFD5C3F"/>
    <w:rsid w:val="A7D4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2073</Words>
  <Characters>1182</Characters>
  <Lines>9</Lines>
  <Paragraphs>6</Paragraphs>
  <TotalTime>80</TotalTime>
  <ScaleCrop>false</ScaleCrop>
  <LinksUpToDate>false</LinksUpToDate>
  <CharactersWithSpaces>3249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2023-02-03T17:55:00Z</dcterms:created>
  <dc:creator>Людмила Глуговская</dc:creator>
  <cp:lastModifiedBy>Людмила «Григорьевна»</cp:lastModifiedBy>
  <dcterms:modified xsi:type="dcterms:W3CDTF">2024-03-22T00:28:35Z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