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Редьярд Кіплінг."Якщо...". Проблема духовного випробування людини та її моральної стійкості у вірші. Сюжет і композиція. Художні особливості твору, його провідна ідея.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з життям і творчістю письменника; допомогти усвідомити ідейно-художній зміст та особливості вірша "Якщо ..."; розкрити, як засобами художньої виразності автор утверджує перевагу загальнолюдських моральних і етичних цінностей; розвивати навички виразного читання, аналізу поетичного твору; сприяти формуванню активної життєвої позиції, вміння не втрачати почуття гідності в будь- яких ситуаціях.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Перевірка домашнього завдання.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Пам'ятаєте книгу, мультфільми та кінофільми про хлопчика Мауглі, якого виростили вовки? Її автор - Р. Кіплінг -знову з нами, але вже як поет.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Ознайомтеся з життям і творчістю письменника ( ст.124-125).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відеоурок.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414a5f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https://www.youtube.com/watch?v=PdR0Bwbg1Ng&amp;list=PLuKEIL5ZUv-Uxic9pa0d--hMqh0mxuaK5&amp;index=13</w:t>
        </w:r>
      </w:hyperlink>
      <w:r w:rsidDel="00000000" w:rsidR="00000000" w:rsidRPr="00000000">
        <w:fldChar w:fldCharType="begin"/>
        <w:instrText xml:space="preserve"> HYPERLINK "https://www.youtube.com/watch?v=PdR0Bwbg1Ng&amp;list=PLuKEIL5ZUv-Uxic9pa0d--hMqh0mxuaK5&amp;index=13"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Поміркуйте!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Якою повинна бути справжня людина?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Вірш «Якщо...» написаний у формі звертання до сина. Батько знає, що гідне життя прожити важко, але можна, якщо дотримуватися шляхетних правил поведінки. Моральні настанови Кіплінга позбавлені нудного повчання. Вони не пригнічують, а підносять над буденністю, спонукають триматися на висоті.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Виразне читання вірша Р. Кіплінга "Якщо ..."( ст. 129).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Дайте відповіді на питання (ст. 130).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До якого виду лірики ми можемо віднести твір Кіплінга? Чому ви так вважаєте? Які характерні ознаки балади присутні у вірші «Якщо...»?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Визначте провідну думку твору.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Який основний художній засіб використано в поезії?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Як це сприяє розкриттю провідної думки твору?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У чому схожість віршів Р. Кіплінга «Якщо...» і В. А. Симоненка «Ти знаєш, що ти — людина?»?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Які спільні художні засоби використовують Р. Кіплінг і В. А. Симоненко?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Визначте ідеал Людини для Р. Кіплінга.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Ідейно-художній аналіз твору (за автором).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Перша строфа. У яку ситуацію потрапляє людина? Як поводиться в такій ситуації справжня людина? Які риси характеру для цього необхідні?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Друга строфа. Від чого застерігає автор людину? Про яке випробування йдеться в рядках: «Якщо впаде все, чим ти жив, і знову зумієш все почати — і звести...»?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Третя строфа. Про які труднощі говориться у цій строфі? Що ж в такій ситуації повинна робити справжня людина? Що ж, на думку Кіплінга, треба зробити, щоб мати право називатися людиною?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Прочитайте."Слідами поезій Дж. Р. Кіплінга"(ст.130-131).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Домашнє завдання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*Стор. 124-125,129-130.Навчитися виразно читати напам'ять й аналізувати вірш Р. Кіплінга «Якщо...», висловлювати свої думки і враження.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вивчений матеріал стор. 110-131; підготуватися до контрольної роботи.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PdR0Bwbg1Ng&amp;list=PLuKEIL5ZUv-Uxic9pa0d--hMqh0mxuaK5&amp;index=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