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темами"Літературний детектив",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" Світова новела". Твір.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Мета.Перевірити знання учнів з вивченої теми,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Детективні історії, розслідування, кохання, фантастика, екзотичні краї, глибокі філософські роздуми - усе це присутнє у вивчених нами творах.. Ваше завдання - оцінити їх, висловити свої думки та враження, показати свою обізнаність щодо шедеврів світової класики.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 ( ст. 178-226 7А; ст.190-254 7Б).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конспекти уроків з теми.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Пригадайте, як працювати над твором.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 Пам'ятка щодо написання твору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кількох запропонованих тем обрати не найлегшу, а ту, яка вас цікавить і хвилює. 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. Пригадайте структуру твору – роздуму.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Теза.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Аргументи: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а) перший аргумент;  б) приклад з літератури чи інших видів мистецтв;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в) другий аргумент; г) приклад з історії, суспільно-політичного чи власного життя.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Висновок.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Оберіть одну із запропонованих тем.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Теми творів: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Шерлок Холмс і доктор Вотсон - класичний детективний дует.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Краса світу й людської душі . ( За новелами О. Генрі 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Куди зникає дитинство? ( За новелою Г. Велза " Чарівна крамниця")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Коли Бог безсилий допомогти людині? ( За новелою Р. Акутагави   " Павутина")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Напишіть твір на чернетках.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Перевірте написане.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Запишіть у зошитах: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            Двадцять п'яте квітня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Літературний детектив. Світова новела.               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Твір                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(Тема твору)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Перепишіть роботу у зошит (орієнтовний обсяг твору 1,5-2,0 стор.)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*Прочитайте першу умовну частину твору А. Азімова " Фах ".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Дж. Олдрідж." Останній дюйм". Образи Бена і Деві.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