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А. Міцкевич." Світязь". Утвердження любові до батьківщини й героїзму в баладі. Символічні образи, елементи фольклору у творі.</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Розкрити особливості сюжету, композиції та ідейний зміст балади; навчити розрізняти реальність та вигадку, визначати символічність образів, елементи фольклору у творі.</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Перевірте себе ( стор. 39-40). Усно. 7Б ст. 42.</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Дивна історія, правильніше, географія. Два великих і таємничих озера мають однакову назву, дуже схожі за будовою, належать до низки Шацьких озер.</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Світязь — найглибше озеро в Україні, одне із семи природних чудес нашої країни. Є ще одне озеро — озеро дитинства видатного польського письменника Адама Міцкевича, оповите легендами й оспіване поетами.</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 сьогоднішньому уроці ми й поринемо в чарівну поетичну стихію, яка зачіпає найглибші струни душі кожного патріота своєї землі, викликає багато емоцій.</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Прочитайте статтю підручника про письменника( стор.40-41). 7Б ст. 42-44.</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Ознайомтеся з історією озера Світязь.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Світязь — озеро в Гродненській області. Озеро карстового походження, утворилося в результаті провалу ґрунту в підземну порожнечу. Близько Світязя немає великих озер і річок, в нього не впадає жодна річка, а витікає лише Своротва . Практично завжди рівень води в озері однаковий. В озері і поблизу нього росте велика кількість реліктових рослин. В озері поширені плотва, краснопірка, карасі, щуки, піскурі, окуні, але переважають лини. Народний переказ розповідає, що колись давно на місці озера було місто Світязь, де княжив чи то князь Мирський, чи то князь Туган. Під час військової кампанії союзники зазнали поразки і над містом, де залишалися самі жінки і діти, нависла небезпека. Щоб уникнути ворожої наруги, вони звернулися до богів, і їх голос був почутий — місто провалилося під землю, а на його місці утворилося красиве озеро. Із душ непокірних жінок утворилися красиві квіти-царі — легендарні білі водяні квіти, які зацвітають на озері як вічне нагадування про ті події. Переказ говорить, що і досі на озері можна почути стогони світязянок — міфічних мешканок озера, які представляються білолицими дівчатами з довгим розпущеним волоссям. Спіймана в невід світязянка розповідає сумну історію свого міста.</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Прочитайте баладу " Світязь"( стор. 42-46). 7Б ст. 44-49.</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Дайте відповіді на запитання( Стор.46. Усно. 7Б ст. 49.)</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Прийом «Уважний читач». Дайте відповідь цитатою з твору.</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Де відбуваються події, описані в баладі?</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змальовано озеро Світязь?</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Чому люди не наважувалися їхати до озера опівночі?</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Хто прагне розгадати таємницю озера?</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Кого впіймали рибалки в глибинах водойми?</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Якою була в минулому Туганів-держава?</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Яка біда звалилася на мирну й щасливу державу?</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Визначте, що реальне, а що фантастичне в баладі. Робота у зошитах.</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Реальне.   Напади ворогів; деякі патріоти віддають перевагу смерті, а не ганьбі, неволі; підкорення ворогом.</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Фантастичне. Персонаж — світязянка, яку витягли рибалки; занурення міста у воду.</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Літературознавча робота. Усно.</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Доведіть, що твір А. Міцкевича — балада.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Визначте, які символи зустрічаються в баладі «Світязь».</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Довідка «Символи»</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Вода — символ першоматерії, плодючості, початку й кінця всього сущого на землі; у християн — символ очищення від гріхів, смерті й поховання, життя і воскресіння із мертвих, чесності й правдивості, сили, дівчини та жінки.</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Синій, блакитний колір — символ довір’‎я, безкінечності, суму. Це колір неба і води. У християнській культурі він асоціюється з вічною божественною істиною. Означає також доброчесність, добру славу, вірність.</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Білий колір — символ невинності, чистоти, доброчесності, світла, сонця, життя, вічності. У християнських традиціях біле означає спорідненість із Божим світом. У білому зображуються ангели, святі. Водночас білий має і протилежну символіку: це знак смерті, порожнечі, мовчання.</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Лілія (купава) — символ цноти, чистоти, непорочної краси. Водночас вона — символ смерті, відданості, квітка Пресвятої Діви.</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Зелений колір — колір трави, символ природи, молодості, плодючості, краси і радості, ствердження життя, миру.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Стор.40-46 ( 7Б ст. 42-49). Навчитися виразно читати, переказувати баладу А.Міцкевича «Світязь», аналізувати її, висловлювати свої думки.</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Дати відповіді на питання ( письмово).</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Сфотографуйте письмову роботу та надішліть мені на освітню платформу для дистанційного навчання Human або на електронну адресу klimenkoalla2000@gmail.com</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Що зробила Кунігунда ( "Рукавичка") для того, щоб лицар переконав її у своєму коханні?</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Що здивувало та нажахало панство, яке прийшло до звіринця порозважатися?</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Між ким показаний конфлікт у баладі Шиллера "Рукавичка"?</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Які два світи можна визначити в баладі?</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Навіщо Кунігунда кинула рукавичку на арену?</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Що Делорж зробив з рукавичкою, після того як дістав її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Який жанр твору "Світязь"?</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Кого витягли рибалки з води?</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9. Яка ідея балади "Світязь"?</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А)ідея вічного кохання Б)ідея дружби В)ідея свободи та любові до рідної землі Г)ідея рівності</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10. Хто переміг у баладі?</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воїни Б) загарбники В) народ</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11. У що перетворилися дівчата?</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12. Що символізують Білі лілеї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414a5f"/>
          <w:sz w:val="23"/>
          <w:szCs w:val="23"/>
          <w:highlight w:val="white"/>
        </w:rPr>
      </w:pPr>
      <w:r w:rsidDel="00000000" w:rsidR="00000000" w:rsidRPr="00000000">
        <w:rPr>
          <w:color w:val="5b667f"/>
          <w:sz w:val="20"/>
          <w:szCs w:val="20"/>
          <w:rtl w:val="0"/>
        </w:rPr>
        <w:t xml:space="preserve">А) смерть Б) чистоту, непорочну красу В) вічне життя Г) любов</w:t>
      </w:r>
      <w:r w:rsidDel="00000000" w:rsidR="00000000" w:rsidRPr="00000000">
        <w:rPr>
          <w:rtl w:val="0"/>
        </w:rPr>
      </w:r>
    </w:p>
    <w:p w:rsidR="00000000" w:rsidDel="00000000" w:rsidP="00000000" w:rsidRDefault="00000000" w:rsidRPr="00000000" w14:paraId="00000033">
      <w:pPr>
        <w:shd w:fill="ffffff" w:val="clear"/>
        <w:rPr>
          <w:color w:val="435379"/>
          <w:sz w:val="21"/>
          <w:szCs w:val="21"/>
          <w:highlight w:val="white"/>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