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line="276" w:lineRule="auto"/>
        <w:jc w:val="center"/>
        <w:textAlignment w:val="baseline"/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24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.05.202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b/>
          <w:color w:val="000000" w:themeColor="text1"/>
          <w:sz w:val="28"/>
          <w:szCs w:val="28"/>
          <w:lang w:val="uk"/>
          <w14:textFill>
            <w14:solidFill>
              <w14:schemeClr w14:val="tx1"/>
            </w14:solidFill>
          </w14:textFill>
        </w:rPr>
        <w:t>р.         Урок: Музичне мистецтво        Клас: 7-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</w:t>
      </w: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 Урок-концерт «Ми – друзі музики».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І. Організаційний момент. Музичне вітання</w:t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000FF"/>
          <w:sz w:val="28"/>
          <w:szCs w:val="28"/>
          <w:lang w:val="uk-UA"/>
        </w:rPr>
        <w:instrText xml:space="preserve"> HYPERLINK "https://youtu.be/sMtNHusaTu0" </w:instrTex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separate"/>
      </w:r>
      <w:r>
        <w:rPr>
          <w:rStyle w:val="4"/>
          <w:rFonts w:hint="default"/>
          <w:b/>
          <w:color w:val="0000FF"/>
          <w:sz w:val="28"/>
          <w:szCs w:val="28"/>
          <w:lang w:val="uk-UA"/>
        </w:rPr>
        <w:t>https://youtu.be/sMtNHusaTu0</w:t>
      </w:r>
      <w:r>
        <w:rPr>
          <w:rFonts w:hint="default"/>
          <w:b/>
          <w:color w:val="0000FF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ІІ. Актуалізація опорних знань.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ІІІ. Мотивація навчальної діяльності.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Сьогодні в нас урок-концерт. Ми будемо співати улюблених пісень.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.Основна частина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Музика   володіє   величезною   силою. На  світі   знайдеться  мало людей, 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айдужих   до   музики.    Багато    композиторів    намагалися     виразити    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через  неї    стан  своєї   душі.  Їх  великі  імена  завжди з вдячністю  виголошуватимуть  нащадки.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Музика – це найвиразніша  мова.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Мова, що  може  без  жодного  слова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Людям  про радість і сум розказати 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Вміє  картину  без фарб  малювати,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В світі  усьому  знайде  слухача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                  Без  словника  і перекладача…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Український народ – співучий народ. З давніх давен українці ідуть по життю з піснею. </w:t>
      </w:r>
      <w:r>
        <w:rPr>
          <w:color w:val="1D2129"/>
          <w:sz w:val="28"/>
          <w:szCs w:val="28"/>
          <w:shd w:val="clear" w:color="auto" w:fill="FFFFFF"/>
        </w:rPr>
        <w:t>Наші пращури вкладали в них часточку своєї душі. Мабуть тому вони й не загубилися у віках, а до нині радують нас своїми мелодіями.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«Хуртовина» (слова М. Сингаївського, музика М. Катричка)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"https://youtu.be/9CEg2f8Ojr0" </w:instrText>
      </w:r>
      <w:r>
        <w:fldChar w:fldCharType="separate"/>
      </w:r>
      <w:r>
        <w:rPr>
          <w:rStyle w:val="4"/>
          <w:b/>
          <w:sz w:val="28"/>
          <w:szCs w:val="28"/>
          <w:lang w:val="uk-UA"/>
        </w:rPr>
        <w:t>https://youtu.be/9CEg2f8Ojr0</w:t>
      </w:r>
      <w:r>
        <w:rPr>
          <w:rStyle w:val="4"/>
          <w:b/>
          <w:sz w:val="28"/>
          <w:szCs w:val="28"/>
          <w:lang w:val="uk-UA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rPr>
          <w:rFonts w:ascii="Times New Roman" w:hAnsi="Times New Roman" w:eastAsia="Calibri" w:cs="Calibri"/>
          <w:b/>
          <w:sz w:val="28"/>
          <w:lang w:val="uk-UA"/>
        </w:rPr>
      </w:pPr>
      <w:r>
        <w:rPr>
          <w:rFonts w:ascii="Times New Roman" w:hAnsi="Times New Roman" w:eastAsia="Calibri" w:cs="Calibri"/>
          <w:b/>
          <w:sz w:val="28"/>
          <w:lang w:val="uk-UA"/>
        </w:rPr>
        <w:t xml:space="preserve">«Рок-н-рол» (слова і музика Н. Май) </w:t>
      </w:r>
      <w:r>
        <w:fldChar w:fldCharType="begin"/>
      </w:r>
      <w:r>
        <w:instrText xml:space="preserve"> HYPERLINK "https://youtu.be/GbnG031pa58" </w:instrText>
      </w:r>
      <w:r>
        <w:fldChar w:fldCharType="separate"/>
      </w:r>
      <w:r>
        <w:rPr>
          <w:rFonts w:ascii="Times New Roman" w:hAnsi="Times New Roman" w:eastAsia="Calibri" w:cs="Calibri"/>
          <w:b/>
          <w:color w:val="0563C1"/>
          <w:sz w:val="28"/>
          <w:u w:val="single"/>
          <w:lang w:val="uk-UA"/>
        </w:rPr>
        <w:t>https://youtu.be/GbnG031pa58</w:t>
      </w:r>
      <w:r>
        <w:rPr>
          <w:rFonts w:ascii="Times New Roman" w:hAnsi="Times New Roman" w:eastAsia="Calibri" w:cs="Calibri"/>
          <w:b/>
          <w:color w:val="0563C1"/>
          <w:sz w:val="28"/>
          <w:u w:val="single"/>
          <w:lang w:val="uk-UA"/>
        </w:rPr>
        <w:fldChar w:fldCharType="end"/>
      </w:r>
      <w:r>
        <w:rPr>
          <w:rFonts w:ascii="Times New Roman" w:hAnsi="Times New Roman" w:eastAsia="Calibri" w:cs="Calibri"/>
          <w:b/>
          <w:sz w:val="28"/>
          <w:lang w:val="uk-UA"/>
        </w:rPr>
        <w:t xml:space="preserve"> .</w:t>
      </w:r>
    </w:p>
    <w:p>
      <w:pPr>
        <w:rPr>
          <w:rFonts w:ascii="Times New Roman" w:hAnsi="Times New Roman" w:eastAsia="Calibri" w:cs="Calibri"/>
          <w:b/>
          <w:sz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lang w:val="uk-UA"/>
        </w:rPr>
        <w:t>«Вчора» («Yesterday») (слова і музика Пола Маккартні)</w:t>
      </w:r>
      <w:r>
        <w:rPr>
          <w:rFonts w:ascii="Calibri" w:hAnsi="Calibri" w:eastAsia="Calibri" w:cs="Times New Roman"/>
          <w:lang w:val="uk-UA"/>
        </w:rPr>
        <w:t xml:space="preserve"> </w:t>
      </w:r>
      <w:r>
        <w:fldChar w:fldCharType="begin"/>
      </w:r>
      <w:r>
        <w:instrText xml:space="preserve"> HYPERLINK "https://youtu.be/9Fwe2aOfiDM" </w:instrText>
      </w:r>
      <w:r>
        <w:fldChar w:fldCharType="separate"/>
      </w:r>
      <w:r>
        <w:rPr>
          <w:rFonts w:ascii="Times New Roman" w:hAnsi="Times New Roman" w:eastAsia="Calibri" w:cs="Times New Roman"/>
          <w:b/>
          <w:color w:val="0563C1"/>
          <w:sz w:val="28"/>
          <w:u w:val="single"/>
          <w:lang w:val="uk-UA"/>
        </w:rPr>
        <w:t>https://youtu.be/9Fwe2aOfiDM</w:t>
      </w:r>
      <w:r>
        <w:rPr>
          <w:rFonts w:ascii="Times New Roman" w:hAnsi="Times New Roman" w:eastAsia="Calibri" w:cs="Times New Roman"/>
          <w:b/>
          <w:color w:val="0563C1"/>
          <w:sz w:val="28"/>
          <w:u w:val="single"/>
          <w:lang w:val="uk-UA"/>
        </w:rPr>
        <w:fldChar w:fldCharType="end"/>
      </w:r>
      <w:r>
        <w:rPr>
          <w:rFonts w:ascii="Times New Roman" w:hAnsi="Times New Roman" w:eastAsia="Calibri" w:cs="Times New Roman"/>
          <w:b/>
          <w:sz w:val="28"/>
          <w:lang w:val="uk-UA"/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«Пісня про рушник» (слова А. Малишка, музика                                                                  П. Майбороди)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"https://youtu.be/Vkxaw7TDXgQ?list=RDVkxaw7TDXgQ" </w:instrText>
      </w:r>
      <w:r>
        <w:fldChar w:fldCharType="separate"/>
      </w:r>
      <w:r>
        <w:rPr>
          <w:rStyle w:val="4"/>
          <w:b/>
          <w:sz w:val="28"/>
          <w:szCs w:val="28"/>
          <w:lang w:val="uk-UA"/>
        </w:rPr>
        <w:t>https://youtu.be/Vkxaw7TDXgQ?list=RDVkxaw7TDXgQ</w:t>
      </w:r>
      <w:r>
        <w:rPr>
          <w:rStyle w:val="4"/>
          <w:b/>
          <w:sz w:val="28"/>
          <w:szCs w:val="28"/>
          <w:lang w:val="uk-UA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«Тече вода з-під явора», сл. Т. Шевченка, муз. О. Злотника </w:t>
      </w:r>
      <w:r>
        <w:fldChar w:fldCharType="begin"/>
      </w:r>
      <w:r>
        <w:instrText xml:space="preserve"> HYPERLINK "https://youtu.be/Gj17oI8EJ8Y" </w:instrText>
      </w:r>
      <w:r>
        <w:fldChar w:fldCharType="separate"/>
      </w:r>
      <w:r>
        <w:rPr>
          <w:rStyle w:val="4"/>
          <w:b/>
          <w:sz w:val="28"/>
          <w:szCs w:val="28"/>
        </w:rPr>
        <w:t>https://youtu.be/Gj17oI8EJ8Y</w:t>
      </w:r>
      <w:r>
        <w:rPr>
          <w:rStyle w:val="4"/>
          <w:b/>
          <w:sz w:val="28"/>
          <w:szCs w:val="28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«Весна красна, весна царівна </w:t>
      </w:r>
      <w:r>
        <w:fldChar w:fldCharType="begin"/>
      </w:r>
      <w:r>
        <w:instrText xml:space="preserve"> HYPERLINK "https://youtu.be/6nv3MMYFbKE" </w:instrText>
      </w:r>
      <w:r>
        <w:fldChar w:fldCharType="separate"/>
      </w:r>
      <w:r>
        <w:rPr>
          <w:rStyle w:val="4"/>
          <w:b/>
          <w:sz w:val="28"/>
          <w:szCs w:val="28"/>
        </w:rPr>
        <w:t>https://youtu.be/6nv3MMYFbKE</w:t>
      </w:r>
      <w:r>
        <w:rPr>
          <w:rStyle w:val="4"/>
          <w:b/>
          <w:sz w:val="28"/>
          <w:szCs w:val="28"/>
        </w:rPr>
        <w:fldChar w:fldCharType="end"/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І Шамо:  «Києве мій»</w:t>
      </w:r>
      <w:r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fldChar w:fldCharType="begin"/>
      </w:r>
      <w:r>
        <w:instrText xml:space="preserve"> HYPERLINK "https://youtu.be/__l1cMXhl-s" </w:instrText>
      </w:r>
      <w:r>
        <w:fldChar w:fldCharType="separate"/>
      </w:r>
      <w:r>
        <w:rPr>
          <w:rStyle w:val="4"/>
          <w:b/>
          <w:bCs/>
          <w:sz w:val="28"/>
          <w:szCs w:val="28"/>
          <w:lang w:val="uk-UA"/>
        </w:rPr>
        <w:t>https://youtu.be/__l1cMXhl-s</w:t>
      </w:r>
      <w:r>
        <w:rPr>
          <w:rStyle w:val="4"/>
          <w:b/>
          <w:bCs/>
          <w:sz w:val="28"/>
          <w:szCs w:val="28"/>
          <w:lang w:val="uk-UA"/>
        </w:rPr>
        <w:fldChar w:fldCharType="end"/>
      </w: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</w:pPr>
      <w:r>
        <w:rPr>
          <w:rFonts w:eastAsia="Calibri"/>
          <w:b/>
          <w:bCs/>
          <w:color w:val="000000"/>
          <w:sz w:val="28"/>
          <w:szCs w:val="28"/>
          <w:lang w:val="uk-UA" w:eastAsia="en-US"/>
        </w:rPr>
        <w:t xml:space="preserve">Н.Бучинська «Це моя Україна» </w:t>
      </w:r>
      <w:r>
        <w:fldChar w:fldCharType="begin"/>
      </w:r>
      <w:r>
        <w:instrText xml:space="preserve"> HYPERLINK "https://youtu.be/vQCoqZ2T-jc" </w:instrText>
      </w:r>
      <w:r>
        <w:fldChar w:fldCharType="separate"/>
      </w:r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t>https://youtu.be/vQCoqZ2T-jc</w:t>
      </w:r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fldChar w:fldCharType="end"/>
      </w:r>
      <w:r>
        <w:rPr>
          <w:rFonts w:eastAsia="Calibri"/>
          <w:b/>
          <w:bCs/>
          <w:color w:val="0000FF"/>
          <w:sz w:val="28"/>
          <w:szCs w:val="28"/>
          <w:u w:val="single"/>
          <w:lang w:val="uk-UA" w:eastAsia="en-US"/>
        </w:rPr>
        <w:t>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b/>
          <w:sz w:val="28"/>
          <w:szCs w:val="28"/>
          <w:shd w:val="clear" w:color="auto" w:fill="FFFFFF"/>
          <w:lang w:val="uk-UA" w:eastAsia="uk-UA"/>
        </w:rPr>
        <w:t xml:space="preserve">«Край, мій рідний край»  М. Мозгового </w:t>
      </w:r>
      <w:r>
        <w:fldChar w:fldCharType="begin"/>
      </w:r>
      <w:r>
        <w:instrText xml:space="preserve"> HYPERLINK "https://youtu.be/2b61XL7Ohdw" </w:instrText>
      </w:r>
      <w:r>
        <w:fldChar w:fldCharType="separate"/>
      </w:r>
      <w:r>
        <w:rPr>
          <w:b/>
          <w:color w:val="0000FF"/>
          <w:sz w:val="28"/>
          <w:szCs w:val="28"/>
          <w:u w:val="single"/>
          <w:shd w:val="clear" w:color="auto" w:fill="FFFFFF"/>
          <w:lang w:val="uk-UA" w:eastAsia="uk-UA"/>
        </w:rPr>
        <w:t>https://youtu.be/2b61XL7Ohdw</w:t>
      </w:r>
      <w:r>
        <w:rPr>
          <w:b/>
          <w:color w:val="0000FF"/>
          <w:sz w:val="28"/>
          <w:szCs w:val="28"/>
          <w:u w:val="single"/>
          <w:shd w:val="clear" w:color="auto" w:fill="FFFFFF"/>
          <w:lang w:val="uk-UA" w:eastAsia="uk-UA"/>
        </w:rPr>
        <w:fldChar w:fldCharType="end"/>
      </w:r>
      <w:r>
        <w:rPr>
          <w:b/>
          <w:sz w:val="28"/>
          <w:szCs w:val="28"/>
          <w:shd w:val="clear" w:color="auto" w:fill="FFFFFF"/>
          <w:lang w:val="uk-UA" w:eastAsia="uk-UA"/>
        </w:rPr>
        <w:t xml:space="preserve"> 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V. </w:t>
      </w:r>
      <w:r>
        <w:rPr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Підсумок</w:t>
      </w:r>
      <w:r>
        <w:rPr>
          <w:rFonts w:hint="default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музика, про все, що є на світі!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вдалину біжить ріка, милуючись у літі.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сонце в синіх небесах промінням землю гріє,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кожну квітку у лісах, про спогади та мрії.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щиру пісню солов’я, про верби і калину,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землю, що навік моя, – співучу Україну.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хуртовина білий сніг розсипала навколо,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 як дзвінкоголосий сміх збирає друзів в коло.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грізно за вікном бурчить зимова завірюха,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Як важко, коли друг мовчить або немає друга.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 дзвін джерельного струмка й ліси, дощами вмиті.</w:t>
      </w:r>
    </w:p>
    <w:p>
      <w:pPr>
        <w:pStyle w:val="5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Розповідає музика про все, що є на світі!</w:t>
      </w:r>
    </w:p>
    <w:p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sz w:val="28"/>
          <w:szCs w:val="28"/>
          <w:lang w:val="uk-UA"/>
        </w:rPr>
        <w:t xml:space="preserve">VІ. Домашнє завдання. </w:t>
      </w:r>
      <w:r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  <w:t>Повторити пісні, які раніше вивчали протягом уроків.</w:t>
      </w:r>
    </w:p>
    <w:p>
      <w:pPr>
        <w:spacing w:after="0" w:line="240" w:lineRule="auto"/>
        <w:ind w:right="284"/>
        <w:jc w:val="both"/>
        <w:rPr>
          <w:rFonts w:hint="default" w:ascii="Times New Roman" w:hAnsi="Times New Roman" w:eastAsia="Calibri"/>
          <w:b w:val="0"/>
          <w:bCs/>
          <w:sz w:val="28"/>
          <w:szCs w:val="28"/>
          <w:lang w:val="uk-UA"/>
        </w:rPr>
      </w:pPr>
    </w:p>
    <w:p>
      <w:pPr>
        <w:spacing w:after="0" w:line="360" w:lineRule="auto"/>
        <w:ind w:right="284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Повторення теми «Рок-н-рол».</w:t>
      </w:r>
    </w:p>
    <w:p>
      <w:pPr>
        <w:rPr>
          <w:lang w:val="uk-UA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135059"/>
    <w:rsid w:val="0013722C"/>
    <w:rsid w:val="002D25AF"/>
    <w:rsid w:val="00310BF1"/>
    <w:rsid w:val="00337F96"/>
    <w:rsid w:val="003E5961"/>
    <w:rsid w:val="005F10CE"/>
    <w:rsid w:val="006E3BC9"/>
    <w:rsid w:val="00807B8F"/>
    <w:rsid w:val="00907CA3"/>
    <w:rsid w:val="00B11B31"/>
    <w:rsid w:val="00BD4FDD"/>
    <w:rsid w:val="00D85CC9"/>
    <w:rsid w:val="00D971CA"/>
    <w:rsid w:val="00DD4933"/>
    <w:rsid w:val="00F65E61"/>
    <w:rsid w:val="12D013B3"/>
    <w:rsid w:val="28813708"/>
    <w:rsid w:val="326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_58cl"/>
    <w:basedOn w:val="2"/>
    <w:uiPriority w:val="0"/>
  </w:style>
  <w:style w:type="character" w:customStyle="1" w:styleId="7">
    <w:name w:val="_58cm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2142</Words>
  <Characters>1222</Characters>
  <Lines>10</Lines>
  <Paragraphs>6</Paragraphs>
  <TotalTime>2</TotalTime>
  <ScaleCrop>false</ScaleCrop>
  <LinksUpToDate>false</LinksUpToDate>
  <CharactersWithSpaces>3358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2023-05-30T15:39:00Z</dcterms:created>
  <dc:creator>Natasha</dc:creator>
  <cp:lastModifiedBy>Наталія Олексан�</cp:lastModifiedBy>
  <dcterms:modified xsi:type="dcterms:W3CDTF">2024-05-23T17:58:38Z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FC8B749350E2483F8A02E5CCEEF497B9_13</vt:lpwstr>
  </property>
</Properties>
</file>