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D1" w:rsidRDefault="002866D1" w:rsidP="002866D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20.02.2024</w:t>
      </w:r>
    </w:p>
    <w:p w:rsidR="002866D1" w:rsidRDefault="002866D1" w:rsidP="002866D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7 клас</w:t>
      </w:r>
    </w:p>
    <w:p w:rsidR="002866D1" w:rsidRDefault="002866D1" w:rsidP="002866D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Українська література</w:t>
      </w:r>
    </w:p>
    <w:p w:rsidR="002866D1" w:rsidRDefault="002866D1" w:rsidP="002866D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Стрембицька Л.А.</w:t>
      </w:r>
    </w:p>
    <w:p w:rsidR="002866D1" w:rsidRDefault="002866D1" w:rsidP="002866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Ліна Костенко. Ідея глибокого духовного наповнення людини, її «крилатості», що виявляється індивідуально («Крила»).</w:t>
      </w:r>
    </w:p>
    <w:p w:rsidR="002866D1" w:rsidRDefault="002866D1" w:rsidP="002866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повторити відомості про життєвий та творчий шлях Ліни Костенко;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прикладі поезії «Крила» розкрити духовне наповнення людини – її «крилатість», що проявляється індивідуально, звертаючи увагу на духовне багатство як найбільший скарб у її житті, розвивати вміння грамотно висловлювати власні думки, логічно мислити, співставляти, узагальнювати; формувати світогляд школярів; прищеплювати любов до мистецтва слова.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Ліна Костенко «Крила»…Як ви думаєте, про що буде поетичний твір? </w:t>
      </w:r>
      <w:r>
        <w:rPr>
          <w:rFonts w:ascii="Times New Roman" w:hAnsi="Times New Roman" w:cs="Times New Roman"/>
          <w:i/>
          <w:sz w:val="28"/>
          <w:szCs w:val="28"/>
        </w:rPr>
        <w:t>(Думки учнів)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читає уривок твору:</w:t>
      </w:r>
    </w:p>
    <w:p w:rsidR="002866D1" w:rsidRDefault="002866D1" w:rsidP="002866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 й правда, крилатим ґрунту не треба.</w:t>
      </w:r>
      <w:r>
        <w:rPr>
          <w:rFonts w:ascii="Times New Roman" w:hAnsi="Times New Roman" w:cs="Times New Roman"/>
          <w:sz w:val="28"/>
          <w:szCs w:val="28"/>
        </w:rPr>
        <w:br/>
        <w:t>Землі немає, то буде небо.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Немає поля, то буде воля.</w:t>
      </w:r>
      <w:r>
        <w:rPr>
          <w:rFonts w:ascii="Times New Roman" w:hAnsi="Times New Roman" w:cs="Times New Roman"/>
          <w:sz w:val="28"/>
          <w:szCs w:val="28"/>
        </w:rPr>
        <w:br/>
        <w:t>Немає пари, то будуть хмари.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 цьому, напевно, правда пташина...» 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Прослуховування аудіо запису поезії «Крила»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Посилання: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https://www.youtube.com/watch?v=kkHMxXsnE5k</w:t>
        </w:r>
      </w:hyperlink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Бесіда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Чи справдились ваші передбачення?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 які крила розповідає Ліна Костенко?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Виразне читання мовчки учнями поезії «Крила» 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Бесіда за змістом поезії.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32"/>
        </w:rPr>
        <w:t>Хто має щастя бути крилатим? (Птахи, мухи, бджоли, коники...). Для чого вони їм потрібні?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Але ж ми з вами не просто істоти! Ми – люди!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Коли говорять людині, що у неї виросли крила?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lastRenderedPageBreak/>
        <w:t>• Чому, на ваш погляд, Л. Костенко зазначає, що людина має крила?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Чим людські крила відрізняються від пташиних? Як про це говориться в поезії?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Що цінує Л. Костенко в людині? А чи має крила сама поетеса? Якщо так, то які? Власну думку обґрунтуйте.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Для людини мати крила - це обов'язок чи довільне бажання?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Яку людину вважають духовно багатою?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У чому поетеса бачить окриленість людини?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• Чи бачите ви з-поміж себе окрилених?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 Рубрика «Мистецький калейдоскоп».</w:t>
      </w:r>
    </w:p>
    <w:p w:rsidR="002866D1" w:rsidRDefault="002866D1" w:rsidP="002866D1">
      <w:pPr>
        <w:shd w:val="clear" w:color="auto" w:fill="FFFFFF"/>
        <w:spacing w:before="242" w:after="0"/>
        <w:ind w:firstLine="708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Тему «крилатості» ми можемо прослідкувати і у інших видатних українських письменників. Наприклад, у Василя Симоненка є рядки: 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Люди різні між нас бувають –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Симпатичні, гарні, чудні.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Дні за днями, бува, куняють.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А живуть лиш у мріях та сні.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Може, це і не дуже грішно –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Не для всіх же доступна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19"/>
          <w:shd w:val="clear" w:color="auto" w:fill="FFFFFF"/>
        </w:rPr>
        <w:t>даль,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Тільки чомусь в очах їх смішно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Заплелися журба і жаль. 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І життя мовби їх не било. 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І дріма в них чимало сили, 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Але їм тільки сняться крила, 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Наяву – вони зовсім без крил.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В казках, міфах є достатньо багато героїв, які мають крила, які вміють літати або прагнуть злетіти. Пригадайте Дедала та Ікара – героїв грецьких міфів. 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ab/>
        <w:t>У греків крила символізували любов і перемогу. Давньогрецький філософ Платон вважав крила символом розуму. Їх зображують на взутті (як у Меркурія), що означає здатність до величезного духовного піднесення (Словник символів).</w:t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19"/>
        </w:rPr>
        <w:lastRenderedPageBreak/>
        <w:drawing>
          <wp:inline distT="0" distB="0" distL="0" distR="0">
            <wp:extent cx="1113155" cy="884555"/>
            <wp:effectExtent l="19050" t="0" r="0" b="0"/>
            <wp:docPr id="1" name="Рисунок 1" descr="http://etc.usf.edu/clipart/18000/18063/wingedsandal_18063_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etc.usf.edu/clipart/18000/18063/wingedsandal_18063_m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D1" w:rsidRDefault="002866D1" w:rsidP="002866D1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19"/>
        </w:rPr>
      </w:pP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19"/>
        </w:rPr>
        <w:t xml:space="preserve">- Отже, </w:t>
      </w:r>
      <w:r>
        <w:rPr>
          <w:rFonts w:ascii="Times New Roman" w:eastAsia="Times New Roman" w:hAnsi="Times New Roman" w:cs="Times New Roman"/>
          <w:b/>
          <w:bCs/>
          <w:sz w:val="28"/>
          <w:szCs w:val="19"/>
        </w:rPr>
        <w:t xml:space="preserve">крила — </w:t>
      </w:r>
      <w:r>
        <w:rPr>
          <w:rFonts w:ascii="Times New Roman" w:eastAsia="Times New Roman" w:hAnsi="Times New Roman" w:cs="Times New Roman"/>
          <w:sz w:val="28"/>
          <w:szCs w:val="19"/>
        </w:rPr>
        <w:t>це символ духовності, багатства думки, емоційного піднесення, могутності, незалежності й впевненості.</w:t>
      </w:r>
    </w:p>
    <w:p w:rsidR="002866D1" w:rsidRDefault="002866D1" w:rsidP="002866D1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19"/>
        </w:rPr>
        <w:t xml:space="preserve"> Кластер (гранування)</w:t>
      </w:r>
    </w:p>
    <w:p w:rsidR="002866D1" w:rsidRDefault="002866D1" w:rsidP="002866D1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19"/>
        </w:rPr>
        <w:t>Пропоную вам відобразити, з чого ж складаються людські крила за поезією Ліни Костенко:</w:t>
      </w:r>
    </w:p>
    <w:p w:rsidR="002866D1" w:rsidRDefault="002866D1" w:rsidP="002866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0.3pt;margin-top:24.15pt;width:47.2pt;height:46pt;flip:x;z-index:251658240" o:connectortype="straight"/>
        </w:pict>
      </w: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Правда</w:t>
      </w:r>
    </w:p>
    <w:p w:rsidR="002866D1" w:rsidRDefault="002866D1" w:rsidP="002866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pict>
          <v:shape id="_x0000_s1027" type="#_x0000_t32" style="position:absolute;left:0;text-align:left;margin-left:176.95pt;margin-top:24.4pt;width:34.5pt;height:29.65pt;flip:y;z-index:251658240" o:connectortype="straight"/>
        </w:pict>
      </w: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Чесність </w:t>
      </w:r>
    </w:p>
    <w:p w:rsidR="002866D1" w:rsidRDefault="002866D1" w:rsidP="002866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pict>
          <v:shape id="_x0000_s1028" type="#_x0000_t32" style="position:absolute;left:0;text-align:left;margin-left:183.65pt;margin-top:20.4pt;width:33.85pt;height:21.75pt;flip:y;z-index:251658240" o:connectortype="straight"/>
        </w:pict>
      </w: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 Довір’я </w:t>
      </w:r>
    </w:p>
    <w:p w:rsidR="002866D1" w:rsidRDefault="002866D1" w:rsidP="002866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pict>
          <v:shape id="_x0000_s1029" type="#_x0000_t32" style="position:absolute;left:0;text-align:left;margin-left:176.95pt;margin-top:21.25pt;width:40.55pt;height:9.05pt;flip:y;z-index:251658240" o:connectortype="straight"/>
        </w:pict>
      </w:r>
      <w:r>
        <w:rPr>
          <w:rFonts w:ascii="Times New Roman" w:eastAsia="Times New Roman" w:hAnsi="Times New Roman" w:cs="Times New Roman"/>
          <w:sz w:val="28"/>
          <w:szCs w:val="19"/>
        </w:rPr>
        <w:t>ЛЮДСЬКІ КРИЛА                     Вірність у коханні</w:t>
      </w:r>
    </w:p>
    <w:p w:rsidR="002866D1" w:rsidRDefault="002866D1" w:rsidP="002866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pict>
          <v:shape id="_x0000_s1030" type="#_x0000_t32" style="position:absolute;left:0;text-align:left;margin-left:183.65pt;margin-top:15.4pt;width:33.85pt;height:6.65pt;z-index:251658240" o:connectortype="straight"/>
        </w:pict>
      </w: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 Вічне поривання </w:t>
      </w:r>
    </w:p>
    <w:p w:rsidR="002866D1" w:rsidRDefault="002866D1" w:rsidP="002866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pict>
          <v:shape id="_x0000_s1031" type="#_x0000_t32" style="position:absolute;left:0;text-align:left;margin-left:183.65pt;margin-top:16.25pt;width:33.85pt;height:33.9pt;z-index:251658240" o:connectortype="straight"/>
        </w:pict>
      </w:r>
      <w:r>
        <w:pict>
          <v:shape id="_x0000_s1032" type="#_x0000_t32" style="position:absolute;left:0;text-align:left;margin-left:183.65pt;margin-top:1.75pt;width:33.85pt;height:19.95pt;z-index:251658240" o:connectortype="straight"/>
        </w:pict>
      </w: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Щирість до роботи</w:t>
      </w:r>
    </w:p>
    <w:p w:rsidR="002866D1" w:rsidRDefault="002866D1" w:rsidP="002866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pict>
          <v:shape id="_x0000_s1033" type="#_x0000_t32" style="position:absolute;left:0;text-align:left;margin-left:176.95pt;margin-top:4.4pt;width:40.55pt;height:45.35pt;z-index:251658240" o:connectortype="straight"/>
        </w:pict>
      </w: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Пісні, надії</w:t>
      </w:r>
    </w:p>
    <w:p w:rsidR="002866D1" w:rsidRDefault="002866D1" w:rsidP="002866D1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Поезії, мрії</w:t>
      </w:r>
    </w:p>
    <w:p w:rsidR="002866D1" w:rsidRDefault="002866D1" w:rsidP="002866D1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19"/>
        </w:rPr>
      </w:pPr>
    </w:p>
    <w:p w:rsidR="002866D1" w:rsidRDefault="002866D1" w:rsidP="002866D1">
      <w:pPr>
        <w:pStyle w:val="a5"/>
        <w:rPr>
          <w:rFonts w:ascii="Times New Roman" w:hAnsi="Times New Roman" w:cs="Times New Roman"/>
          <w:b/>
          <w:sz w:val="28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28"/>
          <w:szCs w:val="19"/>
        </w:rPr>
        <w:t xml:space="preserve">8. </w:t>
      </w:r>
      <w:r>
        <w:rPr>
          <w:rStyle w:val="10"/>
          <w:rFonts w:ascii="Times New Roman" w:hAnsi="Times New Roman" w:cs="Times New Roman"/>
        </w:rPr>
        <w:t>Бесіда з учнями пов’язана з життєвим досвідом учнів</w:t>
      </w:r>
    </w:p>
    <w:p w:rsidR="002866D1" w:rsidRDefault="002866D1" w:rsidP="002866D1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є, на вашу думку, у вас крила?</w:t>
      </w:r>
    </w:p>
    <w:p w:rsidR="002866D1" w:rsidRDefault="002866D1" w:rsidP="002866D1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є, то допишіть, чим наповнені ваші крила?</w:t>
      </w:r>
    </w:p>
    <w:p w:rsidR="002866D1" w:rsidRDefault="002866D1" w:rsidP="002866D1">
      <w:pPr>
        <w:spacing w:after="0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Презентація робіт.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</w:t>
      </w:r>
      <w:r>
        <w:rPr>
          <w:rFonts w:ascii="Times New Roman" w:hAnsi="Times New Roman" w:cs="Times New Roman"/>
          <w:b/>
          <w:sz w:val="28"/>
          <w:lang w:val="uk-UA"/>
        </w:rPr>
        <w:t>Фразеологічні розсипи</w:t>
      </w:r>
    </w:p>
    <w:p w:rsidR="002866D1" w:rsidRDefault="002866D1" w:rsidP="002866D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 українському фольклорі є низка фразеологізмів, у яких фігурує образ крил. </w:t>
      </w:r>
      <w:r>
        <w:rPr>
          <w:rFonts w:ascii="Times New Roman" w:hAnsi="Times New Roman" w:cs="Times New Roman"/>
          <w:sz w:val="28"/>
        </w:rPr>
        <w:t>Спробуймо їх пояснити.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Завдання: </w:t>
      </w:r>
      <w:r>
        <w:rPr>
          <w:rFonts w:ascii="Times New Roman" w:hAnsi="Times New Roman" w:cs="Times New Roman"/>
          <w:sz w:val="28"/>
        </w:rPr>
        <w:t>маєте перед собою фразеологізми та їхні тлумачення. Шляхом встановлення відповідності їх потрібно попарно поєднати між собою: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виростають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відчувати приплив сил;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 на крилах;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перебувати у піднесенні;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взяти під своє крило;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захистити, опікуватись;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викликати впевненість;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обламувати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позбавити мрій, прагнень;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опустити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втратити впевненість;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обпалювати собі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зазнавати невдачі;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відмовитись від чогось;</w:t>
      </w:r>
    </w:p>
    <w:p w:rsidR="002866D1" w:rsidRDefault="002866D1" w:rsidP="002866D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підрізати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позбавити можливості.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10. Дослідно-пошукова робота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Пропоную вам сформулювати тему та ідею поезії «Крила»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розповідь про духовно багату людину.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Ідея: </w:t>
      </w:r>
      <w:r>
        <w:rPr>
          <w:rFonts w:ascii="Times New Roman" w:hAnsi="Times New Roman" w:cs="Times New Roman"/>
          <w:sz w:val="28"/>
        </w:rPr>
        <w:t>уславлення духовних поривань людини.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Користуючись текстом твору, прослідкуємо, які художні засоби використовує авторка для розкриття теми та ідеї поезії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(робота з текстом)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7"/>
          <w:i/>
          <w:sz w:val="28"/>
          <w:szCs w:val="28"/>
          <w:bdr w:val="none" w:sz="0" w:space="0" w:color="auto" w:frame="1"/>
        </w:rPr>
        <w:t>Епітети</w:t>
      </w:r>
      <w:r>
        <w:rPr>
          <w:i/>
          <w:sz w:val="28"/>
          <w:szCs w:val="28"/>
          <w:bdr w:val="none" w:sz="0" w:space="0" w:color="auto" w:frame="1"/>
        </w:rPr>
        <w:t>: "вічного поривання".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7"/>
          <w:i/>
          <w:sz w:val="28"/>
          <w:szCs w:val="28"/>
          <w:bdr w:val="none" w:sz="0" w:space="0" w:color="auto" w:frame="1"/>
        </w:rPr>
        <w:t>Риторичні запитання</w:t>
      </w:r>
      <w:r>
        <w:rPr>
          <w:i/>
          <w:sz w:val="28"/>
          <w:szCs w:val="28"/>
          <w:bdr w:val="none" w:sz="0" w:space="0" w:color="auto" w:frame="1"/>
        </w:rPr>
        <w:t>: "А як же людина?", "А що ж людина?".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7"/>
          <w:i/>
          <w:sz w:val="28"/>
          <w:szCs w:val="28"/>
          <w:bdr w:val="none" w:sz="0" w:space="0" w:color="auto" w:frame="1"/>
        </w:rPr>
        <w:t>Риторичні оклики:</w:t>
      </w:r>
      <w:r>
        <w:rPr>
          <w:i/>
          <w:sz w:val="28"/>
          <w:szCs w:val="28"/>
          <w:bdr w:val="none" w:sz="0" w:space="0" w:color="auto" w:frame="1"/>
        </w:rPr>
        <w:t> "А крила має!"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  <w:bdr w:val="none" w:sz="0" w:space="0" w:color="auto" w:frame="1"/>
        </w:rPr>
      </w:pPr>
      <w:r>
        <w:rPr>
          <w:rStyle w:val="a7"/>
          <w:i/>
          <w:sz w:val="28"/>
          <w:szCs w:val="28"/>
          <w:bdr w:val="none" w:sz="0" w:space="0" w:color="auto" w:frame="1"/>
        </w:rPr>
        <w:t>Рефрен</w:t>
      </w:r>
      <w:r>
        <w:rPr>
          <w:i/>
          <w:sz w:val="28"/>
          <w:szCs w:val="28"/>
          <w:bdr w:val="none" w:sz="0" w:space="0" w:color="auto" w:frame="1"/>
        </w:rPr>
        <w:t>: А крила має.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bdr w:val="none" w:sz="0" w:space="0" w:color="auto" w:frame="1"/>
        </w:rPr>
        <w:t>А крила має!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7"/>
          <w:i/>
          <w:sz w:val="28"/>
          <w:szCs w:val="28"/>
          <w:bdr w:val="none" w:sz="0" w:space="0" w:color="auto" w:frame="1"/>
        </w:rPr>
        <w:t>Анафора</w:t>
      </w:r>
      <w:r>
        <w:rPr>
          <w:i/>
          <w:sz w:val="28"/>
          <w:szCs w:val="28"/>
          <w:bdr w:val="none" w:sz="0" w:space="0" w:color="auto" w:frame="1"/>
        </w:rPr>
        <w:t>: "То буде ...", "У кого...", "або з ..."  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7"/>
          <w:i/>
          <w:sz w:val="28"/>
          <w:szCs w:val="28"/>
          <w:bdr w:val="none" w:sz="0" w:space="0" w:color="auto" w:frame="1"/>
        </w:rPr>
        <w:t>Порівняння</w:t>
      </w:r>
      <w:r>
        <w:rPr>
          <w:i/>
          <w:sz w:val="28"/>
          <w:szCs w:val="28"/>
          <w:bdr w:val="none" w:sz="0" w:space="0" w:color="auto" w:frame="1"/>
        </w:rPr>
        <w:t>: "крила, не з пуху-пір'я,а з правди, чесноти і довір'я" 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7"/>
          <w:i/>
          <w:sz w:val="28"/>
          <w:szCs w:val="28"/>
          <w:bdr w:val="none" w:sz="0" w:space="0" w:color="auto" w:frame="1"/>
        </w:rPr>
        <w:t>Антитеза</w:t>
      </w:r>
      <w:r>
        <w:rPr>
          <w:i/>
          <w:sz w:val="28"/>
          <w:szCs w:val="28"/>
          <w:bdr w:val="none" w:sz="0" w:space="0" w:color="auto" w:frame="1"/>
        </w:rPr>
        <w:t>: "Землі немає, то буде небо".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Уособлення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«правда пташина».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«Музичний калейдоскоп».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Дуже часто, вірші, які торкаються найпотаємніших струн душі, надихають композиторів на створення прекрасної пісні. Вірш «Крила» не виняток.</w:t>
      </w:r>
    </w:p>
    <w:p w:rsidR="002866D1" w:rsidRDefault="002866D1" w:rsidP="002866D1">
      <w:pPr>
        <w:pStyle w:val="a6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Прослухайте, будь ласка, музичну версію </w:t>
      </w:r>
    </w:p>
    <w:p w:rsidR="002866D1" w:rsidRDefault="002866D1" w:rsidP="002866D1">
      <w:pPr>
        <w:pStyle w:val="a6"/>
        <w:spacing w:after="0"/>
        <w:jc w:val="both"/>
        <w:rPr>
          <w:rFonts w:ascii="Times New Roman" w:hAnsi="Times New Roman" w:cs="Times New Roman"/>
          <w:sz w:val="28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https://www.youtube.com/watch?v=894ZqpEQ510</w:t>
        </w:r>
      </w:hyperlink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Після перегляду:  </w:t>
      </w:r>
    </w:p>
    <w:p w:rsidR="002866D1" w:rsidRDefault="002866D1" w:rsidP="002866D1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сподобалася вам пісня?</w:t>
      </w:r>
    </w:p>
    <w:p w:rsidR="002866D1" w:rsidRDefault="002866D1" w:rsidP="002866D1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справдилися ваші сподівання?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Пригадайте, який український гурт теж співає про «крилатість» людини?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https://www.youtube.com/watch?v=0kExxJnXbQE</w:t>
        </w:r>
      </w:hyperlink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гурт «Антитіла», «Вірила»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(як важливо вірити у людину, тоді виростають крила)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hyperlink r:id="rId9" w:history="1">
        <w:r>
          <w:rPr>
            <w:rStyle w:val="a3"/>
            <w:rFonts w:ascii="Times New Roman" w:hAnsi="Times New Roman" w:cs="Times New Roman"/>
          </w:rPr>
          <w:t>https://www.youtube.com/watch?v=xcNBCgHdJSk</w:t>
        </w:r>
      </w:hyperlink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гурт «Антитіла», «Птаха»</w:t>
      </w:r>
    </w:p>
    <w:p w:rsidR="002866D1" w:rsidRDefault="002866D1" w:rsidP="002866D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(у кожного з нас є янгол-охоронець)</w:t>
      </w:r>
    </w:p>
    <w:p w:rsidR="002866D1" w:rsidRDefault="002866D1" w:rsidP="002866D1">
      <w:pPr>
        <w:pStyle w:val="western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У творі Ліни Костенко, з якими ми щойно познайомилися, йшлося про «крилатість» людини, про її мрію осягти навколишній світ, зрозуміти його, жити з ним у гармонії. Людина створена з добра і зла, тому вона і добра, і зла. Все залежить від її вибору. «Крилатість» доступна не всім людям. І не завжди такі люди знаходять розуміння серед собі подібних. Але завдяки їх мужності, розуму, бажанню пізнати світ, підкорити небо, стихії, їх «крилатості» й відбувається прогрес людства. 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7"/>
        </w:rPr>
      </w:pP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sz w:val="28"/>
        </w:rPr>
      </w:pPr>
      <w:r>
        <w:rPr>
          <w:b/>
          <w:sz w:val="28"/>
        </w:rPr>
        <w:t>Домашнє завдання</w:t>
      </w:r>
    </w:p>
    <w:p w:rsidR="002866D1" w:rsidRDefault="002866D1" w:rsidP="002866D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sz w:val="28"/>
        </w:rPr>
        <w:t>Поезію Ліни Костенко «Крила» вивчити напам’ять. Намалювати малюнки до поезії(за бажанням).</w:t>
      </w:r>
    </w:p>
    <w:p w:rsidR="00466980" w:rsidRDefault="00466980"/>
    <w:sectPr w:rsidR="00466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3BBA"/>
    <w:multiLevelType w:val="hybridMultilevel"/>
    <w:tmpl w:val="49C6A758"/>
    <w:lvl w:ilvl="0" w:tplc="91BECB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443F9"/>
    <w:multiLevelType w:val="hybridMultilevel"/>
    <w:tmpl w:val="BC52471A"/>
    <w:lvl w:ilvl="0" w:tplc="3D0A3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C19BA"/>
    <w:multiLevelType w:val="hybridMultilevel"/>
    <w:tmpl w:val="45E61F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2866D1"/>
    <w:rsid w:val="002866D1"/>
    <w:rsid w:val="0046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1"/>
        <o:r id="V:Rule4" type="connector" idref="#_x0000_s1033"/>
        <o:r id="V:Rule5" type="connector" idref="#_x0000_s1030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2866D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8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No Spacing"/>
    <w:uiPriority w:val="1"/>
    <w:qFormat/>
    <w:rsid w:val="002866D1"/>
    <w:pPr>
      <w:spacing w:after="0" w:line="240" w:lineRule="auto"/>
    </w:pPr>
    <w:rPr>
      <w:lang w:val="uk-UA" w:eastAsia="uk-UA"/>
    </w:rPr>
  </w:style>
  <w:style w:type="paragraph" w:styleId="a6">
    <w:name w:val="List Paragraph"/>
    <w:basedOn w:val="a"/>
    <w:uiPriority w:val="34"/>
    <w:qFormat/>
    <w:rsid w:val="002866D1"/>
    <w:pPr>
      <w:ind w:left="720"/>
      <w:contextualSpacing/>
    </w:pPr>
    <w:rPr>
      <w:lang w:val="uk-UA" w:eastAsia="uk-UA"/>
    </w:rPr>
  </w:style>
  <w:style w:type="paragraph" w:customStyle="1" w:styleId="western">
    <w:name w:val="western"/>
    <w:basedOn w:val="a"/>
    <w:uiPriority w:val="99"/>
    <w:semiHidden/>
    <w:rsid w:val="0028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2866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kExxJnXb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94ZqpEQ5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kHMxXsnE5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cNBCgHdJ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2024-02-19T17:30:00Z</dcterms:created>
  <dcterms:modified xsi:type="dcterms:W3CDTF">2024-02-19T17:30:00Z</dcterms:modified>
</cp:coreProperties>
</file>