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1D4" w:rsidRDefault="00DC21D4" w:rsidP="00DC21D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23.05.2024</w:t>
      </w:r>
    </w:p>
    <w:p w:rsidR="00DC21D4" w:rsidRDefault="00DC21D4" w:rsidP="00DC21D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DC21D4" w:rsidRDefault="00DC21D4" w:rsidP="00DC21D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 Л.А.</w:t>
      </w:r>
    </w:p>
    <w:p w:rsidR="00DC21D4" w:rsidRDefault="00DC21D4" w:rsidP="00DC21D4">
      <w:pPr>
        <w:rPr>
          <w:rStyle w:val="2"/>
          <w:bCs w:val="0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</w:rPr>
        <w:t>Конспект уроку</w:t>
      </w:r>
      <w:r>
        <w:rPr>
          <w:rStyle w:val="2"/>
          <w:bCs w:val="0"/>
          <w:color w:val="000000"/>
          <w:sz w:val="28"/>
          <w:szCs w:val="28"/>
          <w:lang w:eastAsia="uk-UA"/>
        </w:rPr>
        <w:t xml:space="preserve">  </w:t>
      </w:r>
      <w:r>
        <w:rPr>
          <w:rStyle w:val="2"/>
          <w:bCs w:val="0"/>
          <w:color w:val="000000"/>
          <w:sz w:val="28"/>
          <w:szCs w:val="28"/>
          <w:lang w:val="uk-UA" w:eastAsia="uk-UA"/>
        </w:rPr>
        <w:t>на тему «</w:t>
      </w:r>
      <w:r>
        <w:rPr>
          <w:rStyle w:val="2"/>
          <w:bCs w:val="0"/>
          <w:color w:val="000000"/>
          <w:sz w:val="28"/>
          <w:szCs w:val="28"/>
          <w:lang w:eastAsia="uk-UA"/>
        </w:rPr>
        <w:t>Володимир Івасюк. Відомий український поет і композитор. «Червона рута» - одна з найвідоміших українських пісень у світі</w:t>
      </w:r>
      <w:r>
        <w:rPr>
          <w:rStyle w:val="2"/>
          <w:bCs w:val="0"/>
          <w:color w:val="000000"/>
          <w:sz w:val="28"/>
          <w:szCs w:val="28"/>
          <w:lang w:val="uk-UA" w:eastAsia="uk-UA"/>
        </w:rPr>
        <w:t>» з</w:t>
      </w:r>
      <w:r>
        <w:rPr>
          <w:rStyle w:val="2"/>
          <w:bCs w:val="0"/>
          <w:color w:val="000000"/>
          <w:sz w:val="28"/>
          <w:szCs w:val="28"/>
          <w:lang w:eastAsia="uk-UA"/>
        </w:rPr>
        <w:t xml:space="preserve"> укра</w:t>
      </w:r>
      <w:r>
        <w:rPr>
          <w:rStyle w:val="2"/>
          <w:bCs w:val="0"/>
          <w:color w:val="000000"/>
          <w:sz w:val="28"/>
          <w:szCs w:val="28"/>
          <w:lang w:val="uk-UA" w:eastAsia="uk-UA"/>
        </w:rPr>
        <w:t>ї</w:t>
      </w:r>
      <w:r>
        <w:rPr>
          <w:rStyle w:val="2"/>
          <w:bCs w:val="0"/>
          <w:color w:val="000000"/>
          <w:sz w:val="28"/>
          <w:szCs w:val="28"/>
          <w:lang w:eastAsia="uk-UA"/>
        </w:rPr>
        <w:t>нсько</w:t>
      </w:r>
      <w:r>
        <w:rPr>
          <w:rStyle w:val="2"/>
          <w:bCs w:val="0"/>
          <w:color w:val="000000"/>
          <w:sz w:val="28"/>
          <w:szCs w:val="28"/>
          <w:lang w:val="uk-UA" w:eastAsia="uk-UA"/>
        </w:rPr>
        <w:t>ї</w:t>
      </w:r>
      <w:r>
        <w:rPr>
          <w:rStyle w:val="2"/>
          <w:bCs w:val="0"/>
          <w:color w:val="000000"/>
          <w:sz w:val="28"/>
          <w:szCs w:val="28"/>
          <w:lang w:eastAsia="uk-UA"/>
        </w:rPr>
        <w:t xml:space="preserve"> л</w:t>
      </w:r>
      <w:r>
        <w:rPr>
          <w:rStyle w:val="2"/>
          <w:bCs w:val="0"/>
          <w:color w:val="000000"/>
          <w:sz w:val="28"/>
          <w:szCs w:val="28"/>
          <w:lang w:val="uk-UA" w:eastAsia="uk-UA"/>
        </w:rPr>
        <w:t>і</w:t>
      </w:r>
      <w:r>
        <w:rPr>
          <w:rStyle w:val="2"/>
          <w:bCs w:val="0"/>
          <w:color w:val="000000"/>
          <w:sz w:val="28"/>
          <w:szCs w:val="28"/>
          <w:lang w:eastAsia="uk-UA"/>
        </w:rPr>
        <w:t>тератури</w:t>
      </w:r>
      <w:r>
        <w:rPr>
          <w:rStyle w:val="2"/>
          <w:bCs w:val="0"/>
          <w:color w:val="000000"/>
          <w:sz w:val="28"/>
          <w:szCs w:val="28"/>
          <w:lang w:val="uk-UA" w:eastAsia="uk-UA"/>
        </w:rPr>
        <w:t>. 7 клас</w:t>
      </w:r>
    </w:p>
    <w:p w:rsidR="00DC21D4" w:rsidRDefault="00DC21D4" w:rsidP="00DC21D4">
      <w:pPr>
        <w:pStyle w:val="a5"/>
        <w:spacing w:line="276" w:lineRule="auto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Style w:val="2"/>
          <w:bCs w:val="0"/>
          <w:color w:val="000000"/>
          <w:sz w:val="28"/>
          <w:szCs w:val="28"/>
          <w:lang w:val="uk-UA" w:eastAsia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учнів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uk-UA"/>
        </w:rPr>
        <w:t>жит</w:t>
      </w:r>
      <w:r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тям і творчістю В. Івасюка; </w:t>
      </w:r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>з його відомою піснею: «Червона рута»; розвивати уміння виразно читати, порівнювати, висловлювати свої думки; виховувати естетичні почуття; любов й інтерес до української пісні, яка передає красу почуттів, почуття поваги, гордості за свій народ;виховувати ціннісні орієнтації у сфері музичних інтересів, смаків та потреб на основі українського національного мистецтва.</w:t>
      </w:r>
    </w:p>
    <w:p w:rsidR="00DC21D4" w:rsidRDefault="00DC21D4" w:rsidP="00DC21D4">
      <w:pPr>
        <w:spacing w:line="360" w:lineRule="auto"/>
        <w:jc w:val="both"/>
        <w:rPr>
          <w:rStyle w:val="a7"/>
          <w:b w:val="0"/>
          <w:color w:val="222222"/>
        </w:rPr>
      </w:pPr>
      <w:r>
        <w:rPr>
          <w:rStyle w:val="a7"/>
          <w:color w:val="222222"/>
          <w:sz w:val="28"/>
          <w:szCs w:val="28"/>
          <w:lang w:val="uk-UA"/>
        </w:rPr>
        <w:t xml:space="preserve">           У </w:t>
      </w:r>
      <w:r>
        <w:rPr>
          <w:rStyle w:val="a7"/>
          <w:color w:val="222222"/>
          <w:sz w:val="28"/>
          <w:szCs w:val="28"/>
        </w:rPr>
        <w:t>II</w:t>
      </w:r>
      <w:r>
        <w:rPr>
          <w:rStyle w:val="a7"/>
          <w:color w:val="222222"/>
          <w:sz w:val="28"/>
          <w:szCs w:val="28"/>
          <w:lang w:val="uk-UA"/>
        </w:rPr>
        <w:t xml:space="preserve"> пол. </w:t>
      </w:r>
      <w:r>
        <w:rPr>
          <w:rStyle w:val="a7"/>
          <w:color w:val="222222"/>
          <w:sz w:val="28"/>
          <w:szCs w:val="28"/>
        </w:rPr>
        <w:t>XX</w:t>
      </w:r>
      <w:r>
        <w:rPr>
          <w:rStyle w:val="a7"/>
          <w:color w:val="222222"/>
          <w:sz w:val="28"/>
          <w:szCs w:val="28"/>
          <w:lang w:val="uk-UA"/>
        </w:rPr>
        <w:t xml:space="preserve"> ст., в складних умовах панування псевдо-мистецьких методів соціального реалізму, жорсткому тоталітарному</w:t>
      </w:r>
      <w:r>
        <w:rPr>
          <w:rStyle w:val="a7"/>
          <w:color w:val="222222"/>
          <w:sz w:val="28"/>
          <w:szCs w:val="28"/>
        </w:rPr>
        <w:t> </w:t>
      </w:r>
      <w:r>
        <w:rPr>
          <w:rStyle w:val="a7"/>
          <w:color w:val="222222"/>
          <w:sz w:val="28"/>
          <w:szCs w:val="28"/>
          <w:lang w:val="uk-UA"/>
        </w:rPr>
        <w:t xml:space="preserve"> контролю усіх сфер життя суспільства у</w:t>
      </w:r>
      <w:r>
        <w:rPr>
          <w:rStyle w:val="a7"/>
          <w:color w:val="222222"/>
          <w:sz w:val="28"/>
          <w:szCs w:val="28"/>
        </w:rPr>
        <w:t> </w:t>
      </w:r>
      <w:r>
        <w:rPr>
          <w:rStyle w:val="a7"/>
          <w:color w:val="222222"/>
          <w:sz w:val="28"/>
          <w:szCs w:val="28"/>
          <w:lang w:val="uk-UA"/>
        </w:rPr>
        <w:t xml:space="preserve"> Львові активно діяла й співпрацювала молодь, розвиваючи й поширюючи українське національне мистецтво, включаючи естрадну музику. </w:t>
      </w:r>
      <w:r>
        <w:rPr>
          <w:rStyle w:val="a7"/>
          <w:color w:val="222222"/>
          <w:sz w:val="28"/>
          <w:szCs w:val="28"/>
        </w:rPr>
        <w:t>Великий внесок у розвиток пісенної культури «міста Лева» та української культури загалом належить Володимиру Івасюку – видатному українському композитору, поету, Герою України (посмертно),  основоположнику української естрадної музики. </w:t>
      </w:r>
    </w:p>
    <w:p w:rsidR="00DC21D4" w:rsidRDefault="00DC21D4" w:rsidP="00DC21D4">
      <w:pPr>
        <w:pStyle w:val="a4"/>
        <w:shd w:val="clear" w:color="auto" w:fill="FFFFFF"/>
        <w:spacing w:before="0" w:beforeAutospacing="0" w:after="390" w:afterAutospacing="0" w:line="360" w:lineRule="auto"/>
        <w:jc w:val="both"/>
        <w:rPr>
          <w:lang w:val="uk-UA"/>
        </w:rPr>
      </w:pPr>
      <w:r>
        <w:rPr>
          <w:color w:val="222222"/>
          <w:sz w:val="28"/>
          <w:szCs w:val="28"/>
        </w:rPr>
        <w:t xml:space="preserve">           Творчість композитора базувалася на дослідженні української народної пісні, фольклору. Завдяки наполегливій роботі та співпраці з талановитими виконавцями такими як В. Зінкевич, С. Ротару, Н. Яремчук, Л. Відаш, В. Івасюк став творцем пісень, що здобули широку популярність і любов слухачів, адже втілювали у собі елементи народного та духовного життя українців.  І саме  місто Львів, як культурна столиця, стало осередком  тривалої діяльності  Володимира Івасюка.</w:t>
      </w:r>
    </w:p>
    <w:p w:rsidR="00DC21D4" w:rsidRDefault="00DC21D4" w:rsidP="00DC21D4">
      <w:pPr>
        <w:pStyle w:val="a4"/>
        <w:shd w:val="clear" w:color="auto" w:fill="FFFFFF"/>
        <w:spacing w:before="0" w:beforeAutospacing="0" w:after="390" w:afterAutospacing="0"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lang w:val="uk-UA"/>
        </w:rPr>
        <w:t xml:space="preserve">           </w:t>
      </w:r>
      <w:r>
        <w:rPr>
          <w:color w:val="222222"/>
          <w:sz w:val="28"/>
          <w:szCs w:val="28"/>
        </w:rPr>
        <w:t xml:space="preserve">Львів – місто, яке стало новим етапом в житті композитора. Тут він пише понад сімдесят пісень, романсів, балад, які стають окрасою його </w:t>
      </w:r>
      <w:r>
        <w:rPr>
          <w:color w:val="222222"/>
          <w:sz w:val="28"/>
          <w:szCs w:val="28"/>
        </w:rPr>
        <w:lastRenderedPageBreak/>
        <w:t>творчості. На превеликий жаль воно стало і останнім на його короткому життєвому, творчому  шляху. Львів’яни завжди шанували талант Володимира Івасюка – по сьогоднішній день тут витає дух  пісень, його люблять,  а легендарна  «Червона Рута»  вражає не тільки своїм звучанням та мелосом, а й історією.</w:t>
      </w:r>
    </w:p>
    <w:p w:rsidR="00DC21D4" w:rsidRDefault="00DC21D4" w:rsidP="00DC21D4">
      <w:pPr>
        <w:pStyle w:val="a4"/>
        <w:shd w:val="clear" w:color="auto" w:fill="FFFFFF"/>
        <w:spacing w:before="0" w:beforeAutospacing="0" w:after="390" w:afterAutospacing="0" w:line="390" w:lineRule="atLeast"/>
        <w:jc w:val="both"/>
        <w:rPr>
          <w:color w:val="222222"/>
          <w:sz w:val="28"/>
          <w:szCs w:val="28"/>
          <w:lang w:val="uk-UA"/>
        </w:rPr>
      </w:pPr>
      <w:r>
        <w:rPr>
          <w:color w:val="222222"/>
          <w:sz w:val="28"/>
          <w:szCs w:val="28"/>
        </w:rPr>
        <w:t xml:space="preserve">   С</w:t>
      </w:r>
      <w:r>
        <w:rPr>
          <w:color w:val="222222"/>
          <w:sz w:val="28"/>
          <w:szCs w:val="28"/>
          <w:lang w:val="uk-UA"/>
        </w:rPr>
        <w:t>ьогодні ми відправимося в заочну екскурсію разом з цією легендарною людиною – Володимиром Івасюком. Познайомимося з його родиною та цікавими моментами життя.</w:t>
      </w:r>
    </w:p>
    <w:p w:rsidR="00DC21D4" w:rsidRDefault="00DC21D4" w:rsidP="00DC21D4">
      <w:pPr>
        <w:pStyle w:val="a4"/>
        <w:shd w:val="clear" w:color="auto" w:fill="FFFFFF"/>
        <w:spacing w:before="0" w:beforeAutospacing="0" w:after="390" w:afterAutospacing="0" w:line="390" w:lineRule="atLeast"/>
        <w:jc w:val="both"/>
        <w:rPr>
          <w:sz w:val="28"/>
          <w:szCs w:val="28"/>
          <w:lang w:val="uk-UA"/>
        </w:rPr>
      </w:pPr>
      <w:r>
        <w:rPr>
          <w:color w:val="222222"/>
          <w:sz w:val="28"/>
          <w:szCs w:val="28"/>
          <w:lang w:val="uk-UA"/>
        </w:rPr>
        <w:t xml:space="preserve">     І так відправляємося в </w:t>
      </w:r>
      <w:r>
        <w:rPr>
          <w:sz w:val="28"/>
          <w:szCs w:val="28"/>
        </w:rPr>
        <w:t>містечк</w:t>
      </w:r>
      <w:r>
        <w:rPr>
          <w:sz w:val="28"/>
          <w:szCs w:val="28"/>
          <w:lang w:val="uk-UA"/>
        </w:rPr>
        <w:t xml:space="preserve">о </w:t>
      </w:r>
      <w:r>
        <w:rPr>
          <w:sz w:val="28"/>
          <w:szCs w:val="28"/>
        </w:rPr>
        <w:t xml:space="preserve"> Кіцмань</w:t>
      </w:r>
      <w:r>
        <w:rPr>
          <w:sz w:val="28"/>
          <w:szCs w:val="28"/>
          <w:lang w:val="uk-UA"/>
        </w:rPr>
        <w:t xml:space="preserve">, що в Чернівецькій області. </w:t>
      </w:r>
    </w:p>
    <w:p w:rsidR="00DC21D4" w:rsidRDefault="00DC21D4" w:rsidP="00DC21D4">
      <w:pPr>
        <w:shd w:val="clear" w:color="auto" w:fill="FFFFFF"/>
        <w:spacing w:after="15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Батько, Михайло Григорович Івасюк, під час війни був засланий до Сибіру, ​​повернувся в рідне місто тільки через рік після завершення Другої світової. Він мав хороший музичний смак, володів 11 мовами, 8 з яких знав досконало. Завдяки батькові Володимир Івасюк добре говорив французькою мовою. Михайло Івасюк відомий як дослідник історії Буковини, письменник і автор трьох збірок казок з місцевого фольклору.</w:t>
      </w:r>
    </w:p>
    <w:p w:rsidR="00DC21D4" w:rsidRDefault="00DC21D4" w:rsidP="00DC21D4">
      <w:pPr>
        <w:shd w:val="clear" w:color="auto" w:fill="FFFFFF"/>
        <w:spacing w:after="15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        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Мати, Софія Іванівна (в дівоцтві Карякіна), народилася на Херсонщині, мала видатні вокальні дані. Мати працювала вчителем і в педагогічному колективі створила хор. Уже в трирічному віці маленький Володимир любив відвідувати разом з матір'ю репетиції хору. Музичну освіту здобув не тільки Володимир, а й дві його сестри;</w:t>
      </w:r>
    </w:p>
    <w:p w:rsidR="00DC21D4" w:rsidRDefault="00DC21D4" w:rsidP="00DC21D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О</w:t>
      </w:r>
      <w:r>
        <w:rPr>
          <w:rFonts w:ascii="Times New Roman" w:eastAsia="Times New Roman" w:hAnsi="Times New Roman" w:cs="Times New Roman"/>
          <w:sz w:val="28"/>
          <w:szCs w:val="28"/>
        </w:rPr>
        <w:t>дну з перших написаних пісень Володимир Івасюк присвятив молодшій на 11 років сестрі, це «Колискова для Оксаночки». Помилково в деяких публікаціях вона фігурує як перша, але в інтерв'ю сама Оксана Івасюк розповідає, що перед цією композицією брат написав ще кілька, ще у 15 років. Перші пісні автор називав композиторськими пробами, виконував їх у шкільному ансамблі «Буковинка»;</w:t>
      </w:r>
    </w:p>
    <w:p w:rsidR="00DC21D4" w:rsidRDefault="00DC21D4" w:rsidP="00DC21D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Далі їдемо до Чернівців, куди у  </w:t>
      </w:r>
      <w:r>
        <w:rPr>
          <w:rFonts w:ascii="Times New Roman" w:eastAsia="Times New Roman" w:hAnsi="Times New Roman" w:cs="Times New Roman"/>
          <w:sz w:val="28"/>
          <w:szCs w:val="28"/>
        </w:rPr>
        <w:t>1966 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оці переїжджає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родин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Івасюків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Володимир вступає до Чернівецького державного медінституту. Після відрахування працює слюсарем на заводі «Легмаш»;</w:t>
      </w:r>
    </w:p>
    <w:p w:rsidR="00DC21D4" w:rsidRDefault="00DC21D4" w:rsidP="00DC21D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- Хто із вас дома цікавився біографією В. Івасюка і знає, чому майбутнього композитора було відраховано з інституту?</w:t>
      </w:r>
    </w:p>
    <w:p w:rsidR="00DC21D4" w:rsidRDefault="00DC21D4" w:rsidP="00DC21D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>ваги гідна історія з пам'ятником Леніну, яку розповіла сестра Оксана в інтерв'ю. Незадовго до закінчення шкільного навчання Івасюк з друзями гуляв у парку Кіцмані. Хтось із хлопців жартома вирішив закинути свій кашкет на голову вождю пролетаріату. Коли головний убір спробували зняти з монумента, виявилося, що гіпсовий бюст на постаменті не закріплений.</w:t>
      </w:r>
    </w:p>
    <w:p w:rsidR="00DC21D4" w:rsidRDefault="00DC21D4" w:rsidP="00DC21D4">
      <w:pPr>
        <w:shd w:val="clear" w:color="auto" w:fill="FFFFFF"/>
        <w:spacing w:after="15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        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 результаті падіння пам'ятник був пошкоджений, а хлопчаки опинилися в міліції. Подальшого ходу справи допоміг уникнути добре відомий на той час актор Іван Миколайчук. Проте за жарт Івасюку довелося заплатити шкільною золотою медаллю. Аргументом справа про повалений пам'ятник стала і під час відрахування композитора з першого курсу медичного інституту.</w:t>
      </w:r>
    </w:p>
    <w:p w:rsidR="00DC21D4" w:rsidRDefault="00DC21D4" w:rsidP="00DC21D4">
      <w:pPr>
        <w:shd w:val="clear" w:color="auto" w:fill="FFFFFF"/>
        <w:spacing w:after="15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       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Після відрахування Івасюк пішов працювати на завод «Легмаш», де, на подив колег, працював слюсарем. Співробітники дивувалися тому, що молода людина з руками скрипаля може працювати слюсарем. У наступному році Івасюк повторно вступив до медичного ВНЗ, паралельно грав у місцевому оркестрі, а ще через 3 роки вже написав «Червону руту»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.</w:t>
      </w:r>
    </w:p>
    <w:p w:rsidR="00DC21D4" w:rsidRDefault="00DC21D4" w:rsidP="00DC21D4">
      <w:pPr>
        <w:pStyle w:val="a4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       </w:t>
      </w:r>
      <w:r>
        <w:rPr>
          <w:color w:val="000000"/>
          <w:sz w:val="28"/>
          <w:szCs w:val="28"/>
        </w:rPr>
        <w:t>Написав пісню тоді ще самодіяльний 20-річний композитор, студент Чернівецького медичного інституту. Але чому саме така назва — «Червона рута»? Відповідь на запитання дає головний зберігач фондів Чернівецького меморіального музею Володимира Івасюка Наталія Мороз.</w:t>
      </w:r>
    </w:p>
    <w:p w:rsidR="00DC21D4" w:rsidRDefault="00DC21D4" w:rsidP="00DC21D4">
      <w:pPr>
        <w:pStyle w:val="a4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  «У 18-річному віці, вивчаючи коломийки, що їх зібрав в етнографічному збірнику і видав двотомником 1907 року у Львові відомий учений Володимир Гнатюк, майбутній композитор уперше надибав назву квітки — червона рута… У рідкісному науковому виданні, подарованому з нагоди 50-річчя його батькові Михайлові Івасюку професором Чернівецького університету Олександром Волковим, у фольклорній мініатюрі, записаній у Карпатському селі Явчому, співалося:</w:t>
      </w:r>
    </w:p>
    <w:p w:rsidR="00DC21D4" w:rsidRDefault="00DC21D4" w:rsidP="00DC21D4">
      <w:pPr>
        <w:pStyle w:val="a4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a8"/>
          <w:bdr w:val="none" w:sz="0" w:space="0" w:color="auto" w:frame="1"/>
        </w:rPr>
      </w:pPr>
      <w:r>
        <w:rPr>
          <w:rStyle w:val="a8"/>
          <w:color w:val="000000"/>
          <w:sz w:val="28"/>
          <w:szCs w:val="28"/>
          <w:bdr w:val="none" w:sz="0" w:space="0" w:color="auto" w:frame="1"/>
        </w:rPr>
        <w:t>Ой ходила, говорила гільтайова мати,</w:t>
      </w:r>
    </w:p>
    <w:p w:rsidR="00DC21D4" w:rsidRDefault="00DC21D4" w:rsidP="00DC21D4">
      <w:pPr>
        <w:pStyle w:val="a4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a8"/>
          <w:color w:val="000000"/>
          <w:sz w:val="28"/>
          <w:szCs w:val="28"/>
          <w:bdr w:val="none" w:sz="0" w:space="0" w:color="auto" w:frame="1"/>
          <w:lang w:val="uk-UA"/>
        </w:rPr>
      </w:pPr>
      <w:r>
        <w:rPr>
          <w:rStyle w:val="a8"/>
          <w:color w:val="000000"/>
          <w:sz w:val="28"/>
          <w:szCs w:val="28"/>
          <w:bdr w:val="none" w:sz="0" w:space="0" w:color="auto" w:frame="1"/>
        </w:rPr>
        <w:t>Назбирала троєзілля мене чарувати,</w:t>
      </w:r>
    </w:p>
    <w:p w:rsidR="00DC21D4" w:rsidRDefault="00DC21D4" w:rsidP="00DC21D4">
      <w:pPr>
        <w:pStyle w:val="a4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a8"/>
          <w:color w:val="000000"/>
          <w:sz w:val="28"/>
          <w:szCs w:val="28"/>
          <w:bdr w:val="none" w:sz="0" w:space="0" w:color="auto" w:frame="1"/>
          <w:lang w:val="uk-UA"/>
        </w:rPr>
      </w:pPr>
      <w:r>
        <w:rPr>
          <w:rStyle w:val="a8"/>
          <w:color w:val="000000"/>
          <w:sz w:val="28"/>
          <w:szCs w:val="28"/>
          <w:bdr w:val="none" w:sz="0" w:space="0" w:color="auto" w:frame="1"/>
        </w:rPr>
        <w:lastRenderedPageBreak/>
        <w:t>Назбирала троєзілля червону рутоньку,</w:t>
      </w:r>
    </w:p>
    <w:p w:rsidR="00DC21D4" w:rsidRDefault="00DC21D4" w:rsidP="00DC21D4">
      <w:pPr>
        <w:pStyle w:val="a4"/>
        <w:shd w:val="clear" w:color="auto" w:fill="FFFFFF"/>
        <w:spacing w:before="0" w:beforeAutospacing="0" w:after="0" w:afterAutospacing="0" w:line="360" w:lineRule="auto"/>
        <w:jc w:val="both"/>
        <w:textAlignment w:val="baseline"/>
      </w:pPr>
      <w:r>
        <w:rPr>
          <w:rStyle w:val="a8"/>
          <w:color w:val="000000"/>
          <w:sz w:val="28"/>
          <w:szCs w:val="28"/>
          <w:bdr w:val="none" w:sz="0" w:space="0" w:color="auto" w:frame="1"/>
        </w:rPr>
        <w:t>Та й схотіла зчарувати мене, сиротоньку.</w:t>
      </w:r>
    </w:p>
    <w:p w:rsidR="00DC21D4" w:rsidRDefault="00DC21D4" w:rsidP="00DC21D4">
      <w:pPr>
        <w:pStyle w:val="a4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 xml:space="preserve">          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</w:rPr>
        <w:t>Зацікавившись незвичною назвою (в іншій транскрипції — черлена рута), Володимир не зміг знайти підтвердження цьому природному феномену, адже рослина квітне жовтим цвітом… І лише в 1969 році, перебуваючи разом із батьком у фольклорній експедиції в селі Розтоки Путильського району Чернівецької області, Володимир почув від місцевих селян-гуцулів легенду про таємничу квітк</w:t>
      </w:r>
      <w:r>
        <w:rPr>
          <w:color w:val="000000"/>
          <w:sz w:val="28"/>
          <w:szCs w:val="28"/>
          <w:lang w:val="uk-UA"/>
        </w:rPr>
        <w:t xml:space="preserve">у. </w:t>
      </w:r>
    </w:p>
    <w:p w:rsidR="00DC21D4" w:rsidRDefault="00DC21D4" w:rsidP="00DC21D4">
      <w:pPr>
        <w:pStyle w:val="a4"/>
        <w:shd w:val="clear" w:color="auto" w:fill="FFFFFF"/>
        <w:spacing w:before="0" w:beforeAutospacing="0" w:after="165" w:afterAutospacing="0" w:line="360" w:lineRule="auto"/>
        <w:jc w:val="both"/>
        <w:rPr>
          <w:i/>
          <w:color w:val="000000"/>
          <w:sz w:val="28"/>
          <w:szCs w:val="28"/>
          <w:lang w:val="uk-UA"/>
        </w:rPr>
      </w:pPr>
      <w:r>
        <w:rPr>
          <w:rStyle w:val="a8"/>
          <w:color w:val="000000"/>
          <w:sz w:val="28"/>
          <w:szCs w:val="28"/>
          <w:lang w:val="uk-UA"/>
        </w:rPr>
        <w:t xml:space="preserve">          За карпатськими переказами, рута — ​жовта квітка, яка лише на декілька хвилин у</w:t>
      </w:r>
      <w:r>
        <w:rPr>
          <w:rStyle w:val="a8"/>
          <w:color w:val="000000"/>
          <w:sz w:val="28"/>
          <w:szCs w:val="28"/>
        </w:rPr>
        <w:t> </w:t>
      </w:r>
      <w:r>
        <w:rPr>
          <w:rStyle w:val="a8"/>
          <w:color w:val="000000"/>
          <w:sz w:val="28"/>
          <w:szCs w:val="28"/>
          <w:lang w:val="uk-UA"/>
        </w:rPr>
        <w:t>Купальську ніч стає червоною і подарує вічне кохання тому, хто її знайде. За ймовірнішою версією, це рододендрон карпатський, занесений до Червоної книги під ІІ категорією охорони, вічнозелений гарно квітучий чагарничок, поширений у</w:t>
      </w:r>
      <w:r>
        <w:rPr>
          <w:rStyle w:val="a8"/>
          <w:color w:val="000000"/>
          <w:sz w:val="28"/>
          <w:szCs w:val="28"/>
        </w:rPr>
        <w:t> </w:t>
      </w:r>
      <w:r>
        <w:rPr>
          <w:rStyle w:val="a8"/>
          <w:color w:val="000000"/>
          <w:sz w:val="28"/>
          <w:szCs w:val="28"/>
          <w:lang w:val="uk-UA"/>
        </w:rPr>
        <w:t>горах Східної Європи, зокрема й України. На ювілейній платівці пісень Івасюка зображена монарда, яку теж називають рутою, вона найбільш поширена в</w:t>
      </w:r>
      <w:r>
        <w:rPr>
          <w:rStyle w:val="a8"/>
          <w:color w:val="000000"/>
          <w:sz w:val="28"/>
          <w:szCs w:val="28"/>
        </w:rPr>
        <w:t> </w:t>
      </w:r>
      <w:r>
        <w:rPr>
          <w:rStyle w:val="a8"/>
          <w:color w:val="000000"/>
          <w:sz w:val="28"/>
          <w:szCs w:val="28"/>
          <w:lang w:val="uk-UA"/>
        </w:rPr>
        <w:t>Азії та США і</w:t>
      </w:r>
      <w:r>
        <w:rPr>
          <w:rStyle w:val="a8"/>
          <w:color w:val="000000"/>
          <w:sz w:val="28"/>
          <w:szCs w:val="28"/>
        </w:rPr>
        <w:t> </w:t>
      </w:r>
      <w:r>
        <w:rPr>
          <w:rStyle w:val="a8"/>
          <w:color w:val="000000"/>
          <w:sz w:val="28"/>
          <w:szCs w:val="28"/>
          <w:lang w:val="uk-UA"/>
        </w:rPr>
        <w:t>цвіте червоним.</w:t>
      </w:r>
    </w:p>
    <w:p w:rsidR="00DC21D4" w:rsidRDefault="00DC21D4" w:rsidP="00DC21D4">
      <w:pPr>
        <w:pStyle w:val="a4"/>
        <w:shd w:val="clear" w:color="auto" w:fill="FFFFFF"/>
        <w:spacing w:before="0" w:beforeAutospacing="0" w:after="165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       </w:t>
      </w:r>
      <w:r>
        <w:rPr>
          <w:color w:val="000000"/>
          <w:sz w:val="28"/>
          <w:szCs w:val="28"/>
        </w:rPr>
        <w:t>Образ цієї квітки став хвилюючою знахідкою, справжнім одкровенням. Як таємничий цвіт, Володимир шукає згадки про червону руту по всій Косівщині і натрапляє на новий варіант коломийки на Путильщині, в Розтоках (Чернівецька область). Одна старша жінка розповіла йому, що, за легендою, рута цвіте тільки один день на рік і дарує тому, хто її побачить, вічну любов. Володимир записує легенду про загадкове чар–зілля як символ вічного і чистого кохання</w:t>
      </w:r>
    </w:p>
    <w:p w:rsidR="00DC21D4" w:rsidRDefault="00DC21D4" w:rsidP="00DC21D4">
      <w:pPr>
        <w:pStyle w:val="a4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    </w:t>
      </w:r>
      <w:r>
        <w:rPr>
          <w:color w:val="000000"/>
          <w:sz w:val="28"/>
          <w:szCs w:val="28"/>
        </w:rPr>
        <w:t>Як вважають дослідники, червона рута вважалася магічною квіткою ще за часів Стародавньої Греції. А взагалі, вона веде свій природний родовід від біблійної неопалимої купини, неодноразово згадуваної на сторінках Святого Писання.</w:t>
      </w:r>
      <w:r>
        <w:rPr>
          <w:color w:val="000000"/>
          <w:sz w:val="28"/>
          <w:szCs w:val="28"/>
          <w:lang w:val="uk-UA"/>
        </w:rPr>
        <w:t xml:space="preserve">                                                   </w:t>
      </w:r>
    </w:p>
    <w:p w:rsidR="00DC21D4" w:rsidRDefault="00DC21D4" w:rsidP="00DC21D4">
      <w:pPr>
        <w:pStyle w:val="a4"/>
        <w:shd w:val="clear" w:color="auto" w:fill="FFFFFF"/>
        <w:spacing w:before="0" w:beforeAutospacing="0" w:after="165" w:afterAutospacing="0" w:line="360" w:lineRule="auto"/>
        <w:jc w:val="both"/>
        <w:rPr>
          <w:color w:val="000000"/>
          <w:sz w:val="28"/>
          <w:szCs w:val="28"/>
        </w:rPr>
      </w:pPr>
      <w:r>
        <w:rPr>
          <w:rStyle w:val="a8"/>
          <w:color w:val="000000"/>
          <w:sz w:val="28"/>
          <w:szCs w:val="28"/>
          <w:lang w:val="uk-UA"/>
        </w:rPr>
        <w:t xml:space="preserve">          </w:t>
      </w:r>
      <w:r>
        <w:rPr>
          <w:color w:val="000000"/>
          <w:sz w:val="28"/>
          <w:szCs w:val="28"/>
          <w:lang w:val="uk-UA"/>
        </w:rPr>
        <w:t xml:space="preserve">  Під враженням від народної оповіді й народилися в Івасюка спочатку вірші, а потім і самобутня новаторська мелодія…</w:t>
      </w:r>
      <w:r>
        <w:rPr>
          <w:color w:val="222222"/>
          <w:sz w:val="28"/>
          <w:szCs w:val="28"/>
          <w:lang w:val="uk-UA"/>
        </w:rPr>
        <w:t>в якій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uk-UA"/>
        </w:rPr>
        <w:t xml:space="preserve"> органічно поєдналися сучасні ритми з найкращими елементами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uk-UA"/>
        </w:rPr>
        <w:t xml:space="preserve"> народного </w:t>
      </w:r>
      <w:r>
        <w:rPr>
          <w:color w:val="222222"/>
          <w:sz w:val="28"/>
          <w:szCs w:val="28"/>
          <w:lang w:val="uk-UA"/>
        </w:rPr>
        <w:lastRenderedPageBreak/>
        <w:t>українського співу, приголомшила слухачів своїм неординарним змістом і лунала повсюдно. Цю пісню Володимир присвятив своїй одногрупниці Марії Сокольській</w:t>
      </w:r>
      <w:r>
        <w:rPr>
          <w:b/>
          <w:color w:val="222222"/>
          <w:sz w:val="28"/>
          <w:szCs w:val="28"/>
          <w:lang w:val="uk-UA"/>
        </w:rPr>
        <w:t>.</w:t>
      </w:r>
    </w:p>
    <w:p w:rsidR="00DC21D4" w:rsidRDefault="00DC21D4" w:rsidP="00DC21D4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Times New Roman" w:char="F0B7"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Вперше пісня «Червона рута» прозвучала у виконанні Олени Кузнєцової, вчительки музичної школи, яка мала сильне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сопрано. Перше виконання відбулося на Театральній площі в Чернівцях. Згідно з іншими даними, вперше пісня була виконана Кузнєцовою разом з Івасюком 13 вересня 1970 року в програмі «Камертон доброго настрою» в ефірі українського телебачення;</w:t>
      </w:r>
    </w:p>
    <w:p w:rsidR="00DC21D4" w:rsidRDefault="00DC21D4" w:rsidP="00DC21D4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Times New Roman" w:char="F0B7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пісня дала назву першому українському музичному фільму, який знімався в горах біля Яремче. Режисером фільму є Роман Олексів, головні ролі виконували Софія Ротару і Василь Зінкевич, в картині використано багато пісень, написаних Івасюком;</w:t>
      </w:r>
    </w:p>
    <w:p w:rsidR="00DC21D4" w:rsidRDefault="00DC21D4" w:rsidP="00DC21D4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Times New Roman" w:char="F0B7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на першому всесоюзному фестивалі «Пісня-71» перемогу отримала «Червона рута». На фінальному концерті вона прозвучала у виконанні солістів ансамблю «Смерічка» Назарія Яремчука, Василя Зінкевича і Володимира Івасюка. Текст і ноти пісні були опубліковані в тижневику «Україна»;</w:t>
      </w:r>
    </w:p>
    <w:p w:rsidR="00DC21D4" w:rsidRDefault="00DC21D4" w:rsidP="00DC21D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Давайте послухаємо пісню у виконанні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Володимир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Івасюк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Олен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Кузнєцов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ої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hyperlink r:id="rId5" w:history="1">
        <w:r>
          <w:rPr>
            <w:rStyle w:val="a3"/>
            <w:color w:val="008BDA"/>
            <w:sz w:val="28"/>
            <w:szCs w:val="28"/>
            <w:bdr w:val="none" w:sz="0" w:space="0" w:color="auto" w:frame="1"/>
          </w:rPr>
          <w:t>https://www.youtube.com/watch?v=PKGHZELKjGo</w:t>
        </w:r>
      </w:hyperlink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DC21D4" w:rsidRDefault="00DC21D4" w:rsidP="00DC21D4">
      <w:pPr>
        <w:pStyle w:val="a4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        </w:t>
      </w:r>
      <w:r>
        <w:rPr>
          <w:color w:val="000000"/>
          <w:sz w:val="28"/>
          <w:szCs w:val="28"/>
          <w:shd w:val="clear" w:color="auto" w:fill="FFFFFF"/>
        </w:rPr>
        <w:t>Уперше «Червона рута» була виконана 13 вересня 1970 року в програмі «Камертон доброго настрою» Чернівецької телестудії.</w:t>
      </w:r>
    </w:p>
    <w:p w:rsidR="00DC21D4" w:rsidRDefault="00DC21D4" w:rsidP="00DC21D4">
      <w:pPr>
        <w:pStyle w:val="a4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/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           </w:t>
      </w:r>
      <w:r>
        <w:rPr>
          <w:color w:val="000000"/>
          <w:sz w:val="28"/>
          <w:szCs w:val="28"/>
          <w:shd w:val="clear" w:color="auto" w:fill="FFFFFF"/>
        </w:rPr>
        <w:t>Кульмінація популярності пісні настала тоді, коли її виконала Софія Ротару. А в 1971 році навіть зняли стрічку «Червона рута», в якій звучали пісні Івасюка. Це був перший український музичний фільм, котрий мав величезний успіх. У ньому — ​історія про ніжне й чисте кохання дівчини з Карпат і донецького хлопця. Софія Ротару і Василь Зінкевич були головними героями цієї картини. У 1989 році «Червона рута» стала назвою однойменного фестивалю.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  <w:lang w:val="uk-UA"/>
        </w:rPr>
        <w:lastRenderedPageBreak/>
        <w:t xml:space="preserve">          </w:t>
      </w:r>
      <w:r>
        <w:rPr>
          <w:color w:val="000000"/>
          <w:sz w:val="28"/>
          <w:szCs w:val="28"/>
          <w:shd w:val="clear" w:color="auto" w:fill="FFFFFF"/>
        </w:rPr>
        <w:t>В українській естраді й досі справжня музика асоціюється з «Червоною рутою».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Вийшла велика платівка з піснями В. Івасюка </w:t>
      </w:r>
      <w:r>
        <w:rPr>
          <w:b/>
          <w:color w:val="000000"/>
          <w:sz w:val="28"/>
          <w:szCs w:val="28"/>
          <w:shd w:val="clear" w:color="auto" w:fill="FFFFFF"/>
          <w:lang w:val="uk-UA"/>
        </w:rPr>
        <w:t>.</w:t>
      </w:r>
    </w:p>
    <w:p w:rsidR="00DC21D4" w:rsidRDefault="00DC21D4" w:rsidP="00DC21D4">
      <w:pPr>
        <w:pStyle w:val="a4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/>
          <w:color w:val="000000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Аналіз пісні «Червона рута»</w:t>
      </w:r>
    </w:p>
    <w:p w:rsidR="00DC21D4" w:rsidRDefault="00DC21D4" w:rsidP="00DC21D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 Що таке пісня?</w:t>
      </w:r>
    </w:p>
    <w:p w:rsidR="00DC21D4" w:rsidRDefault="00DC21D4" w:rsidP="00DC21D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- Доведіть, що твір «Червона рута» - це пісня. </w:t>
      </w:r>
    </w:p>
    <w:p w:rsidR="00DC21D4" w:rsidRDefault="00DC21D4" w:rsidP="00DC21D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Виразне читання пісні вчителем.</w:t>
      </w:r>
    </w:p>
    <w:p w:rsidR="00DC21D4" w:rsidRDefault="00DC21D4" w:rsidP="00DC21D4">
      <w:pPr>
        <w:pStyle w:val="a4"/>
        <w:shd w:val="clear" w:color="auto" w:fill="FFFFFF"/>
        <w:spacing w:before="0" w:beforeAutospacing="0" w:after="390" w:afterAutospacing="0" w:line="390" w:lineRule="atLeast"/>
        <w:rPr>
          <w:color w:val="222222"/>
          <w:sz w:val="28"/>
          <w:szCs w:val="28"/>
          <w:shd w:val="clear" w:color="auto" w:fill="FFFFFF"/>
          <w:lang w:val="uk-UA"/>
        </w:rPr>
      </w:pPr>
      <w:r>
        <w:rPr>
          <w:color w:val="222222"/>
          <w:sz w:val="28"/>
          <w:szCs w:val="28"/>
          <w:shd w:val="clear" w:color="auto" w:fill="FFFFFF"/>
        </w:rPr>
        <w:t>Ти признайся мені,</w:t>
      </w:r>
      <w:r>
        <w:rPr>
          <w:color w:val="222222"/>
          <w:sz w:val="28"/>
          <w:szCs w:val="28"/>
        </w:rPr>
        <w:br/>
      </w:r>
      <w:r>
        <w:rPr>
          <w:color w:val="222222"/>
          <w:sz w:val="28"/>
          <w:szCs w:val="28"/>
          <w:shd w:val="clear" w:color="auto" w:fill="FFFFFF"/>
        </w:rPr>
        <w:t>Звідки в тебе ті чари,</w:t>
      </w:r>
      <w:r>
        <w:rPr>
          <w:color w:val="222222"/>
          <w:sz w:val="28"/>
          <w:szCs w:val="28"/>
        </w:rPr>
        <w:br/>
      </w:r>
      <w:r>
        <w:rPr>
          <w:color w:val="222222"/>
          <w:sz w:val="28"/>
          <w:szCs w:val="28"/>
          <w:shd w:val="clear" w:color="auto" w:fill="FFFFFF"/>
        </w:rPr>
        <w:t>Я без тебе всі дні</w:t>
      </w:r>
      <w:r>
        <w:rPr>
          <w:color w:val="222222"/>
          <w:sz w:val="28"/>
          <w:szCs w:val="28"/>
        </w:rPr>
        <w:br/>
      </w:r>
      <w:r>
        <w:rPr>
          <w:color w:val="222222"/>
          <w:sz w:val="28"/>
          <w:szCs w:val="28"/>
          <w:shd w:val="clear" w:color="auto" w:fill="FFFFFF"/>
        </w:rPr>
        <w:t>У полоні печалі.</w:t>
      </w:r>
      <w:r>
        <w:rPr>
          <w:color w:val="222222"/>
          <w:sz w:val="28"/>
          <w:szCs w:val="28"/>
        </w:rPr>
        <w:br/>
      </w:r>
      <w:r>
        <w:rPr>
          <w:color w:val="222222"/>
          <w:sz w:val="28"/>
          <w:szCs w:val="28"/>
          <w:shd w:val="clear" w:color="auto" w:fill="FFFFFF"/>
        </w:rPr>
        <w:t>Може, десь у лісах</w:t>
      </w:r>
      <w:r>
        <w:rPr>
          <w:color w:val="222222"/>
          <w:sz w:val="28"/>
          <w:szCs w:val="28"/>
        </w:rPr>
        <w:br/>
      </w:r>
      <w:r>
        <w:rPr>
          <w:color w:val="222222"/>
          <w:sz w:val="28"/>
          <w:szCs w:val="28"/>
          <w:shd w:val="clear" w:color="auto" w:fill="FFFFFF"/>
        </w:rPr>
        <w:t>Ти чар-зілля шукала,</w:t>
      </w:r>
      <w:r>
        <w:rPr>
          <w:color w:val="222222"/>
          <w:sz w:val="28"/>
          <w:szCs w:val="28"/>
        </w:rPr>
        <w:br/>
      </w:r>
      <w:r>
        <w:rPr>
          <w:color w:val="222222"/>
          <w:sz w:val="28"/>
          <w:szCs w:val="28"/>
          <w:shd w:val="clear" w:color="auto" w:fill="FFFFFF"/>
        </w:rPr>
        <w:t>Сонце-руту знайшла</w:t>
      </w:r>
      <w:r>
        <w:rPr>
          <w:color w:val="222222"/>
          <w:sz w:val="28"/>
          <w:szCs w:val="28"/>
        </w:rPr>
        <w:br/>
      </w:r>
      <w:r>
        <w:rPr>
          <w:color w:val="222222"/>
          <w:sz w:val="28"/>
          <w:szCs w:val="28"/>
          <w:shd w:val="clear" w:color="auto" w:fill="FFFFFF"/>
        </w:rPr>
        <w:t>І мене зчарувала?</w:t>
      </w:r>
      <w:r>
        <w:rPr>
          <w:color w:val="222222"/>
          <w:sz w:val="28"/>
          <w:szCs w:val="28"/>
        </w:rPr>
        <w:br/>
      </w:r>
      <w:r>
        <w:rPr>
          <w:color w:val="222222"/>
          <w:sz w:val="28"/>
          <w:szCs w:val="28"/>
        </w:rPr>
        <w:br/>
      </w:r>
      <w:r>
        <w:rPr>
          <w:color w:val="222222"/>
          <w:sz w:val="28"/>
          <w:szCs w:val="28"/>
          <w:shd w:val="clear" w:color="auto" w:fill="FFFFFF"/>
        </w:rPr>
        <w:t>Приспів:</w:t>
      </w:r>
      <w:r>
        <w:rPr>
          <w:color w:val="222222"/>
          <w:sz w:val="28"/>
          <w:szCs w:val="28"/>
        </w:rPr>
        <w:br/>
      </w:r>
      <w:r>
        <w:rPr>
          <w:color w:val="222222"/>
          <w:sz w:val="28"/>
          <w:szCs w:val="28"/>
          <w:shd w:val="clear" w:color="auto" w:fill="FFFFFF"/>
        </w:rPr>
        <w:t>Червону руту</w:t>
      </w:r>
      <w:r>
        <w:rPr>
          <w:color w:val="222222"/>
          <w:sz w:val="28"/>
          <w:szCs w:val="28"/>
        </w:rPr>
        <w:br/>
      </w:r>
      <w:r>
        <w:rPr>
          <w:color w:val="222222"/>
          <w:sz w:val="28"/>
          <w:szCs w:val="28"/>
          <w:shd w:val="clear" w:color="auto" w:fill="FFFFFF"/>
        </w:rPr>
        <w:t>Не шукай вечорами, -</w:t>
      </w:r>
      <w:r>
        <w:rPr>
          <w:color w:val="222222"/>
          <w:sz w:val="28"/>
          <w:szCs w:val="28"/>
        </w:rPr>
        <w:br/>
      </w:r>
      <w:r>
        <w:rPr>
          <w:color w:val="222222"/>
          <w:sz w:val="28"/>
          <w:szCs w:val="28"/>
          <w:shd w:val="clear" w:color="auto" w:fill="FFFFFF"/>
        </w:rPr>
        <w:t>Ти у мене єдина,</w:t>
      </w:r>
      <w:r>
        <w:rPr>
          <w:color w:val="222222"/>
          <w:sz w:val="28"/>
          <w:szCs w:val="28"/>
        </w:rPr>
        <w:br/>
      </w:r>
      <w:r>
        <w:rPr>
          <w:color w:val="222222"/>
          <w:sz w:val="28"/>
          <w:szCs w:val="28"/>
          <w:shd w:val="clear" w:color="auto" w:fill="FFFFFF"/>
        </w:rPr>
        <w:t>Тільки ти, повір.</w:t>
      </w:r>
      <w:r>
        <w:rPr>
          <w:color w:val="222222"/>
          <w:sz w:val="28"/>
          <w:szCs w:val="28"/>
        </w:rPr>
        <w:br/>
      </w:r>
      <w:r>
        <w:rPr>
          <w:color w:val="222222"/>
          <w:sz w:val="28"/>
          <w:szCs w:val="28"/>
          <w:shd w:val="clear" w:color="auto" w:fill="FFFFFF"/>
        </w:rPr>
        <w:t>Бо твоя врода -</w:t>
      </w:r>
      <w:r>
        <w:rPr>
          <w:color w:val="222222"/>
          <w:sz w:val="28"/>
          <w:szCs w:val="28"/>
        </w:rPr>
        <w:br/>
      </w:r>
      <w:r>
        <w:rPr>
          <w:color w:val="222222"/>
          <w:sz w:val="28"/>
          <w:szCs w:val="28"/>
          <w:shd w:val="clear" w:color="auto" w:fill="FFFFFF"/>
        </w:rPr>
        <w:t>То є чистая вода,</w:t>
      </w:r>
      <w:r>
        <w:rPr>
          <w:color w:val="222222"/>
          <w:sz w:val="28"/>
          <w:szCs w:val="28"/>
        </w:rPr>
        <w:br/>
      </w:r>
      <w:r>
        <w:rPr>
          <w:color w:val="222222"/>
          <w:sz w:val="28"/>
          <w:szCs w:val="28"/>
          <w:shd w:val="clear" w:color="auto" w:fill="FFFFFF"/>
        </w:rPr>
        <w:t>То є бистрая вода</w:t>
      </w:r>
      <w:r>
        <w:rPr>
          <w:color w:val="222222"/>
          <w:sz w:val="28"/>
          <w:szCs w:val="28"/>
        </w:rPr>
        <w:br/>
      </w:r>
      <w:r>
        <w:rPr>
          <w:color w:val="222222"/>
          <w:sz w:val="28"/>
          <w:szCs w:val="28"/>
          <w:shd w:val="clear" w:color="auto" w:fill="FFFFFF"/>
        </w:rPr>
        <w:t>З синіх гір.</w:t>
      </w:r>
      <w:r>
        <w:rPr>
          <w:color w:val="222222"/>
          <w:sz w:val="28"/>
          <w:szCs w:val="28"/>
        </w:rPr>
        <w:br/>
      </w:r>
      <w:r>
        <w:rPr>
          <w:color w:val="222222"/>
          <w:sz w:val="28"/>
          <w:szCs w:val="28"/>
        </w:rPr>
        <w:br/>
      </w:r>
      <w:r>
        <w:rPr>
          <w:color w:val="222222"/>
          <w:sz w:val="28"/>
          <w:szCs w:val="28"/>
          <w:shd w:val="clear" w:color="auto" w:fill="FFFFFF"/>
        </w:rPr>
        <w:t>Бачу я тебе в снах,</w:t>
      </w:r>
      <w:r>
        <w:rPr>
          <w:color w:val="222222"/>
          <w:sz w:val="28"/>
          <w:szCs w:val="28"/>
        </w:rPr>
        <w:br/>
      </w:r>
      <w:r>
        <w:rPr>
          <w:color w:val="222222"/>
          <w:sz w:val="28"/>
          <w:szCs w:val="28"/>
          <w:shd w:val="clear" w:color="auto" w:fill="FFFFFF"/>
        </w:rPr>
        <w:t>У дібровах зелених,</w:t>
      </w:r>
      <w:r>
        <w:rPr>
          <w:color w:val="222222"/>
          <w:sz w:val="28"/>
          <w:szCs w:val="28"/>
        </w:rPr>
        <w:br/>
      </w:r>
      <w:r>
        <w:rPr>
          <w:color w:val="222222"/>
          <w:sz w:val="28"/>
          <w:szCs w:val="28"/>
          <w:shd w:val="clear" w:color="auto" w:fill="FFFFFF"/>
        </w:rPr>
        <w:t>По забутих стежках</w:t>
      </w:r>
      <w:r>
        <w:rPr>
          <w:color w:val="222222"/>
          <w:sz w:val="28"/>
          <w:szCs w:val="28"/>
        </w:rPr>
        <w:br/>
      </w:r>
      <w:r>
        <w:rPr>
          <w:color w:val="222222"/>
          <w:sz w:val="28"/>
          <w:szCs w:val="28"/>
          <w:shd w:val="clear" w:color="auto" w:fill="FFFFFF"/>
        </w:rPr>
        <w:t>Ти приходиш до мене.</w:t>
      </w:r>
      <w:r>
        <w:rPr>
          <w:color w:val="222222"/>
          <w:sz w:val="28"/>
          <w:szCs w:val="28"/>
        </w:rPr>
        <w:br/>
      </w:r>
      <w:r>
        <w:rPr>
          <w:color w:val="222222"/>
          <w:sz w:val="28"/>
          <w:szCs w:val="28"/>
          <w:shd w:val="clear" w:color="auto" w:fill="FFFFFF"/>
        </w:rPr>
        <w:t>І не треба нести</w:t>
      </w:r>
      <w:r>
        <w:rPr>
          <w:color w:val="222222"/>
          <w:sz w:val="28"/>
          <w:szCs w:val="28"/>
        </w:rPr>
        <w:br/>
      </w:r>
      <w:r>
        <w:rPr>
          <w:color w:val="222222"/>
          <w:sz w:val="28"/>
          <w:szCs w:val="28"/>
          <w:shd w:val="clear" w:color="auto" w:fill="FFFFFF"/>
        </w:rPr>
        <w:t>Мені квітку надії,</w:t>
      </w:r>
      <w:r>
        <w:rPr>
          <w:color w:val="222222"/>
          <w:sz w:val="28"/>
          <w:szCs w:val="28"/>
        </w:rPr>
        <w:br/>
      </w:r>
      <w:r>
        <w:rPr>
          <w:color w:val="222222"/>
          <w:sz w:val="28"/>
          <w:szCs w:val="28"/>
          <w:shd w:val="clear" w:color="auto" w:fill="FFFFFF"/>
        </w:rPr>
        <w:t>Бо давно уже ти</w:t>
      </w:r>
      <w:r>
        <w:rPr>
          <w:color w:val="222222"/>
          <w:sz w:val="28"/>
          <w:szCs w:val="28"/>
        </w:rPr>
        <w:br/>
      </w:r>
      <w:r>
        <w:rPr>
          <w:color w:val="222222"/>
          <w:sz w:val="28"/>
          <w:szCs w:val="28"/>
          <w:shd w:val="clear" w:color="auto" w:fill="FFFFFF"/>
        </w:rPr>
        <w:t>Увійшла в мої мрії.</w:t>
      </w:r>
      <w:r>
        <w:rPr>
          <w:color w:val="222222"/>
          <w:sz w:val="28"/>
          <w:szCs w:val="28"/>
        </w:rPr>
        <w:br/>
      </w:r>
      <w:r>
        <w:rPr>
          <w:color w:val="222222"/>
          <w:sz w:val="28"/>
          <w:szCs w:val="28"/>
        </w:rPr>
        <w:lastRenderedPageBreak/>
        <w:br/>
      </w:r>
      <w:r>
        <w:rPr>
          <w:color w:val="222222"/>
          <w:sz w:val="28"/>
          <w:szCs w:val="28"/>
          <w:shd w:val="clear" w:color="auto" w:fill="FFFFFF"/>
        </w:rPr>
        <w:t>Приспів</w:t>
      </w:r>
    </w:p>
    <w:p w:rsidR="00DC21D4" w:rsidRDefault="00DC21D4" w:rsidP="00DC21D4">
      <w:pPr>
        <w:pStyle w:val="a4"/>
        <w:numPr>
          <w:ilvl w:val="0"/>
          <w:numId w:val="2"/>
        </w:numPr>
        <w:shd w:val="clear" w:color="auto" w:fill="FFFFFF"/>
        <w:spacing w:before="240" w:beforeAutospacing="0" w:after="390" w:afterAutospacing="0" w:line="390" w:lineRule="atLeast"/>
        <w:rPr>
          <w:color w:val="222222"/>
          <w:sz w:val="28"/>
          <w:szCs w:val="28"/>
          <w:shd w:val="clear" w:color="auto" w:fill="FFFFFF"/>
          <w:lang w:val="uk-UA"/>
        </w:rPr>
      </w:pPr>
      <w:r>
        <w:rPr>
          <w:color w:val="222222"/>
          <w:sz w:val="28"/>
          <w:szCs w:val="28"/>
          <w:shd w:val="clear" w:color="auto" w:fill="FFFFFF"/>
          <w:lang w:val="uk-UA"/>
        </w:rPr>
        <w:t>Випишіть складні слова. (чар-зілля, сонце-рута)</w:t>
      </w:r>
    </w:p>
    <w:p w:rsidR="00DC21D4" w:rsidRDefault="00DC21D4" w:rsidP="00DC21D4">
      <w:pPr>
        <w:pStyle w:val="a4"/>
        <w:numPr>
          <w:ilvl w:val="0"/>
          <w:numId w:val="2"/>
        </w:numPr>
        <w:shd w:val="clear" w:color="auto" w:fill="FFFFFF"/>
        <w:spacing w:before="0" w:beforeAutospacing="0" w:after="390" w:afterAutospacing="0" w:line="390" w:lineRule="atLeast"/>
        <w:rPr>
          <w:color w:val="222222"/>
          <w:sz w:val="28"/>
          <w:szCs w:val="28"/>
          <w:lang w:val="uk-UA"/>
        </w:rPr>
      </w:pPr>
      <w:r>
        <w:rPr>
          <w:color w:val="222222"/>
          <w:sz w:val="28"/>
          <w:szCs w:val="28"/>
          <w:shd w:val="clear" w:color="auto" w:fill="FFFFFF"/>
          <w:lang w:val="uk-UA"/>
        </w:rPr>
        <w:t xml:space="preserve">Що означає на вашу думку  фраза « </w:t>
      </w:r>
      <w:r>
        <w:rPr>
          <w:color w:val="222222"/>
          <w:sz w:val="28"/>
          <w:szCs w:val="28"/>
          <w:shd w:val="clear" w:color="auto" w:fill="FFFFFF"/>
        </w:rPr>
        <w:t>Червону руту</w:t>
      </w:r>
      <w:r>
        <w:rPr>
          <w:color w:val="222222"/>
          <w:sz w:val="28"/>
          <w:szCs w:val="28"/>
          <w:lang w:val="uk-UA"/>
        </w:rPr>
        <w:t xml:space="preserve"> / </w:t>
      </w:r>
      <w:r>
        <w:rPr>
          <w:color w:val="222222"/>
          <w:sz w:val="28"/>
          <w:szCs w:val="28"/>
          <w:shd w:val="clear" w:color="auto" w:fill="FFFFFF"/>
        </w:rPr>
        <w:t>Не шукай вечорами</w:t>
      </w:r>
      <w:r>
        <w:rPr>
          <w:color w:val="222222"/>
          <w:sz w:val="28"/>
          <w:szCs w:val="28"/>
          <w:shd w:val="clear" w:color="auto" w:fill="FFFFFF"/>
          <w:lang w:val="uk-UA"/>
        </w:rPr>
        <w:t>»</w:t>
      </w:r>
    </w:p>
    <w:p w:rsidR="00DC21D4" w:rsidRDefault="00DC21D4" w:rsidP="00DC21D4">
      <w:pPr>
        <w:pStyle w:val="a4"/>
        <w:shd w:val="clear" w:color="auto" w:fill="FFFFFF"/>
        <w:spacing w:before="0" w:beforeAutospacing="0" w:after="390" w:afterAutospacing="0" w:line="360" w:lineRule="auto"/>
        <w:ind w:left="720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r>
        <w:rPr>
          <w:color w:val="222222"/>
          <w:sz w:val="28"/>
          <w:szCs w:val="28"/>
          <w:shd w:val="clear" w:color="auto" w:fill="FFFFFF"/>
          <w:lang w:val="uk-UA"/>
        </w:rPr>
        <w:t xml:space="preserve">     </w:t>
      </w:r>
      <w:r>
        <w:rPr>
          <w:color w:val="141414"/>
          <w:sz w:val="28"/>
          <w:szCs w:val="28"/>
          <w:shd w:val="clear" w:color="auto" w:fill="FFFFFF"/>
        </w:rPr>
        <w:t xml:space="preserve"> Мені здається, що ця фраза пропонує людям не шукати свою половину в я</w:t>
      </w:r>
      <w:r>
        <w:rPr>
          <w:color w:val="141414"/>
          <w:sz w:val="28"/>
          <w:szCs w:val="28"/>
          <w:shd w:val="clear" w:color="auto" w:fill="FFFFFF"/>
          <w:lang w:val="uk-UA"/>
        </w:rPr>
        <w:t>кій</w:t>
      </w:r>
      <w:r>
        <w:rPr>
          <w:color w:val="141414"/>
          <w:sz w:val="28"/>
          <w:szCs w:val="28"/>
          <w:shd w:val="clear" w:color="auto" w:fill="FFFFFF"/>
        </w:rPr>
        <w:t>сь траві, в черво</w:t>
      </w:r>
      <w:r>
        <w:rPr>
          <w:color w:val="141414"/>
          <w:sz w:val="28"/>
          <w:szCs w:val="28"/>
          <w:shd w:val="clear" w:color="auto" w:fill="FFFFFF"/>
          <w:lang w:val="uk-UA"/>
        </w:rPr>
        <w:t>ній</w:t>
      </w:r>
      <w:r>
        <w:rPr>
          <w:color w:val="141414"/>
          <w:sz w:val="28"/>
          <w:szCs w:val="28"/>
          <w:shd w:val="clear" w:color="auto" w:fill="FFFFFF"/>
        </w:rPr>
        <w:t xml:space="preserve"> руті, або в чомусь іншом</w:t>
      </w:r>
      <w:r>
        <w:rPr>
          <w:color w:val="141414"/>
          <w:sz w:val="28"/>
          <w:szCs w:val="28"/>
          <w:shd w:val="clear" w:color="auto" w:fill="FFFFFF"/>
          <w:lang w:val="uk-UA"/>
        </w:rPr>
        <w:t xml:space="preserve">у. </w:t>
      </w:r>
      <w:r>
        <w:rPr>
          <w:color w:val="141414"/>
          <w:sz w:val="28"/>
          <w:szCs w:val="28"/>
          <w:shd w:val="clear" w:color="auto" w:fill="FFFFFF"/>
        </w:rPr>
        <w:t xml:space="preserve"> Замість того, щоб чекати на червону руту, людина може спитати: </w:t>
      </w:r>
      <w:r>
        <w:rPr>
          <w:color w:val="141414"/>
          <w:sz w:val="28"/>
          <w:szCs w:val="28"/>
          <w:shd w:val="clear" w:color="auto" w:fill="FFFFFF"/>
          <w:lang w:val="uk-UA"/>
        </w:rPr>
        <w:t>«А</w:t>
      </w:r>
      <w:r>
        <w:rPr>
          <w:color w:val="141414"/>
          <w:sz w:val="28"/>
          <w:szCs w:val="28"/>
          <w:shd w:val="clear" w:color="auto" w:fill="FFFFFF"/>
        </w:rPr>
        <w:t xml:space="preserve"> чому не всі люди підходять один до одн</w:t>
      </w:r>
      <w:r>
        <w:rPr>
          <w:color w:val="141414"/>
          <w:sz w:val="28"/>
          <w:szCs w:val="28"/>
          <w:shd w:val="clear" w:color="auto" w:fill="FFFFFF"/>
          <w:lang w:val="uk-UA"/>
        </w:rPr>
        <w:t>ому</w:t>
      </w:r>
      <w:r>
        <w:rPr>
          <w:color w:val="141414"/>
          <w:sz w:val="28"/>
          <w:szCs w:val="28"/>
          <w:shd w:val="clear" w:color="auto" w:fill="FFFFFF"/>
        </w:rPr>
        <w:t>?</w:t>
      </w:r>
      <w:r>
        <w:rPr>
          <w:color w:val="141414"/>
          <w:sz w:val="28"/>
          <w:szCs w:val="28"/>
          <w:shd w:val="clear" w:color="auto" w:fill="FFFFFF"/>
          <w:lang w:val="uk-UA"/>
        </w:rPr>
        <w:t xml:space="preserve"> А</w:t>
      </w:r>
      <w:r>
        <w:rPr>
          <w:color w:val="141414"/>
          <w:sz w:val="28"/>
          <w:szCs w:val="28"/>
          <w:shd w:val="clear" w:color="auto" w:fill="FFFFFF"/>
        </w:rPr>
        <w:t xml:space="preserve"> як правильно шукати свою половину?</w:t>
      </w:r>
      <w:r>
        <w:rPr>
          <w:color w:val="141414"/>
          <w:sz w:val="28"/>
          <w:szCs w:val="28"/>
          <w:shd w:val="clear" w:color="auto" w:fill="FFFFFF"/>
          <w:lang w:val="uk-UA"/>
        </w:rPr>
        <w:t xml:space="preserve"> Щ</w:t>
      </w:r>
      <w:r>
        <w:rPr>
          <w:color w:val="141414"/>
          <w:sz w:val="28"/>
          <w:szCs w:val="28"/>
          <w:shd w:val="clear" w:color="auto" w:fill="FFFFFF"/>
        </w:rPr>
        <w:t>о треба для правильного пошуку?» - і так далі</w:t>
      </w:r>
      <w:r>
        <w:rPr>
          <w:color w:val="222222"/>
          <w:sz w:val="28"/>
          <w:szCs w:val="28"/>
          <w:shd w:val="clear" w:color="auto" w:fill="FFFFFF"/>
          <w:lang w:val="uk-UA"/>
        </w:rPr>
        <w:t>.</w:t>
      </w:r>
    </w:p>
    <w:p w:rsidR="00DC21D4" w:rsidRDefault="00DC21D4" w:rsidP="00DC21D4">
      <w:pPr>
        <w:pStyle w:val="a4"/>
        <w:shd w:val="clear" w:color="auto" w:fill="FFFFFF"/>
        <w:spacing w:before="0" w:beforeAutospacing="0" w:after="390" w:afterAutospacing="0" w:line="360" w:lineRule="auto"/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Червона рута у потрактуванні Володимира — це не просто щире велике кохання двох молодих людей. У ній — незбагненна глибина, вища таємниця.</w:t>
      </w:r>
    </w:p>
    <w:p w:rsidR="00DC21D4" w:rsidRDefault="00DC21D4" w:rsidP="00DC21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>Програмним твором Володимира Івасюка, безперечно, є його </w:t>
      </w:r>
      <w:hyperlink r:id="rId6" w:history="1">
        <w:r>
          <w:rPr>
            <w:rStyle w:val="a3"/>
            <w:sz w:val="28"/>
            <w:szCs w:val="28"/>
          </w:rPr>
          <w:t>«Червона рута»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Чари цієї квітки, для багатьох невідомої і небаченої в природі, торкнулися мільйонів сердець слухачів і залишилися там навіки символом душі Володимира Івасюка, а також національним символом України, як, скажімо, калина і тополя, як Дніпро й Карпати.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Скільки душевних поривів, сумлінь, щему кохання, таких близьких кожному, в невеличкому тексті пісні: «Я без тебе всі дні у полоні печалі», «Бо твоя врода — то є чистая вода, то є бистрая вода синіх гір», «Ти признайся мені, звідки в тебе ці чари», «По забутих стежках ти приходиш до мене». Усі ці вислови звучать з одним значенням: «Я тебе люблю».</w:t>
      </w:r>
    </w:p>
    <w:p w:rsidR="00DC21D4" w:rsidRDefault="00DC21D4" w:rsidP="00DC21D4">
      <w:pPr>
        <w:pStyle w:val="a4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656D78"/>
          <w:sz w:val="28"/>
          <w:szCs w:val="28"/>
        </w:rPr>
      </w:pPr>
      <w:r>
        <w:rPr>
          <w:color w:val="656D78"/>
          <w:sz w:val="28"/>
          <w:szCs w:val="28"/>
        </w:rPr>
        <w:t xml:space="preserve"> </w:t>
      </w:r>
      <w:r>
        <w:rPr>
          <w:color w:val="656D78"/>
          <w:sz w:val="28"/>
          <w:szCs w:val="28"/>
          <w:lang w:val="uk-UA"/>
        </w:rPr>
        <w:t xml:space="preserve">           </w:t>
      </w:r>
      <w:r>
        <w:rPr>
          <w:sz w:val="28"/>
          <w:szCs w:val="28"/>
          <w:lang w:val="uk-UA"/>
        </w:rPr>
        <w:t xml:space="preserve">У передмові до третьої, найповнішої, збірки пісень Володимира Івасюка, виданої посмертно, </w:t>
      </w:r>
      <w:hyperlink r:id="rId7" w:history="1">
        <w:r>
          <w:rPr>
            <w:rStyle w:val="a3"/>
            <w:color w:val="000000" w:themeColor="text1"/>
            <w:sz w:val="28"/>
            <w:szCs w:val="28"/>
            <w:lang w:val="uk-UA"/>
          </w:rPr>
          <w:t>Софія Ротару</w:t>
        </w:r>
      </w:hyperlink>
      <w:r>
        <w:rPr>
          <w:sz w:val="28"/>
          <w:szCs w:val="28"/>
          <w:lang w:val="uk-UA"/>
        </w:rPr>
        <w:t xml:space="preserve"> писала: «Молодий митець був улюбленцем свого покоління. У творах композитора лунала музика, </w:t>
      </w:r>
      <w:r>
        <w:rPr>
          <w:sz w:val="28"/>
          <w:szCs w:val="28"/>
          <w:lang w:val="uk-UA"/>
        </w:rPr>
        <w:lastRenderedPageBreak/>
        <w:t>народжена величчю нашої доби, красою людей, чарівністю дібров та синіх гір, які надихали його вразливе серце. Творче спілкування з Володимиром Івасюком було святом для виконавців його пісень. І я зазнала того свята».</w:t>
      </w:r>
    </w:p>
    <w:p w:rsidR="00DC21D4" w:rsidRDefault="00DC21D4" w:rsidP="00DC21D4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Природа нагородила Івасюка величезною кількістю талантів - умінням писати музику, малювати, даром віртуозного виконавця. Композитор мріяв, крім естрадних пісень, писати і класичні твори, але часу на це Івасюку просто не вистачило. 18 травня 1979 році тіло композитора знайшли в лісі біля Брюховичів (передмістя Львова) </w:t>
      </w:r>
    </w:p>
    <w:p w:rsidR="00DC21D4" w:rsidRDefault="00DC21D4" w:rsidP="00DC21D4">
      <w:pPr>
        <w:pStyle w:val="3"/>
        <w:shd w:val="clear" w:color="auto" w:fill="FFFFFF"/>
        <w:spacing w:before="150" w:beforeAutospacing="0" w:after="150" w:afterAutospacing="0" w:line="360" w:lineRule="atLeast"/>
        <w:jc w:val="center"/>
        <w:textAlignment w:val="baseline"/>
        <w:rPr>
          <w:color w:val="333333"/>
          <w:sz w:val="28"/>
          <w:szCs w:val="28"/>
          <w:lang w:val="uk-UA"/>
        </w:rPr>
      </w:pPr>
      <w:r>
        <w:rPr>
          <w:color w:val="333333"/>
          <w:sz w:val="28"/>
          <w:szCs w:val="28"/>
          <w:lang w:val="uk-UA"/>
        </w:rPr>
        <w:t>Увічнення пам'яті Володимира Івасюка:</w:t>
      </w:r>
    </w:p>
    <w:p w:rsidR="00DC21D4" w:rsidRDefault="00DC21D4" w:rsidP="00DC21D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sym w:font="Times New Roman" w:char="F0B7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2 березня 1994 року - президент</w:t>
      </w:r>
      <w:r>
        <w:rPr>
          <w:rFonts w:ascii="Times New Roman" w:hAnsi="Times New Roman" w:cs="Times New Roman"/>
          <w:sz w:val="28"/>
          <w:szCs w:val="28"/>
        </w:rPr>
        <w:t> </w:t>
      </w:r>
      <w:hyperlink r:id="rId8" w:history="1">
        <w:r>
          <w:rPr>
            <w:rStyle w:val="a3"/>
            <w:color w:val="990099"/>
            <w:sz w:val="28"/>
            <w:szCs w:val="28"/>
            <w:bdr w:val="none" w:sz="0" w:space="0" w:color="auto" w:frame="1"/>
            <w:lang w:val="uk-UA"/>
          </w:rPr>
          <w:t>Леонід Кравчук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підписує Указ про присвоєння Івасюку</w:t>
      </w:r>
      <w:r>
        <w:rPr>
          <w:rFonts w:ascii="Times New Roman" w:hAnsi="Times New Roman" w:cs="Times New Roman"/>
          <w:sz w:val="28"/>
          <w:szCs w:val="28"/>
        </w:rPr>
        <w:t> </w:t>
      </w:r>
      <w:hyperlink r:id="rId9" w:history="1">
        <w:r>
          <w:rPr>
            <w:rStyle w:val="a3"/>
            <w:color w:val="990099"/>
            <w:sz w:val="28"/>
            <w:szCs w:val="28"/>
            <w:bdr w:val="none" w:sz="0" w:space="0" w:color="auto" w:frame="1"/>
            <w:lang w:val="uk-UA"/>
          </w:rPr>
          <w:t>Державної премії імені Шевченка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C21D4" w:rsidRDefault="00DC21D4" w:rsidP="00DC21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Times New Roman" w:char="F0B7"/>
      </w:r>
      <w:r>
        <w:rPr>
          <w:rFonts w:ascii="Times New Roman" w:hAnsi="Times New Roman" w:cs="Times New Roman"/>
          <w:sz w:val="28"/>
          <w:szCs w:val="28"/>
        </w:rPr>
        <w:t xml:space="preserve">  4 березня 1999 року в Чернівцях відкрито Меморіальний музей Володимира Івасюка;</w:t>
      </w:r>
    </w:p>
    <w:p w:rsidR="00DC21D4" w:rsidRDefault="00DC21D4" w:rsidP="00DC21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Times New Roman" w:char="F0B7"/>
      </w:r>
      <w:r>
        <w:rPr>
          <w:rFonts w:ascii="Times New Roman" w:hAnsi="Times New Roman" w:cs="Times New Roman"/>
          <w:sz w:val="28"/>
          <w:szCs w:val="28"/>
        </w:rPr>
        <w:t xml:space="preserve">  у 1999 році також випущена поштова марка з портретом Івасюка;</w:t>
      </w:r>
    </w:p>
    <w:p w:rsidR="00DC21D4" w:rsidRDefault="00DC21D4" w:rsidP="00DC21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Times New Roman" w:char="F0B7"/>
      </w:r>
      <w:r>
        <w:rPr>
          <w:rFonts w:ascii="Times New Roman" w:hAnsi="Times New Roman" w:cs="Times New Roman"/>
          <w:sz w:val="28"/>
          <w:szCs w:val="28"/>
        </w:rPr>
        <w:t xml:space="preserve">  на V церемонії нагородження лауреатів Всеукраїнської премії в галузі музики та масових видовищ у 2001 році Івасюк нагороджений в номінації «За внесок в музичну культуру 20 століття»;</w:t>
      </w:r>
    </w:p>
    <w:p w:rsidR="00DC21D4" w:rsidRDefault="00DC21D4" w:rsidP="00DC21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Times New Roman" w:char="F0B7"/>
      </w:r>
      <w:r>
        <w:rPr>
          <w:rFonts w:ascii="Times New Roman" w:hAnsi="Times New Roman" w:cs="Times New Roman"/>
          <w:sz w:val="28"/>
          <w:szCs w:val="28"/>
        </w:rPr>
        <w:t xml:space="preserve">  Указом президента в 2009 році Івасюку присвоєно звання </w:t>
      </w:r>
      <w:hyperlink r:id="rId10" w:history="1">
        <w:r>
          <w:rPr>
            <w:rStyle w:val="a3"/>
            <w:color w:val="990099"/>
            <w:sz w:val="28"/>
            <w:szCs w:val="28"/>
            <w:bdr w:val="none" w:sz="0" w:space="0" w:color="auto" w:frame="1"/>
          </w:rPr>
          <w:t>Герой України</w:t>
        </w:r>
      </w:hyperlink>
      <w:r>
        <w:rPr>
          <w:rFonts w:ascii="Times New Roman" w:hAnsi="Times New Roman" w:cs="Times New Roman"/>
          <w:sz w:val="28"/>
          <w:szCs w:val="28"/>
        </w:rPr>
        <w:t>;</w:t>
      </w:r>
    </w:p>
    <w:p w:rsidR="00DC21D4" w:rsidRDefault="00DC21D4" w:rsidP="00DC21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Times New Roman" w:char="F0B7"/>
      </w:r>
      <w:r>
        <w:rPr>
          <w:rFonts w:ascii="Times New Roman" w:hAnsi="Times New Roman" w:cs="Times New Roman"/>
          <w:sz w:val="28"/>
          <w:szCs w:val="28"/>
        </w:rPr>
        <w:t xml:space="preserve">  у 2009 році випущений конверт зі спецпогашенням і монета з серії «Видатні особистості України» на честь Івасюка;</w:t>
      </w:r>
    </w:p>
    <w:p w:rsidR="00DC21D4" w:rsidRDefault="00DC21D4" w:rsidP="00DC21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Times New Roman" w:char="F0B7"/>
      </w:r>
      <w:r>
        <w:rPr>
          <w:rFonts w:ascii="Times New Roman" w:hAnsi="Times New Roman" w:cs="Times New Roman"/>
          <w:sz w:val="28"/>
          <w:szCs w:val="28"/>
        </w:rPr>
        <w:t xml:space="preserve">  у 2011 році у Львові на проспекті Шевченка відкрито пам'ятник Івасюку. Скульптор Сергій Олешко, архітектор Михайло Ягольник. Монумент зведений на кошти, надані Святославом Вакарчуком;</w:t>
      </w:r>
    </w:p>
    <w:p w:rsidR="00DC21D4" w:rsidRDefault="00DC21D4" w:rsidP="00DC21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Times New Roman" w:char="F0B7"/>
      </w:r>
      <w:r>
        <w:rPr>
          <w:rFonts w:ascii="Times New Roman" w:hAnsi="Times New Roman" w:cs="Times New Roman"/>
          <w:sz w:val="28"/>
          <w:szCs w:val="28"/>
        </w:rPr>
        <w:t xml:space="preserve">  меморіальна дошка композитору встановлена ​​на будові Буковинського державного медичного університету в Чернівцях;</w:t>
      </w:r>
    </w:p>
    <w:p w:rsidR="00DC21D4" w:rsidRDefault="00DC21D4" w:rsidP="00DC21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sym w:font="Times New Roman" w:char="F0B7"/>
      </w:r>
      <w:r>
        <w:rPr>
          <w:rFonts w:ascii="Times New Roman" w:hAnsi="Times New Roman" w:cs="Times New Roman"/>
          <w:sz w:val="28"/>
          <w:szCs w:val="28"/>
        </w:rPr>
        <w:t xml:space="preserve">  ім'ям Івасюка названі вулиці в Дніпропетровську, Івано-Франківську та інших населених пунктах, 27 курінь «Пласт» з Івано-Франківська також носить ім'я композитора.</w:t>
      </w:r>
    </w:p>
    <w:p w:rsidR="00DC21D4" w:rsidRDefault="00DC21D4" w:rsidP="00DC21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Знати історію написання пісні«Червона рута» .</w:t>
      </w:r>
    </w:p>
    <w:p w:rsidR="00DC21D4" w:rsidRDefault="00DC21D4" w:rsidP="00DC21D4">
      <w:pPr>
        <w:rPr>
          <w:lang w:val="uk-UA"/>
        </w:rPr>
      </w:pPr>
    </w:p>
    <w:p w:rsidR="00642844" w:rsidRDefault="00642844"/>
    <w:sectPr w:rsidR="00642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12194"/>
    <w:multiLevelType w:val="hybridMultilevel"/>
    <w:tmpl w:val="E5A6C3F6"/>
    <w:lvl w:ilvl="0" w:tplc="52AC10D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BA7687"/>
    <w:multiLevelType w:val="hybridMultilevel"/>
    <w:tmpl w:val="5E880E8E"/>
    <w:lvl w:ilvl="0" w:tplc="0A9A37F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DC21D4"/>
    <w:rsid w:val="00642844"/>
    <w:rsid w:val="00DC2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semiHidden/>
    <w:unhideWhenUsed/>
    <w:qFormat/>
    <w:rsid w:val="00DC21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DC21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C21D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C2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 Spacing"/>
    <w:uiPriority w:val="1"/>
    <w:qFormat/>
    <w:rsid w:val="00DC21D4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DC21D4"/>
    <w:pPr>
      <w:ind w:left="720"/>
      <w:contextualSpacing/>
    </w:pPr>
    <w:rPr>
      <w:rFonts w:eastAsiaTheme="minorHAnsi"/>
      <w:lang w:eastAsia="en-US"/>
    </w:rPr>
  </w:style>
  <w:style w:type="character" w:customStyle="1" w:styleId="2">
    <w:name w:val="Основной текст (2)_"/>
    <w:basedOn w:val="a0"/>
    <w:link w:val="21"/>
    <w:uiPriority w:val="99"/>
    <w:locked/>
    <w:rsid w:val="00DC21D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21">
    <w:name w:val="Основной текст (2)1"/>
    <w:basedOn w:val="a"/>
    <w:link w:val="2"/>
    <w:uiPriority w:val="99"/>
    <w:rsid w:val="00DC21D4"/>
    <w:pPr>
      <w:widowControl w:val="0"/>
      <w:shd w:val="clear" w:color="auto" w:fill="FFFFFF"/>
      <w:spacing w:before="120" w:after="0" w:line="322" w:lineRule="exact"/>
      <w:jc w:val="center"/>
    </w:pPr>
    <w:rPr>
      <w:rFonts w:ascii="Times New Roman" w:hAnsi="Times New Roman" w:cs="Times New Roman"/>
      <w:b/>
      <w:bCs/>
      <w:sz w:val="26"/>
      <w:szCs w:val="26"/>
    </w:rPr>
  </w:style>
  <w:style w:type="character" w:styleId="a7">
    <w:name w:val="Strong"/>
    <w:basedOn w:val="a0"/>
    <w:uiPriority w:val="22"/>
    <w:qFormat/>
    <w:rsid w:val="00DC21D4"/>
    <w:rPr>
      <w:b/>
      <w:bCs/>
    </w:rPr>
  </w:style>
  <w:style w:type="character" w:styleId="a8">
    <w:name w:val="Emphasis"/>
    <w:basedOn w:val="a0"/>
    <w:uiPriority w:val="20"/>
    <w:qFormat/>
    <w:rsid w:val="00DC21D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7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roes.profi-forex.org/ua/kravchuk-leonid-makarovic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vasyuk.org.ua/names.php?l=uk&amp;p=rota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vasyuk.org.ua/songs.php?lang=uk&amp;id=chervona_ru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PKGHZELKjGo" TargetMode="External"/><Relationship Id="rId10" Type="http://schemas.openxmlformats.org/officeDocument/2006/relationships/hyperlink" Target="http://heroes.profi-forex.org/ua/orden-derzhavy-zvanija-geroj-ukrain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eroes.profi-forex.org/ua/nacionalnaja-premija-ukrainy-imeni-tarasa-shevchenko-shevchenkovskaja-premij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2050</Words>
  <Characters>11686</Characters>
  <Application>Microsoft Office Word</Application>
  <DocSecurity>0</DocSecurity>
  <Lines>97</Lines>
  <Paragraphs>27</Paragraphs>
  <ScaleCrop>false</ScaleCrop>
  <Company/>
  <LinksUpToDate>false</LinksUpToDate>
  <CharactersWithSpaces>13709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2024-05-22T13:22:00Z</dcterms:created>
  <dcterms:modified xsi:type="dcterms:W3CDTF">2024-05-22T13:22:00Z</dcterms:modified>
</cp:coreProperties>
</file>