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5E" w:rsidRDefault="009F4E9E" w:rsidP="00A7575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28.05.2024</w:t>
      </w:r>
    </w:p>
    <w:p w:rsidR="009F4E9E" w:rsidRDefault="009F4E9E" w:rsidP="00A7575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F4E9E" w:rsidRDefault="009F4E9E" w:rsidP="00A7575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7 клас</w:t>
      </w:r>
    </w:p>
    <w:p w:rsidR="009F4E9E" w:rsidRPr="009F4E9E" w:rsidRDefault="009F4E9E" w:rsidP="00A7575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A7575E" w:rsidRPr="00A4339A" w:rsidRDefault="00A7575E" w:rsidP="00A7575E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Володимир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Івасюк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П</w:t>
      </w:r>
      <w:proofErr w:type="gram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ісенна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творчість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.  «Я </w:t>
      </w:r>
      <w:proofErr w:type="spellStart"/>
      <w:proofErr w:type="gram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п</w:t>
      </w:r>
      <w:proofErr w:type="gram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іду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далекі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гори», «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Балада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про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мальви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»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  <w:proofErr w:type="spellStart"/>
      <w:r w:rsidRPr="007A5A5D">
        <w:rPr>
          <w:rFonts w:ascii="Times New Roman" w:hAnsi="Times New Roman"/>
          <w:sz w:val="28"/>
          <w:szCs w:val="28"/>
        </w:rPr>
        <w:t>Важливість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відродження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і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оригінальної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творчості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в наш час.</w:t>
      </w:r>
    </w:p>
    <w:p w:rsidR="00A7575E" w:rsidRPr="00A4339A" w:rsidRDefault="00A7575E" w:rsidP="00A75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bookmarkStart w:id="0" w:name="_Hlk38889302"/>
      <w:r w:rsidRPr="00A4339A">
        <w:rPr>
          <w:rFonts w:ascii="Times New Roman" w:hAnsi="Times New Roman" w:cs="Times New Roman"/>
          <w:sz w:val="28"/>
          <w:szCs w:val="28"/>
        </w:rPr>
        <w:t>Прослух</w:t>
      </w:r>
      <w:r>
        <w:rPr>
          <w:rFonts w:ascii="Times New Roman" w:hAnsi="Times New Roman" w:cs="Times New Roman"/>
          <w:sz w:val="28"/>
          <w:szCs w:val="28"/>
        </w:rPr>
        <w:t>айте</w:t>
      </w:r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A4339A">
        <w:rPr>
          <w:rFonts w:ascii="Times New Roman" w:hAnsi="Times New Roman" w:cs="Times New Roman"/>
          <w:sz w:val="28"/>
          <w:szCs w:val="28"/>
        </w:rPr>
        <w:t xml:space="preserve">«Я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піду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гори»</w:t>
      </w:r>
      <w:r w:rsidRPr="007A5A5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https://youtu.be/QOfRrS93HbE</w:t>
      </w:r>
    </w:p>
    <w:p w:rsidR="00A7575E" w:rsidRPr="00A4339A" w:rsidRDefault="00A7575E" w:rsidP="00A757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«Я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іду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гори» —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яка стала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найвідоміших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восени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1968 року, а слова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взимку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1969 року, коли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студентом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Чернівецького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медичного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інституту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A7575E" w:rsidRPr="00A4339A" w:rsidRDefault="00A7575E" w:rsidP="00A757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вельми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A7575E" w:rsidRPr="00A4339A" w:rsidRDefault="00A7575E" w:rsidP="00A757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пісню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Василь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Зінкевич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Віктор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Павлик, Плач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Єремії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Русичі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Яремчук,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Квітка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Цісик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(альбом «Два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»).</w:t>
      </w:r>
    </w:p>
    <w:p w:rsidR="00A7575E" w:rsidRDefault="00A7575E" w:rsidP="00A75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Прослух</w:t>
      </w:r>
      <w:r>
        <w:rPr>
          <w:rFonts w:ascii="Times New Roman" w:hAnsi="Times New Roman" w:cs="Times New Roman"/>
          <w:sz w:val="28"/>
          <w:szCs w:val="28"/>
        </w:rPr>
        <w:t>айте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331E17">
          <w:rPr>
            <w:rStyle w:val="a3"/>
            <w:rFonts w:ascii="Times New Roman" w:hAnsi="Times New Roman" w:cs="Times New Roman"/>
            <w:sz w:val="28"/>
            <w:szCs w:val="28"/>
          </w:rPr>
          <w:t>https://youtu.be/siFlR1ZyMC4</w:t>
        </w:r>
      </w:hyperlink>
    </w:p>
    <w:p w:rsidR="00A7575E" w:rsidRDefault="00CC6EEB" w:rsidP="00A7575E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  <w:hyperlink r:id="rId6" w:history="1">
        <w:r w:rsidR="00A7575E" w:rsidRPr="00331E17">
          <w:rPr>
            <w:rStyle w:val="a3"/>
            <w:rFonts w:ascii="Times New Roman" w:hAnsi="Times New Roman" w:cs="Times New Roman"/>
            <w:sz w:val="28"/>
            <w:szCs w:val="28"/>
          </w:rPr>
          <w:t>https://youtu.be/C90mWRI7bAY</w:t>
        </w:r>
      </w:hyperlink>
    </w:p>
    <w:p w:rsidR="00A7575E" w:rsidRPr="0062778E" w:rsidRDefault="00A7575E" w:rsidP="00A7575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8E">
        <w:rPr>
          <w:rFonts w:ascii="Times New Roman" w:hAnsi="Times New Roman" w:cs="Times New Roman"/>
          <w:color w:val="000000" w:themeColor="text1"/>
          <w:sz w:val="28"/>
          <w:szCs w:val="28"/>
        </w:rPr>
        <w:t>Чиє виконання вам сподобалося більше?</w:t>
      </w:r>
    </w:p>
    <w:p w:rsidR="00A7575E" w:rsidRPr="0062778E" w:rsidRDefault="00A7575E" w:rsidP="00A7575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8E">
        <w:rPr>
          <w:rFonts w:ascii="Times New Roman" w:hAnsi="Times New Roman" w:cs="Times New Roman"/>
          <w:color w:val="000000" w:themeColor="text1"/>
          <w:sz w:val="28"/>
          <w:szCs w:val="28"/>
        </w:rPr>
        <w:t>Чи актуальна пісня у наш час?</w:t>
      </w:r>
    </w:p>
    <w:p w:rsidR="00A7575E" w:rsidRPr="0062778E" w:rsidRDefault="00A7575E" w:rsidP="00A7575E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Свої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міркування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запишіть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2-3 </w:t>
      </w: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реченнями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A7575E" w:rsidRDefault="00A7575E" w:rsidP="00A75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Ц</w:t>
      </w:r>
      <w:proofErr w:type="gramEnd"/>
      <w:r>
        <w:rPr>
          <w:rFonts w:ascii="Times New Roman" w:hAnsi="Times New Roman" w:cs="Times New Roman"/>
          <w:sz w:val="28"/>
          <w:szCs w:val="28"/>
        </w:rPr>
        <w:t>ікава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</w:p>
    <w:p w:rsidR="00A7575E" w:rsidRPr="00A4339A" w:rsidRDefault="00A7575E" w:rsidP="00A75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</w:p>
    <w:p w:rsidR="00A7575E" w:rsidRPr="00A4339A" w:rsidRDefault="00A7575E" w:rsidP="00A75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Мелодію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1960-х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Тамарі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Севернюк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яка створила у 1969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текст про море. Того ж року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чернівецький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студент-філолог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r w:rsidRPr="00A4339A">
        <w:rPr>
          <w:rFonts w:ascii="Times New Roman" w:hAnsi="Times New Roman" w:cs="Times New Roman"/>
          <w:sz w:val="28"/>
          <w:szCs w:val="28"/>
        </w:rPr>
        <w:lastRenderedPageBreak/>
        <w:t xml:space="preserve">Богдан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Гура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тематично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ізнявся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Северенюк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відкладений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A7575E" w:rsidRPr="00A4339A" w:rsidRDefault="00A7575E" w:rsidP="00A75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10 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лютого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1974 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надрукував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39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газеті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Радянська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Буковина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карпатські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мандри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Чарівна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недея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 — один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ріантів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A7575E" w:rsidRPr="00A4339A" w:rsidRDefault="00A7575E" w:rsidP="00A75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Ході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кохана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сині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гори,</w:t>
      </w:r>
    </w:p>
    <w:p w:rsidR="00A7575E" w:rsidRPr="00A4339A" w:rsidRDefault="00A7575E" w:rsidP="00A75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тихі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зорі</w:t>
      </w:r>
      <w:proofErr w:type="spellEnd"/>
    </w:p>
    <w:p w:rsidR="00A7575E" w:rsidRPr="00A4339A" w:rsidRDefault="00A7575E" w:rsidP="00A75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недея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сяє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вишини</w:t>
      </w:r>
      <w:proofErr w:type="spellEnd"/>
    </w:p>
    <w:p w:rsidR="00A7575E" w:rsidRPr="00A4339A" w:rsidRDefault="00A7575E" w:rsidP="00A75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Й 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кличе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вишини</w:t>
      </w:r>
      <w:proofErr w:type="spellEnd"/>
    </w:p>
    <w:p w:rsidR="00A7575E" w:rsidRPr="00A4339A" w:rsidRDefault="00A7575E" w:rsidP="00A757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Чарами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A7575E" w:rsidRPr="00A4339A" w:rsidRDefault="00A7575E" w:rsidP="00A75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339A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відмовився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допрацювавши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мелодію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аранжування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повернувся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Богдана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Гури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1975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Софією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Ротару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».</w:t>
      </w:r>
    </w:p>
    <w:p w:rsidR="00A7575E" w:rsidRPr="00A4339A" w:rsidRDefault="00A7575E" w:rsidP="00A75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В.Івасюк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»: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жде-не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діждеться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доньку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донька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— ось вона,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вікном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розцвіла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мальвою.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вклоняються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подвиг, яка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перестане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>…»</w:t>
      </w:r>
      <w:r w:rsidRPr="00A43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вбивства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дослідників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долею композитора. Перший директор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меморіального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музею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Парасковія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Нечаєва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наголошу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7575E" w:rsidRPr="00A4339A" w:rsidRDefault="00A7575E" w:rsidP="00A75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трагічно-пророче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звук,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інтонаційний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зворот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смислове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розкривав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незнищенності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переходу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незнищенності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материнської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.»</w:t>
      </w:r>
    </w:p>
    <w:p w:rsidR="00A7575E" w:rsidRPr="00A4339A" w:rsidRDefault="00A7575E" w:rsidP="00A757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найулюбленіших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вокальні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глибину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відчуттів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A7575E" w:rsidRPr="00104163" w:rsidRDefault="00A7575E" w:rsidP="00A757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416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416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041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2A8F" w:rsidRDefault="009F4E9E"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Прослухати з родиною:</w:t>
      </w:r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«Я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піду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далекі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гори», «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Балада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про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мальви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sectPr w:rsidR="00582A8F" w:rsidSect="00C177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A2E"/>
    <w:multiLevelType w:val="hybridMultilevel"/>
    <w:tmpl w:val="3510262E"/>
    <w:lvl w:ilvl="0" w:tplc="C2F480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575E"/>
    <w:rsid w:val="00582A8F"/>
    <w:rsid w:val="009F4E9E"/>
    <w:rsid w:val="00A7575E"/>
    <w:rsid w:val="00CC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7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575E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90mWRI7bAY" TargetMode="External"/><Relationship Id="rId5" Type="http://schemas.openxmlformats.org/officeDocument/2006/relationships/hyperlink" Target="https://youtu.be/siFlR1ZyM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2024-05-27T18:03:00Z</dcterms:created>
  <dcterms:modified xsi:type="dcterms:W3CDTF">2024-05-27T18:05:00Z</dcterms:modified>
</cp:coreProperties>
</file>