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6F" w:rsidRPr="00855D0D" w:rsidRDefault="00D80E6F" w:rsidP="00D80E6F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.09.2023</w:t>
      </w:r>
    </w:p>
    <w:p w:rsidR="00D80E6F" w:rsidRPr="00855D0D" w:rsidRDefault="00D80E6F" w:rsidP="00D80E6F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D80E6F" w:rsidRPr="00855D0D" w:rsidRDefault="00D80E6F" w:rsidP="00D80E6F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D80E6F" w:rsidRPr="00855D0D" w:rsidRDefault="00D80E6F" w:rsidP="00D80E6F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D80E6F" w:rsidRPr="00855D0D" w:rsidRDefault="00D80E6F" w:rsidP="00D80E6F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діагностична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 (диктант)</w:t>
      </w:r>
    </w:p>
    <w:p w:rsidR="00D80E6F" w:rsidRPr="00855D0D" w:rsidRDefault="00D80E6F" w:rsidP="00D80E6F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D80E6F" w:rsidRPr="00855D0D" w:rsidRDefault="00D80E6F" w:rsidP="00D80E6F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D80E6F" w:rsidRPr="00855D0D" w:rsidRDefault="00D80E6F" w:rsidP="00D80E6F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D80E6F" w:rsidRPr="00855D0D" w:rsidRDefault="00D80E6F" w:rsidP="00D80E6F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D80E6F" w:rsidRPr="00855D0D" w:rsidRDefault="00D80E6F" w:rsidP="00D80E6F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D80E6F" w:rsidRPr="00390F0E" w:rsidRDefault="00D80E6F" w:rsidP="00D80E6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Криниця</w:t>
      </w:r>
    </w:p>
    <w:p w:rsidR="00D80E6F" w:rsidRPr="00390F0E" w:rsidRDefault="00D80E6F" w:rsidP="00D80E6F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Село стояло у величезній балці 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 балкою протікала  виляючи степова річечка. Один бік балки зривався високою кручею. Скеля припала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землею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поросла деревами.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/між них вилася стежка 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що доводила до містка через річку. Побравшись сте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жкою 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Марко звернув до криниці.</w:t>
      </w:r>
    </w:p>
    <w:p w:rsidR="00D80E6F" w:rsidRPr="00390F0E" w:rsidRDefault="00D80E6F" w:rsidP="00D80E6F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била із скелі. Здавалося якась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чезна</w:t>
      </w:r>
      <w:proofErr w:type="spellEnd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викинула з землі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яну</w:t>
      </w:r>
      <w:proofErr w:type="spellEnd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брилу. Вода витікала чистою холод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ною течією.  Навколо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)я, складене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людс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рукою. Хтось змурував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цямри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 на нім поставив давній образ. Не було вже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малюва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 але невважаючи на це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щороку на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)(з)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елені свят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дівчата квітчали ікону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ничкою</w:t>
      </w:r>
      <w:proofErr w:type="spellEnd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D80E6F" w:rsidRDefault="00D80E6F" w:rsidP="00D80E6F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Од  ц..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місця віяло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несказа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красою. </w:t>
      </w:r>
      <w:r>
        <w:rPr>
          <w:rFonts w:ascii="Times New Roman" w:hAnsi="Times New Roman" w:cs="Times New Roman"/>
          <w:sz w:val="28"/>
          <w:szCs w:val="28"/>
          <w:lang w:val="uk-UA"/>
        </w:rPr>
        <w:t>Гайок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трохи одступаючи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скелі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розкинувся неподалік</w:t>
      </w:r>
      <w:r>
        <w:rPr>
          <w:rFonts w:ascii="Times New Roman" w:hAnsi="Times New Roman" w:cs="Times New Roman"/>
          <w:sz w:val="28"/>
          <w:szCs w:val="28"/>
          <w:lang w:val="uk-UA"/>
        </w:rPr>
        <w:t>. Верхові(т)(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дерев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від скелі. Марко любив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ратися</w:t>
      </w:r>
      <w:proofErr w:type="spellEnd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збоку </w:t>
      </w:r>
      <w:r>
        <w:rPr>
          <w:rFonts w:ascii="Times New Roman" w:hAnsi="Times New Roman" w:cs="Times New Roman"/>
          <w:sz w:val="28"/>
          <w:szCs w:val="28"/>
          <w:lang w:val="uk-UA"/>
        </w:rPr>
        <w:t>на скелю й сидіти там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дивитись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блакитне небо нерухоме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)я 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тремт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че</w:t>
      </w:r>
      <w:proofErr w:type="spellEnd"/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листя. </w:t>
      </w:r>
    </w:p>
    <w:p w:rsidR="00D80E6F" w:rsidRPr="00390F0E" w:rsidRDefault="00D80E6F" w:rsidP="00D80E6F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</w:t>
      </w:r>
      <w:r w:rsidRPr="00390F0E">
        <w:rPr>
          <w:rFonts w:ascii="Times New Roman" w:eastAsia="Times New Roman" w:hAnsi="Times New Roman" w:cs="Times New Roman"/>
          <w:sz w:val="28"/>
          <w:szCs w:val="28"/>
          <w:lang w:val="uk-UA"/>
        </w:rPr>
        <w:t>(За Б.Грінченком;  125 сл.)</w:t>
      </w:r>
    </w:p>
    <w:p w:rsidR="00D80E6F" w:rsidRPr="00855D0D" w:rsidRDefault="00D80E6F" w:rsidP="00D80E6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D80E6F" w:rsidRPr="00855D0D" w:rsidRDefault="00D80E6F" w:rsidP="00D80E6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D80E6F" w:rsidRPr="00855D0D" w:rsidRDefault="00D80E6F" w:rsidP="00D80E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0E6F" w:rsidRDefault="00D80E6F" w:rsidP="00D80E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D80E6F" w:rsidRDefault="00D80E6F" w:rsidP="00D8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AE1022" w:rsidRPr="00D80E6F" w:rsidRDefault="00AE1022">
      <w:pPr>
        <w:rPr>
          <w:lang w:val="uk-UA"/>
        </w:rPr>
      </w:pPr>
    </w:p>
    <w:sectPr w:rsidR="00AE1022" w:rsidRPr="00D80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80E6F"/>
    <w:rsid w:val="00AE1022"/>
    <w:rsid w:val="00D80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2023-09-07T17:38:00Z</dcterms:created>
  <dcterms:modified xsi:type="dcterms:W3CDTF">2023-09-07T17:38:00Z</dcterms:modified>
</cp:coreProperties>
</file>