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4D9" w:rsidRDefault="002844D9" w:rsidP="002844D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13.12.2023</w:t>
      </w:r>
    </w:p>
    <w:p w:rsidR="002844D9" w:rsidRDefault="002844D9" w:rsidP="002844D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 </w:t>
      </w:r>
    </w:p>
    <w:p w:rsidR="002844D9" w:rsidRDefault="002844D9" w:rsidP="002844D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Українська мова.</w:t>
      </w:r>
    </w:p>
    <w:p w:rsidR="002844D9" w:rsidRDefault="002844D9" w:rsidP="002844D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2844D9" w:rsidRDefault="002844D9" w:rsidP="002844D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 робота (тестування).</w:t>
      </w:r>
    </w:p>
    <w:p w:rsidR="002844D9" w:rsidRDefault="002844D9" w:rsidP="002844D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:</w:t>
      </w:r>
    </w:p>
    <w:p w:rsidR="002844D9" w:rsidRDefault="002844D9" w:rsidP="002844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-оцінити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рівень орфографічної та пунктуаційної грамотності: правильно писати слова на вивчені орфографічні правила та слова, визначені для запам’ятовування; ставити розділові знаки відповідно до опрацьованих правил пунктуації; виявити орфографічні й пунктуаційні помилки, на ліквідацію яких слід звернути особливу увагу; </w:t>
      </w:r>
    </w:p>
    <w:p w:rsidR="002844D9" w:rsidRDefault="002844D9" w:rsidP="00284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r>
        <w:rPr>
          <w:rFonts w:ascii="Times New Roman" w:hAnsi="Times New Roman" w:cs="Times New Roman"/>
          <w:sz w:val="28"/>
          <w:szCs w:val="28"/>
        </w:rPr>
        <w:t xml:space="preserve"> вміння застосовувати теоретичні знання на практиці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2844D9" w:rsidRDefault="002844D9" w:rsidP="00284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-розвивати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орфографічну пильність, слухову пам'ять; </w:t>
      </w:r>
    </w:p>
    <w:p w:rsidR="002844D9" w:rsidRDefault="002844D9" w:rsidP="00284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розвивати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навички якісного оформлення роботи; здатність сприймати незнайомий текст, розуміти його, запам’ятовувати фактичний зміст, тему й основну думку тощо; </w:t>
      </w:r>
    </w:p>
    <w:p w:rsidR="002844D9" w:rsidRDefault="002844D9" w:rsidP="002844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-виховувати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почуття патріотизму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844D9" w:rsidRDefault="002844D9" w:rsidP="002844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КР за посиланням:</w:t>
      </w:r>
      <w:hyperlink r:id="rId4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https://naurok.com.ua/test/join?gamecode=4856448</w:t>
        </w:r>
      </w:hyperlink>
    </w:p>
    <w:p w:rsidR="002844D9" w:rsidRDefault="002844D9" w:rsidP="002844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</w:t>
      </w:r>
    </w:p>
    <w:p w:rsidR="002844D9" w:rsidRDefault="002844D9" w:rsidP="002844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КР за посиланням:</w:t>
      </w:r>
    </w:p>
    <w:p w:rsidR="002844D9" w:rsidRDefault="002844D9" w:rsidP="002844D9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https://naurok.com.ua/test/join?gamecode=4856448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,повторити тему «Дієприкметник»</w:t>
      </w:r>
    </w:p>
    <w:p w:rsidR="007970B5" w:rsidRDefault="007970B5"/>
    <w:sectPr w:rsidR="00797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>
    <w:useFELayout/>
  </w:compat>
  <w:rsids>
    <w:rsidRoot w:val="002844D9"/>
    <w:rsid w:val="002844D9"/>
    <w:rsid w:val="00797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44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4856448" TargetMode="External"/><Relationship Id="rId4" Type="http://schemas.openxmlformats.org/officeDocument/2006/relationships/hyperlink" Target="https://naurok.com.ua/test/join?gamecode=48564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2023-12-12T16:04:00Z</dcterms:created>
  <dcterms:modified xsi:type="dcterms:W3CDTF">2023-12-12T16:04:00Z</dcterms:modified>
</cp:coreProperties>
</file>