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F9" w:rsidRDefault="009F25F9" w:rsidP="009F25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22.11.2023 УРОК </w:t>
      </w:r>
      <w:r w:rsidRPr="009F25F9">
        <w:rPr>
          <w:rFonts w:ascii="Times New Roman" w:hAnsi="Times New Roman" w:cs="Times New Roman"/>
          <w:b/>
          <w:sz w:val="28"/>
          <w:szCs w:val="28"/>
          <w:lang w:val="uk-UA"/>
        </w:rPr>
        <w:t>УКРАЇНСЬКОЇ МОВИ В 7 КЛАСІ</w:t>
      </w:r>
    </w:p>
    <w:p w:rsidR="009F25F9" w:rsidRPr="009F25F9" w:rsidRDefault="009F25F9" w:rsidP="009F25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F25F9" w:rsidRPr="009F25F9" w:rsidRDefault="009F25F9" w:rsidP="009F25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F25F9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Дієприкметник як особлива форма дієслова: загальне значення, морфологічні ознаки, синтаксична роль.</w:t>
      </w:r>
    </w:p>
    <w:p w:rsidR="009F25F9" w:rsidRPr="009F25F9" w:rsidRDefault="009F25F9" w:rsidP="009F25F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9F25F9">
        <w:rPr>
          <w:rFonts w:ascii="Times New Roman" w:hAnsi="Times New Roman" w:cs="Times New Roman"/>
          <w:bCs/>
          <w:sz w:val="28"/>
          <w:szCs w:val="28"/>
          <w:lang w:val="uk-UA"/>
        </w:rPr>
        <w:t>дати поняття про дієприкметник як особливу форму дієслова, пояснити властиві дієприкметникові граматичні ознаки прикметника й дієслова, формувати вміння розпізнавати дієприкметники в реченнях, з’ясовувати їх рід, число, відмінок, синтаксичну роль; виховувати повагу до таких  чеснот, як людяність і доброта; виховувати любов до рідної природи; розвивати увагу, уяву, логічне мислення, пам’ять.</w:t>
      </w:r>
    </w:p>
    <w:p w:rsidR="009F25F9" w:rsidRPr="009F25F9" w:rsidRDefault="009F25F9" w:rsidP="009F25F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Робота з підручником</w:t>
      </w:r>
      <w:r w:rsidRPr="009F25F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9F25F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9F25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Опрацюван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ня теоретичного матеріалу (п. 17</w:t>
      </w:r>
      <w:r w:rsidRPr="009F25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с.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92</w:t>
      </w:r>
      <w:r w:rsidRPr="009F25F9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9F25F9">
        <w:rPr>
          <w:rFonts w:ascii="Times New Roman" w:hAnsi="Times New Roman" w:cs="Times New Roman"/>
          <w:bCs/>
          <w:sz w:val="28"/>
          <w:szCs w:val="28"/>
          <w:lang w:val="uk-UA"/>
        </w:rPr>
        <w:t>3).</w:t>
      </w:r>
    </w:p>
    <w:p w:rsidR="009F25F9" w:rsidRPr="009F25F9" w:rsidRDefault="009F25F9" w:rsidP="009F25F9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bookmarkStart w:id="0" w:name="a86"/>
      <w:r w:rsidRPr="009F25F9">
        <w:rPr>
          <w:b/>
          <w:bCs/>
          <w:sz w:val="28"/>
          <w:szCs w:val="28"/>
          <w:lang w:val="uk-UA"/>
        </w:rPr>
        <w:t>МОРФОЛОГІЧНІ ОЗНАКИ ДІЄПРИКМЕТНИКА</w:t>
      </w:r>
    </w:p>
    <w:p w:rsidR="009F25F9" w:rsidRPr="009F25F9" w:rsidRDefault="009F25F9" w:rsidP="009F25F9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  <w:r w:rsidRPr="009F25F9">
        <w:rPr>
          <w:sz w:val="28"/>
          <w:szCs w:val="28"/>
          <w:lang w:val="uk-UA"/>
        </w:rPr>
        <w:t xml:space="preserve">Дієприкметник поєднує в собі </w:t>
      </w:r>
      <w:r w:rsidRPr="009F25F9">
        <w:rPr>
          <w:i/>
          <w:iCs/>
          <w:sz w:val="28"/>
          <w:szCs w:val="28"/>
          <w:lang w:val="uk-UA"/>
        </w:rPr>
        <w:t>ознаки прикметника і дієслова</w:t>
      </w:r>
      <w:r w:rsidRPr="009F25F9">
        <w:rPr>
          <w:sz w:val="28"/>
          <w:szCs w:val="28"/>
          <w:lang w:val="uk-UA"/>
        </w:rPr>
        <w:t>, тому має такі ознаки:</w:t>
      </w:r>
    </w:p>
    <w:p w:rsidR="009F25F9" w:rsidRPr="009F25F9" w:rsidRDefault="009F25F9" w:rsidP="009F25F9">
      <w:pPr>
        <w:pStyle w:val="a6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9F25F9">
        <w:rPr>
          <w:b/>
          <w:sz w:val="28"/>
          <w:szCs w:val="28"/>
          <w:lang w:val="uk-UA"/>
        </w:rPr>
        <w:t>ДІЄПРИКМЕТНИК</w:t>
      </w:r>
    </w:p>
    <w:tbl>
      <w:tblPr>
        <w:tblStyle w:val="a5"/>
        <w:tblW w:w="0" w:type="auto"/>
        <w:tblLook w:val="01E0"/>
      </w:tblPr>
      <w:tblGrid>
        <w:gridCol w:w="4785"/>
        <w:gridCol w:w="4786"/>
      </w:tblGrid>
      <w:tr w:rsidR="009F25F9" w:rsidRPr="009F25F9" w:rsidTr="00647A3B">
        <w:tc>
          <w:tcPr>
            <w:tcW w:w="4785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uk-UA"/>
              </w:rPr>
            </w:pPr>
            <w:r w:rsidRPr="009F25F9">
              <w:rPr>
                <w:b/>
                <w:sz w:val="28"/>
                <w:szCs w:val="28"/>
                <w:lang w:val="uk-UA"/>
              </w:rPr>
              <w:t>Граматична категорія</w:t>
            </w:r>
          </w:p>
        </w:tc>
        <w:tc>
          <w:tcPr>
            <w:tcW w:w="4786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uk-UA"/>
              </w:rPr>
            </w:pPr>
            <w:r w:rsidRPr="009F25F9">
              <w:rPr>
                <w:b/>
                <w:sz w:val="28"/>
                <w:szCs w:val="28"/>
                <w:lang w:val="uk-UA"/>
              </w:rPr>
              <w:t>Приклади</w:t>
            </w:r>
          </w:p>
        </w:tc>
      </w:tr>
      <w:tr w:rsidR="009F25F9" w:rsidRPr="009F25F9" w:rsidTr="00647A3B">
        <w:tc>
          <w:tcPr>
            <w:tcW w:w="4785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РІД</w:t>
            </w:r>
          </w:p>
        </w:tc>
        <w:tc>
          <w:tcPr>
            <w:tcW w:w="4786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9F25F9">
              <w:rPr>
                <w:sz w:val="28"/>
                <w:szCs w:val="28"/>
                <w:lang w:val="uk-UA"/>
              </w:rPr>
              <w:t>ржавіюча</w:t>
            </w:r>
            <w:proofErr w:type="spellEnd"/>
            <w:r w:rsidRPr="009F25F9">
              <w:rPr>
                <w:sz w:val="28"/>
                <w:szCs w:val="28"/>
                <w:lang w:val="uk-UA"/>
              </w:rPr>
              <w:t xml:space="preserve"> монета, помитий стіл</w:t>
            </w:r>
          </w:p>
        </w:tc>
      </w:tr>
      <w:tr w:rsidR="009F25F9" w:rsidRPr="009F25F9" w:rsidTr="00647A3B">
        <w:tc>
          <w:tcPr>
            <w:tcW w:w="4785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4786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написаний твір – написані твори</w:t>
            </w:r>
          </w:p>
        </w:tc>
      </w:tr>
      <w:tr w:rsidR="009F25F9" w:rsidRPr="009F25F9" w:rsidTr="00647A3B">
        <w:tc>
          <w:tcPr>
            <w:tcW w:w="4785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ВІДМІНОК</w:t>
            </w:r>
          </w:p>
        </w:tc>
        <w:tc>
          <w:tcPr>
            <w:tcW w:w="4786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вивчений, вивченого, вивченому</w:t>
            </w:r>
          </w:p>
        </w:tc>
      </w:tr>
      <w:tr w:rsidR="009F25F9" w:rsidRPr="009F25F9" w:rsidTr="00647A3B">
        <w:tc>
          <w:tcPr>
            <w:tcW w:w="4785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ВИД</w:t>
            </w:r>
          </w:p>
        </w:tc>
        <w:tc>
          <w:tcPr>
            <w:tcW w:w="4786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намальований</w:t>
            </w:r>
          </w:p>
        </w:tc>
      </w:tr>
      <w:tr w:rsidR="009F25F9" w:rsidRPr="009F25F9" w:rsidTr="00647A3B">
        <w:tc>
          <w:tcPr>
            <w:tcW w:w="4785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ЧАС</w:t>
            </w:r>
          </w:p>
        </w:tc>
        <w:tc>
          <w:tcPr>
            <w:tcW w:w="4786" w:type="dxa"/>
          </w:tcPr>
          <w:p w:rsidR="009F25F9" w:rsidRPr="009F25F9" w:rsidRDefault="009F25F9" w:rsidP="00647A3B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9F25F9">
              <w:rPr>
                <w:sz w:val="28"/>
                <w:szCs w:val="28"/>
                <w:lang w:val="uk-UA"/>
              </w:rPr>
              <w:t>зниклий , працюючий</w:t>
            </w:r>
          </w:p>
        </w:tc>
      </w:tr>
    </w:tbl>
    <w:p w:rsidR="009F25F9" w:rsidRPr="009F25F9" w:rsidRDefault="009F25F9" w:rsidP="009F25F9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</w:p>
    <w:bookmarkEnd w:id="0"/>
    <w:p w:rsidR="009F25F9" w:rsidRPr="009F25F9" w:rsidRDefault="009F25F9" w:rsidP="009F25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25F9">
        <w:rPr>
          <w:rFonts w:ascii="Times New Roman" w:hAnsi="Times New Roman" w:cs="Times New Roman"/>
          <w:sz w:val="28"/>
          <w:szCs w:val="28"/>
        </w:rPr>
        <w:t>наведен</w:t>
      </w:r>
      <w:proofErr w:type="gramEnd"/>
      <w:r w:rsidRPr="009F25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дієприкметниками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25F9" w:rsidRPr="009F25F9" w:rsidRDefault="009F25F9" w:rsidP="009F25F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Зразок: </w:t>
      </w:r>
      <w:r w:rsidRPr="009F25F9">
        <w:rPr>
          <w:rFonts w:ascii="Times New Roman" w:hAnsi="Times New Roman" w:cs="Times New Roman"/>
          <w:b/>
          <w:i/>
          <w:sz w:val="28"/>
          <w:szCs w:val="28"/>
          <w:lang w:val="uk-UA"/>
        </w:rPr>
        <w:t>Ухвалений – той, який ухвалили. Має ознаку та дію</w:t>
      </w:r>
    </w:p>
    <w:p w:rsidR="009F25F9" w:rsidRPr="009F25F9" w:rsidRDefault="009F25F9" w:rsidP="009F25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25F9">
        <w:rPr>
          <w:rFonts w:ascii="Times New Roman" w:hAnsi="Times New Roman" w:cs="Times New Roman"/>
          <w:sz w:val="28"/>
          <w:szCs w:val="28"/>
        </w:rPr>
        <w:t>Ухвален</w:t>
      </w:r>
      <w:r w:rsidRPr="009F25F9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побудований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змоклий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зроблен</w:t>
      </w:r>
      <w:r w:rsidRPr="009F25F9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виконан</w:t>
      </w:r>
      <w:r w:rsidRPr="009F25F9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5F9">
        <w:rPr>
          <w:rFonts w:ascii="Times New Roman" w:hAnsi="Times New Roman" w:cs="Times New Roman"/>
          <w:sz w:val="28"/>
          <w:szCs w:val="28"/>
        </w:rPr>
        <w:t>віддзеркалений</w:t>
      </w:r>
      <w:proofErr w:type="spellEnd"/>
      <w:r w:rsidRPr="009F25F9">
        <w:rPr>
          <w:rFonts w:ascii="Times New Roman" w:hAnsi="Times New Roman" w:cs="Times New Roman"/>
          <w:sz w:val="28"/>
          <w:szCs w:val="28"/>
        </w:rPr>
        <w:t>.</w:t>
      </w:r>
    </w:p>
    <w:p w:rsidR="009F25F9" w:rsidRPr="009F25F9" w:rsidRDefault="009F25F9" w:rsidP="009F25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sz w:val="28"/>
          <w:szCs w:val="28"/>
          <w:lang w:val="uk-UA"/>
        </w:rPr>
        <w:t>Складіть з двома словами словосполучення.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Утворіть дієприкметники</w:t>
      </w: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r w:rsidRPr="009F25F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визначте їх граматичні категорії 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Хліб, який спекли – спечений хліб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Страва, яку посолили – посолена страва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Вірш, який вивчили – вивчений вірш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Дошка, яку пофарбували – пофарбована дошка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Вікно, яке зачинили – зачинене вікно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Тема, яку зрозуміли – зрозуміла тема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9F25F9" w:rsidRPr="009F25F9" w:rsidRDefault="009F25F9" w:rsidP="009F25F9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Розподільний диктант. Випишіть у 2 колонки дієприкметники та прикметники</w:t>
      </w:r>
    </w:p>
    <w:p w:rsidR="009F25F9" w:rsidRPr="009F25F9" w:rsidRDefault="009F25F9" w:rsidP="009F25F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i/>
          <w:sz w:val="28"/>
          <w:szCs w:val="28"/>
          <w:lang w:val="uk-UA"/>
        </w:rPr>
        <w:t>Солені огірки</w:t>
      </w:r>
      <w:r w:rsidRPr="009F25F9">
        <w:rPr>
          <w:rFonts w:ascii="Times New Roman" w:hAnsi="Times New Roman" w:cs="Times New Roman"/>
          <w:sz w:val="28"/>
          <w:szCs w:val="28"/>
          <w:lang w:val="uk-UA"/>
        </w:rPr>
        <w:t xml:space="preserve">, солоні огірки, палюче сонце, </w:t>
      </w:r>
      <w:r w:rsidRPr="009F25F9">
        <w:rPr>
          <w:rFonts w:ascii="Times New Roman" w:hAnsi="Times New Roman" w:cs="Times New Roman"/>
          <w:i/>
          <w:sz w:val="28"/>
          <w:szCs w:val="28"/>
          <w:lang w:val="uk-UA"/>
        </w:rPr>
        <w:t>палаюче вугілля</w:t>
      </w:r>
      <w:r w:rsidRPr="009F25F9">
        <w:rPr>
          <w:rFonts w:ascii="Times New Roman" w:hAnsi="Times New Roman" w:cs="Times New Roman"/>
          <w:sz w:val="28"/>
          <w:szCs w:val="28"/>
          <w:lang w:val="uk-UA"/>
        </w:rPr>
        <w:t xml:space="preserve">, печений корж, </w:t>
      </w:r>
      <w:r w:rsidRPr="009F25F9">
        <w:rPr>
          <w:rFonts w:ascii="Times New Roman" w:hAnsi="Times New Roman" w:cs="Times New Roman"/>
          <w:i/>
          <w:sz w:val="28"/>
          <w:szCs w:val="28"/>
          <w:lang w:val="uk-UA"/>
        </w:rPr>
        <w:t>випечений хліб</w:t>
      </w:r>
      <w:r w:rsidRPr="009F25F9">
        <w:rPr>
          <w:rFonts w:ascii="Times New Roman" w:hAnsi="Times New Roman" w:cs="Times New Roman"/>
          <w:sz w:val="28"/>
          <w:szCs w:val="28"/>
          <w:lang w:val="uk-UA"/>
        </w:rPr>
        <w:t xml:space="preserve">, незабутні зустрічі, </w:t>
      </w:r>
      <w:r w:rsidRPr="009F25F9">
        <w:rPr>
          <w:rFonts w:ascii="Times New Roman" w:hAnsi="Times New Roman" w:cs="Times New Roman"/>
          <w:i/>
          <w:sz w:val="28"/>
          <w:szCs w:val="28"/>
          <w:lang w:val="uk-UA"/>
        </w:rPr>
        <w:t>забуті слова.</w:t>
      </w:r>
    </w:p>
    <w:p w:rsidR="009F25F9" w:rsidRPr="009F25F9" w:rsidRDefault="009F25F9" w:rsidP="009F25F9">
      <w:pPr>
        <w:pStyle w:val="2"/>
        <w:rPr>
          <w:b/>
          <w:iCs/>
          <w:szCs w:val="28"/>
        </w:rPr>
      </w:pPr>
      <w:r w:rsidRPr="009F25F9">
        <w:rPr>
          <w:b/>
          <w:szCs w:val="28"/>
        </w:rPr>
        <w:t xml:space="preserve">Вибірковий </w:t>
      </w:r>
      <w:r w:rsidRPr="009F25F9">
        <w:rPr>
          <w:b/>
          <w:iCs/>
          <w:szCs w:val="28"/>
        </w:rPr>
        <w:t>диктант</w:t>
      </w:r>
      <w:r w:rsidRPr="009F25F9">
        <w:rPr>
          <w:iCs/>
          <w:szCs w:val="28"/>
        </w:rPr>
        <w:t xml:space="preserve">. </w:t>
      </w:r>
      <w:r w:rsidRPr="009F25F9">
        <w:rPr>
          <w:b/>
          <w:iCs/>
          <w:szCs w:val="28"/>
        </w:rPr>
        <w:t>Виписати дієприкметники.</w:t>
      </w:r>
    </w:p>
    <w:p w:rsidR="009F25F9" w:rsidRPr="009F25F9" w:rsidRDefault="009F25F9" w:rsidP="009F25F9">
      <w:pPr>
        <w:pStyle w:val="2"/>
        <w:ind w:firstLine="540"/>
        <w:rPr>
          <w:szCs w:val="28"/>
        </w:rPr>
      </w:pPr>
      <w:r w:rsidRPr="009F25F9">
        <w:rPr>
          <w:iCs/>
          <w:szCs w:val="28"/>
        </w:rPr>
        <w:t xml:space="preserve">І. А криниця </w:t>
      </w:r>
      <w:r w:rsidRPr="009F25F9">
        <w:rPr>
          <w:b/>
          <w:i/>
          <w:iCs/>
          <w:szCs w:val="28"/>
        </w:rPr>
        <w:t>з’єднана</w:t>
      </w:r>
      <w:r w:rsidRPr="009F25F9">
        <w:rPr>
          <w:iCs/>
          <w:szCs w:val="28"/>
        </w:rPr>
        <w:t xml:space="preserve"> з морем. (І.Драч.) </w:t>
      </w:r>
      <w:r w:rsidRPr="009F25F9">
        <w:rPr>
          <w:szCs w:val="28"/>
        </w:rPr>
        <w:t xml:space="preserve">Небо </w:t>
      </w:r>
      <w:r w:rsidRPr="009F25F9">
        <w:rPr>
          <w:b/>
          <w:i/>
          <w:szCs w:val="28"/>
        </w:rPr>
        <w:t>всипане</w:t>
      </w:r>
      <w:r w:rsidRPr="009F25F9">
        <w:rPr>
          <w:szCs w:val="28"/>
        </w:rPr>
        <w:t xml:space="preserve"> зорями. (М.Старицький.) На землю по зоряних сходах </w:t>
      </w:r>
      <w:r w:rsidRPr="009F25F9">
        <w:rPr>
          <w:b/>
          <w:i/>
          <w:szCs w:val="28"/>
        </w:rPr>
        <w:t>задуманий</w:t>
      </w:r>
      <w:r w:rsidRPr="009F25F9">
        <w:rPr>
          <w:szCs w:val="28"/>
        </w:rPr>
        <w:t xml:space="preserve"> вечір зійшов. (В.Сосюра.)  </w:t>
      </w:r>
      <w:r w:rsidRPr="009F25F9">
        <w:rPr>
          <w:iCs/>
          <w:szCs w:val="28"/>
        </w:rPr>
        <w:t xml:space="preserve">Роса </w:t>
      </w:r>
      <w:r w:rsidRPr="009F25F9">
        <w:rPr>
          <w:b/>
          <w:i/>
          <w:iCs/>
          <w:szCs w:val="28"/>
        </w:rPr>
        <w:t>розсипана</w:t>
      </w:r>
      <w:r w:rsidRPr="009F25F9">
        <w:rPr>
          <w:iCs/>
          <w:szCs w:val="28"/>
        </w:rPr>
        <w:t xml:space="preserve"> в траві. (Б.Дегтярьов.) </w:t>
      </w:r>
      <w:r w:rsidRPr="009F25F9">
        <w:rPr>
          <w:b/>
          <w:i/>
          <w:szCs w:val="28"/>
        </w:rPr>
        <w:t>Пожовклі</w:t>
      </w:r>
      <w:r w:rsidRPr="009F25F9">
        <w:rPr>
          <w:szCs w:val="28"/>
        </w:rPr>
        <w:t xml:space="preserve"> листки шурхають, риплять дерева. (Д.Луценко.) Кукурудза шумить </w:t>
      </w:r>
      <w:r w:rsidRPr="009F25F9">
        <w:rPr>
          <w:b/>
          <w:i/>
          <w:szCs w:val="28"/>
        </w:rPr>
        <w:t>пожовтіла</w:t>
      </w:r>
      <w:r w:rsidRPr="009F25F9">
        <w:rPr>
          <w:szCs w:val="28"/>
        </w:rPr>
        <w:t xml:space="preserve">, знов у вирій летять журавлі. (В.Сосюра.) І задумався лелека на </w:t>
      </w:r>
      <w:r w:rsidRPr="009F25F9">
        <w:rPr>
          <w:b/>
          <w:i/>
          <w:szCs w:val="28"/>
        </w:rPr>
        <w:t>паруючім</w:t>
      </w:r>
      <w:r w:rsidRPr="009F25F9">
        <w:rPr>
          <w:szCs w:val="28"/>
        </w:rPr>
        <w:t xml:space="preserve"> покосі. (Д.Павличко.) Он сивими туманами димлять </w:t>
      </w:r>
      <w:r w:rsidRPr="009F25F9">
        <w:rPr>
          <w:b/>
          <w:i/>
          <w:szCs w:val="28"/>
        </w:rPr>
        <w:t>розбуджені</w:t>
      </w:r>
      <w:r w:rsidRPr="009F25F9">
        <w:rPr>
          <w:szCs w:val="28"/>
        </w:rPr>
        <w:t xml:space="preserve"> карпатські полонини. (Д.Луценко.) </w:t>
      </w:r>
    </w:p>
    <w:p w:rsidR="009F25F9" w:rsidRPr="009F25F9" w:rsidRDefault="009F25F9" w:rsidP="009F25F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25F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</w:p>
    <w:p w:rsidR="009F25F9" w:rsidRPr="009F25F9" w:rsidRDefault="009F25F9" w:rsidP="009F25F9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9F25F9">
        <w:rPr>
          <w:rStyle w:val="a7"/>
          <w:color w:val="000000"/>
          <w:sz w:val="28"/>
          <w:szCs w:val="28"/>
        </w:rPr>
        <w:t>Вправа</w:t>
      </w:r>
      <w:proofErr w:type="spellEnd"/>
      <w:r w:rsidRPr="009F25F9">
        <w:rPr>
          <w:rStyle w:val="a7"/>
          <w:color w:val="000000"/>
          <w:sz w:val="28"/>
          <w:szCs w:val="28"/>
        </w:rPr>
        <w:t xml:space="preserve"> </w:t>
      </w:r>
      <w:r>
        <w:rPr>
          <w:rStyle w:val="a7"/>
          <w:color w:val="000000"/>
          <w:sz w:val="28"/>
          <w:szCs w:val="28"/>
          <w:lang w:val="uk-UA"/>
        </w:rPr>
        <w:t>192,с.94</w:t>
      </w:r>
    </w:p>
    <w:p w:rsidR="00957C29" w:rsidRPr="009F25F9" w:rsidRDefault="00957C29">
      <w:pPr>
        <w:rPr>
          <w:lang w:val="uk-UA"/>
        </w:rPr>
      </w:pPr>
    </w:p>
    <w:sectPr w:rsidR="00957C29" w:rsidRPr="009F25F9" w:rsidSect="0003414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70067"/>
    <w:multiLevelType w:val="hybridMultilevel"/>
    <w:tmpl w:val="164A90D2"/>
    <w:lvl w:ilvl="0" w:tplc="0AF0102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25F9"/>
    <w:rsid w:val="00957C29"/>
    <w:rsid w:val="009F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F25F9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9F25F9"/>
    <w:rPr>
      <w:rFonts w:ascii="Times New Roman" w:eastAsia="Times New Roman" w:hAnsi="Times New Roman" w:cs="Times New Roman"/>
      <w:bCs/>
      <w:sz w:val="28"/>
      <w:szCs w:val="24"/>
      <w:lang w:val="uk-UA"/>
    </w:rPr>
  </w:style>
  <w:style w:type="paragraph" w:styleId="2">
    <w:name w:val="Body Text 2"/>
    <w:basedOn w:val="a"/>
    <w:link w:val="20"/>
    <w:rsid w:val="009F25F9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uk-UA"/>
    </w:rPr>
  </w:style>
  <w:style w:type="character" w:customStyle="1" w:styleId="20">
    <w:name w:val="Основной текст 2 Знак"/>
    <w:basedOn w:val="a0"/>
    <w:link w:val="2"/>
    <w:rsid w:val="009F25F9"/>
    <w:rPr>
      <w:rFonts w:ascii="Times New Roman" w:eastAsia="Times New Roman" w:hAnsi="Times New Roman" w:cs="Times New Roman"/>
      <w:bCs/>
      <w:sz w:val="28"/>
      <w:szCs w:val="24"/>
      <w:lang w:val="uk-UA"/>
    </w:rPr>
  </w:style>
  <w:style w:type="table" w:styleId="a5">
    <w:name w:val="Table Grid"/>
    <w:basedOn w:val="a1"/>
    <w:rsid w:val="009F2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9F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qFormat/>
    <w:rsid w:val="009F25F9"/>
    <w:rPr>
      <w:b/>
      <w:bCs/>
    </w:rPr>
  </w:style>
  <w:style w:type="character" w:styleId="a8">
    <w:name w:val="Emphasis"/>
    <w:basedOn w:val="a0"/>
    <w:qFormat/>
    <w:rsid w:val="009F25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2023-11-19T12:36:00Z</dcterms:created>
  <dcterms:modified xsi:type="dcterms:W3CDTF">2023-11-19T12:41:00Z</dcterms:modified>
</cp:coreProperties>
</file>