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9E5" w:rsidRDefault="002E09E5" w:rsidP="002E09E5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24.04.2024</w:t>
      </w:r>
    </w:p>
    <w:p w:rsidR="002E09E5" w:rsidRDefault="002E09E5" w:rsidP="002E09E5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 клас</w:t>
      </w:r>
    </w:p>
    <w:p w:rsidR="002E09E5" w:rsidRDefault="002E09E5" w:rsidP="002E09E5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мова</w:t>
      </w:r>
    </w:p>
    <w:p w:rsidR="002E09E5" w:rsidRDefault="002E09E5" w:rsidP="002E09E5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2E09E5" w:rsidRPr="00CA089C" w:rsidRDefault="002E09E5" w:rsidP="002E09E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Контрольний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докладний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письмовий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переказ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тексту-роздуму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дискусійного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характеру в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публіцистичному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b/>
          <w:i/>
          <w:sz w:val="28"/>
          <w:szCs w:val="28"/>
        </w:rPr>
        <w:t>стил</w:t>
      </w:r>
      <w:proofErr w:type="gramEnd"/>
      <w:r w:rsidRPr="00CA089C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</w:p>
    <w:p w:rsidR="002E09E5" w:rsidRPr="00CA089C" w:rsidRDefault="002E09E5" w:rsidP="002E09E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089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відомості про публіцистичний стиль, формувати вміння переказувати текст публіцистичного стилю, визначати тему та головну думку, добирати заголовок, складати</w:t>
      </w:r>
      <w:r w:rsidRPr="00CA089C">
        <w:rPr>
          <w:rFonts w:ascii="Times New Roman" w:hAnsi="Times New Roman" w:cs="Times New Roman"/>
          <w:sz w:val="28"/>
          <w:szCs w:val="28"/>
        </w:rPr>
        <w:t> </w:t>
      </w:r>
      <w:r w:rsidRPr="00CA089C">
        <w:rPr>
          <w:rFonts w:ascii="Times New Roman" w:hAnsi="Times New Roman" w:cs="Times New Roman"/>
          <w:sz w:val="28"/>
          <w:szCs w:val="28"/>
          <w:lang w:val="uk-UA"/>
        </w:rPr>
        <w:t>план; розвивати вміння добирати виражальні засоби; прищеплювати любов до рідної землі, патріотизм, історичну пам'ять, національну гідність.</w:t>
      </w:r>
    </w:p>
    <w:p w:rsidR="002E09E5" w:rsidRPr="00CA089C" w:rsidRDefault="002E09E5" w:rsidP="002E09E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— У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вживається</w:t>
      </w:r>
      <w:proofErr w:type="spellEnd"/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публіцистичний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стиль?</w:t>
      </w:r>
    </w:p>
    <w:p w:rsidR="002E09E5" w:rsidRPr="00CA089C" w:rsidRDefault="002E09E5" w:rsidP="002E09E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— Яка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мета?</w:t>
      </w:r>
    </w:p>
    <w:p w:rsidR="002E09E5" w:rsidRPr="00CA089C" w:rsidRDefault="002E09E5" w:rsidP="002E09E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жанри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публіцистичного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стилю вам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?</w:t>
      </w:r>
    </w:p>
    <w:p w:rsidR="002E09E5" w:rsidRPr="00CA089C" w:rsidRDefault="002E09E5" w:rsidP="002E09E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— Яка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викладу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характерна для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стилю?</w:t>
      </w:r>
    </w:p>
    <w:p w:rsidR="002E09E5" w:rsidRPr="00CA089C" w:rsidRDefault="002E09E5" w:rsidP="002E09E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— Охарактеризуйте лексику,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властивупубліцистичному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стилю.</w:t>
      </w:r>
    </w:p>
    <w:p w:rsidR="002E09E5" w:rsidRPr="00CA089C" w:rsidRDefault="002E09E5" w:rsidP="002E09E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тексту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2E09E5" w:rsidRPr="00CA089C" w:rsidRDefault="002E09E5" w:rsidP="002E09E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великий.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—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менша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Ми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вивчаємо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держав.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яку б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вивчали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захоплюючі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історичні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відкривалися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б перед нами,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пам'ятати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живемо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2E09E5" w:rsidRPr="00CA089C" w:rsidRDefault="002E09E5" w:rsidP="002E09E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— одна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найважливіших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Так, як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батька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маті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вони дали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виріс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так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народ та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Ми —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частинка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народу. Без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2E09E5" w:rsidRPr="00CA089C" w:rsidRDefault="002E09E5" w:rsidP="002E09E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Так, як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ідних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близьких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радості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печалі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так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першооснова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вийшли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прийдемо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Люди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людьми,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роду.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Пам'ятаймо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!</w:t>
      </w:r>
    </w:p>
    <w:p w:rsidR="002E09E5" w:rsidRPr="00CA089C" w:rsidRDefault="002E09E5" w:rsidP="002E09E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Ми не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знаємо</w:t>
      </w:r>
      <w:proofErr w:type="spellEnd"/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принесе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завтрашній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день. Людина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жила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живее</w:t>
      </w:r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вірою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надією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пам'ятаймо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ніщо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не приходить само собою, як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2E09E5" w:rsidRPr="00CA089C" w:rsidRDefault="002E09E5" w:rsidP="002E09E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житии</w:t>
      </w:r>
      <w:proofErr w:type="gram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: мене,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друзів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Людська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здобуваються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Вчімось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Зробімо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сьогоднішній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став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гордістю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CA089C">
        <w:rPr>
          <w:rFonts w:ascii="Times New Roman" w:hAnsi="Times New Roman" w:cs="Times New Roman"/>
          <w:sz w:val="28"/>
          <w:szCs w:val="28"/>
        </w:rPr>
        <w:t xml:space="preserve">(За В.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Мисаном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)</w:t>
      </w:r>
    </w:p>
    <w:p w:rsidR="002E09E5" w:rsidRPr="00CA089C" w:rsidRDefault="002E09E5" w:rsidP="002E09E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теми та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думки тексту.</w:t>
      </w:r>
    </w:p>
    <w:p w:rsidR="002E09E5" w:rsidRPr="00CA089C" w:rsidRDefault="002E09E5" w:rsidP="002E09E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Добі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заголовка.</w:t>
      </w:r>
    </w:p>
    <w:p w:rsidR="002E09E5" w:rsidRPr="00CA089C" w:rsidRDefault="002E09E5" w:rsidP="002E09E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типу та стилю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2E09E5" w:rsidRPr="00CA089C" w:rsidRDefault="002E09E5" w:rsidP="002E09E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Колективнескладання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плану.</w:t>
      </w:r>
    </w:p>
    <w:p w:rsidR="002E09E5" w:rsidRPr="00CA089C" w:rsidRDefault="002E09E5" w:rsidP="002E09E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Орієнтовний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план</w:t>
      </w:r>
    </w:p>
    <w:p w:rsidR="002E09E5" w:rsidRPr="00CA089C" w:rsidRDefault="002E09E5" w:rsidP="002E09E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Пам'ятайпро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історіюсвого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народу!</w:t>
      </w:r>
    </w:p>
    <w:p w:rsidR="002E09E5" w:rsidRPr="00CA089C" w:rsidRDefault="002E09E5" w:rsidP="002E09E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Історичнапам'ять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2E09E5" w:rsidRPr="00CA089C" w:rsidRDefault="002E09E5" w:rsidP="002E09E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3) «Люди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людьми без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, роду».</w:t>
      </w:r>
    </w:p>
    <w:p w:rsidR="002E09E5" w:rsidRPr="00CA089C" w:rsidRDefault="002E09E5" w:rsidP="002E09E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Важлива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2E09E5" w:rsidRPr="00CA089C" w:rsidRDefault="002E09E5" w:rsidP="002E09E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Повторнечитаннявчителем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:rsidR="002E09E5" w:rsidRPr="00CA089C" w:rsidRDefault="002E09E5" w:rsidP="002E09E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Уснепереказуванняучнями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тексту за планом.</w:t>
      </w:r>
    </w:p>
    <w:p w:rsidR="002E09E5" w:rsidRPr="00CA089C" w:rsidRDefault="002E09E5" w:rsidP="002E09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CA089C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Pr="00CA089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Написати переказ тексту «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найбільше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багатство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:rsidR="002E09E5" w:rsidRPr="00CA089C" w:rsidRDefault="002E09E5" w:rsidP="002E09E5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Текст:</w:t>
      </w:r>
      <w:bookmarkStart w:id="0" w:name="_GoBack"/>
      <w:bookmarkEnd w:id="0"/>
    </w:p>
    <w:p w:rsidR="002E09E5" w:rsidRPr="00CA089C" w:rsidRDefault="002E09E5" w:rsidP="002E09E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найбільше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багатство</w:t>
      </w:r>
      <w:proofErr w:type="spellEnd"/>
    </w:p>
    <w:p w:rsidR="002E09E5" w:rsidRPr="00CA089C" w:rsidRDefault="002E09E5" w:rsidP="002E09E5">
      <w:pPr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     У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віки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перепуттях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найбільшим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багатств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обмаль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чваньковите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золото - просто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непотріб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закопують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у землю, як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мерця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ховають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ковані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двері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найпідлішого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злочинця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бундючні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хороми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селянські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оселі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здавна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вносили 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золотих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ідносах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шанобою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золото,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годишся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для того,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подавати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до столу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чорний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житній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Недарма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збіднілі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народи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відверталися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держав,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котрі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золото,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простягали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2E09E5" w:rsidRPr="00CA089C" w:rsidRDefault="002E09E5" w:rsidP="002E09E5">
      <w:pPr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переважає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все.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пшеничне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зерно тяжче 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гори золота.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Вкинуте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 землю,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за один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лиш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тисячу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зерен. 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золотий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мішок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пролежить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вродить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2E09E5" w:rsidRPr="00CA089C" w:rsidRDefault="002E09E5" w:rsidP="002E09E5">
      <w:pPr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недарма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хлібом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сіллю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зустрічає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дорогих гостей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народи!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Украї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відмовить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вам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, як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відмовить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сусідові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село селу.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державах не так заведено.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там, де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владарює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золото, за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гребуть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золото. А у нас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У нас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віддають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тією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міркою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позичили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... Ми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позичаємо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багатство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2E09E5" w:rsidRDefault="002E09E5" w:rsidP="002E09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у нас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повторюємо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молитви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мовимо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: "Отче наш,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наш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насущний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дай нам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молитву батьки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заповідають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нам, а ми  - нашим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дітям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безцінний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сильніший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за все,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смачніший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за все,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дорожчий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за золото,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насущний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святий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поля. (В. Земляк)</w:t>
      </w:r>
    </w:p>
    <w:p w:rsidR="002E09E5" w:rsidRPr="00CA089C" w:rsidRDefault="002E09E5" w:rsidP="002E09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переказ тексту «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найбільше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багатство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:rsidR="008B5127" w:rsidRDefault="008B5127"/>
    <w:sectPr w:rsidR="008B5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E09E5"/>
    <w:rsid w:val="002E09E5"/>
    <w:rsid w:val="008B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09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2024-04-23T15:32:00Z</dcterms:created>
  <dcterms:modified xsi:type="dcterms:W3CDTF">2024-04-23T15:32:00Z</dcterms:modified>
</cp:coreProperties>
</file>