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29.05.2024</w:t>
      </w:r>
    </w:p>
    <w:p w:rsid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MS Gothic" w:hAnsi="MS Gothic" w:cs="Times New Roman"/>
          <w:sz w:val="28"/>
          <w:szCs w:val="28"/>
        </w:rPr>
        <w:t>✵</w:t>
      </w: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систематизувати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узагальнити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морфології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закріпити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визначати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їхні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MS Gothic" w:hAnsi="MS Gothic" w:cs="Times New Roman"/>
          <w:sz w:val="28"/>
          <w:szCs w:val="28"/>
        </w:rPr>
        <w:t>✵</w:t>
      </w: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збагачувати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словниковий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запас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семикласників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орфографічну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пильність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навчати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правильної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ітературної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вимови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MS Gothic" w:hAnsi="MS Gothic" w:cs="Times New Roman"/>
          <w:sz w:val="28"/>
          <w:szCs w:val="28"/>
        </w:rPr>
        <w:t>✵</w:t>
      </w: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патріотичні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краси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ідної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Соц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іокультурна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лінія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екологічна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культура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Робота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текстом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текст,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заголовок.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тип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стиль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указати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стилю.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Я став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очей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дивної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гірської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картини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подивитися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приїхати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Карпати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Гори стоять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навкруги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амфітеатром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самому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вершечку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гори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баня храму: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кам’яний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верх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Соколиці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зверху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вужчий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внизу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ширший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Коло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пишна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гора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ри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Корони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Амфітеатр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завершує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другого боку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висока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гора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Голиця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верх схожий на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довгу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кінську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гриву. Вона вся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вкрита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лісом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до самого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Дунайця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амфітеатру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гі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середині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кола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невисока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гора, вся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вкрита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ялинами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стирчать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кущі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ялівцю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обтикані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колючками.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Ліси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осяяні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сонцем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ітяться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наскрізь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до самого долу. Увесь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амфітеатр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гі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скелі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облиті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вранішнім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сонцем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веселим,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ясним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Скелясті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верхи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вирізуються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ясно в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блідому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блискучому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небі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висять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масою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темно — зеленого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гілля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ялин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букі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(За І.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Нечуєм-Левицьким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іслятекстові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► Як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розуміти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вислів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міг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очей?</w:t>
      </w:r>
      <w:proofErr w:type="gramEnd"/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амфітеатр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ялівець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гірської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вершечку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кам’яний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середині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невисока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наскрізь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скелясті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блискучу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висять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темно-зеленого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гілля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Указати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дієприкметниковими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зворотами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пунктограми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До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належать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виділені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слова?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Назвати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морфологічні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Перше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шосте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сьоме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восьме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розібрати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Лабораторія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юного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мовознавця</w:t>
      </w:r>
      <w:proofErr w:type="spellEnd"/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провести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ідрахунки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MS Gothic" w:hAnsi="MS Gothic" w:cs="Times New Roman"/>
          <w:sz w:val="28"/>
          <w:szCs w:val="28"/>
        </w:rPr>
        <w:t>✵</w:t>
      </w: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вжито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MS Gothic" w:hAnsi="MS Gothic" w:cs="Times New Roman"/>
          <w:sz w:val="28"/>
          <w:szCs w:val="28"/>
        </w:rPr>
        <w:t>✵</w:t>
      </w: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вжито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прикметників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MS Gothic" w:hAnsi="MS Gothic" w:cs="Times New Roman"/>
          <w:sz w:val="28"/>
          <w:szCs w:val="28"/>
        </w:rPr>
        <w:t>✵</w:t>
      </w: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використано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займенників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MS Gothic" w:hAnsi="MS Gothic" w:cs="Times New Roman"/>
          <w:sz w:val="28"/>
          <w:szCs w:val="28"/>
        </w:rPr>
        <w:t>✵</w:t>
      </w: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дієслі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MS Gothic" w:hAnsi="MS Gothic" w:cs="Times New Roman"/>
          <w:sz w:val="28"/>
          <w:szCs w:val="28"/>
        </w:rPr>
        <w:t>✵</w:t>
      </w: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службових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А в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наді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мною твориться диво: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хтось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невидимим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смичком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провів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синьому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іднебессі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по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білих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хмарах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вони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забриніли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як скрипка. Я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тягнусь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догори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сам не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вірю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ічки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нашою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хатою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пролітають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лебеді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! (М. Стельмах)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Граматичне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конструювання</w:t>
      </w:r>
      <w:proofErr w:type="spellEnd"/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Поєднати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словами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першого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рядка.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утворені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трьома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Усе,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запам’ятай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пишаймося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як,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любімося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нарікав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іди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, скажи.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Не, ж, же,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-н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о, -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, -от, -таки.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>Я — редактор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Відредагувати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знаки.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Зап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ізнившись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на урок,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ретельно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готувалися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контрольної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2.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Повертаючись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екскурсії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додому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у нас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чудовий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3.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Відкривши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вікно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почулася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неголосна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розмова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Марійки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Івана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4.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Відпочивши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нас запросили на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прогулянку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весняним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парком.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швидше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тексту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прийменники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сполучники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частки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вигуки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розподіливши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колонки.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Ой, яка хороша весна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року!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здається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ніколи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такої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веселої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такої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зеленої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запашної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весни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! Я сказала про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мамі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а вона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заперечила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весна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чудова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природа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просипається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зимового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сну, земля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вбирається</w:t>
      </w:r>
      <w:proofErr w:type="spellEnd"/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найпрекраснішими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квітами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а на полях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зеленіють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кучеряві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сходи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хлібів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(О.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Донченко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Розподільний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диктант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Утворити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дієслова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3-ї особи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множини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теперішнього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часу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у два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стовпчики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: а)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закінченнями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ють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); б)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закінченнями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ать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( ять).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синоніми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антоніми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виділених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дієслі</w:t>
      </w:r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Пестити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шептати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кришити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колисати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стежити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ізати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мусити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бажати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кликати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тушити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шанувати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хотіти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лущити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важити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ніяковіти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просити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говорити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спонукати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ключем</w:t>
      </w:r>
      <w:proofErr w:type="spellEnd"/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Розподілити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записати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за колонками в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ідкресливши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у словах другу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літеру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прислів’я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зміст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11951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65"/>
        <w:gridCol w:w="3427"/>
        <w:gridCol w:w="3247"/>
        <w:gridCol w:w="2912"/>
      </w:tblGrid>
      <w:tr w:rsidR="00696EAB" w:rsidRPr="00696EAB" w:rsidTr="00696EAB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96EAB" w:rsidRPr="00696EAB" w:rsidRDefault="00696EAB" w:rsidP="00696E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6EAB">
              <w:rPr>
                <w:rFonts w:ascii="Times New Roman" w:eastAsia="Times New Roman" w:hAnsi="Times New Roman" w:cs="Times New Roman"/>
                <w:sz w:val="28"/>
                <w:szCs w:val="28"/>
              </w:rPr>
              <w:t>Іменник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96EAB" w:rsidRPr="00696EAB" w:rsidRDefault="00696EAB" w:rsidP="00696E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6EAB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Прикметник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96EAB" w:rsidRPr="00696EAB" w:rsidRDefault="00696EAB" w:rsidP="00696E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6EAB">
              <w:rPr>
                <w:rFonts w:ascii="Times New Roman" w:eastAsia="Times New Roman" w:hAnsi="Times New Roman" w:cs="Times New Roman"/>
                <w:sz w:val="28"/>
                <w:szCs w:val="28"/>
              </w:rPr>
              <w:t>Прислівник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96EAB" w:rsidRPr="00696EAB" w:rsidRDefault="00696EAB" w:rsidP="00696EA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6EAB">
              <w:rPr>
                <w:rFonts w:ascii="Times New Roman" w:eastAsia="Times New Roman" w:hAnsi="Times New Roman" w:cs="Times New Roman"/>
                <w:sz w:val="28"/>
                <w:szCs w:val="28"/>
              </w:rPr>
              <w:t>Числівник</w:t>
            </w:r>
            <w:proofErr w:type="spellEnd"/>
          </w:p>
        </w:tc>
      </w:tr>
      <w:tr w:rsidR="00696EAB" w:rsidRPr="00696EAB" w:rsidTr="00696EAB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96EAB" w:rsidRPr="00696EAB" w:rsidRDefault="00696EAB" w:rsidP="00696E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96EAB" w:rsidRPr="00696EAB" w:rsidRDefault="00696EAB" w:rsidP="00696E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96EAB" w:rsidRPr="00696EAB" w:rsidRDefault="00696EAB" w:rsidP="00696E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96EAB" w:rsidRPr="00696EAB" w:rsidRDefault="00696EAB" w:rsidP="00696E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Знайомий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один, пахучий, пусто,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обов’язок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два,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дев’яносто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вночі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спритний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думка,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тридцятий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окуляри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жадібно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сімсот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сумно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ітанок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найкращий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вправна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скоро, великий,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привабливі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дихання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чудово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вільний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Хвилинка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ерудита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(за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варіантами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► За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хвилини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якомога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б давали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оцінку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знанням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навчальний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рік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прикметників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добрі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посередні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високі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задовільні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...)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прислівників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гарно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сумлінно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старанно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краще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...)</w:t>
      </w:r>
    </w:p>
    <w:p w:rsidR="00696EAB" w:rsidRPr="00696EAB" w:rsidRDefault="00696EAB" w:rsidP="00696EA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lastRenderedPageBreak/>
        <w:t>Варіант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3: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дієслів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удосконалив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навчилася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зрозуміла</w:t>
      </w:r>
      <w:proofErr w:type="spellEnd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6EAB">
        <w:rPr>
          <w:rFonts w:ascii="Times New Roman" w:eastAsia="Times New Roman" w:hAnsi="Times New Roman" w:cs="Times New Roman"/>
          <w:sz w:val="28"/>
          <w:szCs w:val="28"/>
        </w:rPr>
        <w:t>поглибив</w:t>
      </w:r>
      <w:proofErr w:type="spellEnd"/>
      <w:proofErr w:type="gramStart"/>
      <w:r w:rsidRPr="00696EAB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696EA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1480F" w:rsidRDefault="0091480F"/>
    <w:sectPr w:rsidR="00914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96EAB"/>
    <w:rsid w:val="00696EAB"/>
    <w:rsid w:val="00914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96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96E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696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696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2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2024-05-27T18:29:00Z</dcterms:created>
  <dcterms:modified xsi:type="dcterms:W3CDTF">2024-05-27T18:31:00Z</dcterms:modified>
</cp:coreProperties>
</file>